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6A009" w14:textId="77777777" w:rsidR="00505049" w:rsidRPr="00264DA0" w:rsidRDefault="00505049" w:rsidP="00EC08FA">
      <w:pPr>
        <w:spacing w:line="240" w:lineRule="auto"/>
        <w:ind w:firstLine="0"/>
        <w:jc w:val="center"/>
        <w:rPr>
          <w:b/>
          <w:sz w:val="28"/>
          <w:szCs w:val="28"/>
        </w:rPr>
      </w:pPr>
      <w:r w:rsidRPr="00264DA0">
        <w:rPr>
          <w:b/>
          <w:szCs w:val="28"/>
        </w:rPr>
        <w:t xml:space="preserve">Федеральное государственное образовательное </w:t>
      </w:r>
    </w:p>
    <w:p w14:paraId="372666E4" w14:textId="77777777" w:rsidR="00505049" w:rsidRPr="00264DA0" w:rsidRDefault="00505049" w:rsidP="00EC08FA">
      <w:pPr>
        <w:spacing w:line="240" w:lineRule="auto"/>
        <w:ind w:firstLine="0"/>
        <w:jc w:val="center"/>
        <w:rPr>
          <w:b/>
          <w:szCs w:val="28"/>
        </w:rPr>
      </w:pPr>
      <w:r w:rsidRPr="00264DA0">
        <w:rPr>
          <w:b/>
          <w:szCs w:val="28"/>
        </w:rPr>
        <w:t>бюджетное учреждение высшего образования</w:t>
      </w:r>
    </w:p>
    <w:p w14:paraId="574608B3" w14:textId="77777777" w:rsidR="00505049" w:rsidRPr="00264DA0" w:rsidRDefault="00505049" w:rsidP="00EC08FA">
      <w:pPr>
        <w:pStyle w:val="a8"/>
        <w:jc w:val="center"/>
        <w:rPr>
          <w:b/>
          <w:bCs/>
          <w:caps/>
          <w:sz w:val="28"/>
          <w:szCs w:val="28"/>
        </w:rPr>
      </w:pPr>
      <w:r w:rsidRPr="00264DA0">
        <w:rPr>
          <w:b/>
          <w:caps/>
          <w:sz w:val="28"/>
          <w:szCs w:val="28"/>
        </w:rPr>
        <w:t xml:space="preserve"> «</w:t>
      </w:r>
      <w:r w:rsidRPr="00264DA0">
        <w:rPr>
          <w:b/>
          <w:bCs/>
          <w:caps/>
          <w:sz w:val="28"/>
          <w:szCs w:val="28"/>
        </w:rPr>
        <w:t xml:space="preserve">ФинансовЫЙ УНИВЕРСИТЕТ при </w:t>
      </w:r>
    </w:p>
    <w:p w14:paraId="34C8ACFF" w14:textId="77777777" w:rsidR="00505049" w:rsidRPr="00264DA0" w:rsidRDefault="00505049" w:rsidP="00EC08FA">
      <w:pPr>
        <w:pStyle w:val="a8"/>
        <w:jc w:val="center"/>
        <w:rPr>
          <w:b/>
          <w:caps/>
          <w:sz w:val="28"/>
          <w:szCs w:val="28"/>
        </w:rPr>
      </w:pPr>
      <w:r w:rsidRPr="00264DA0">
        <w:rPr>
          <w:b/>
          <w:bCs/>
          <w:caps/>
          <w:sz w:val="28"/>
          <w:szCs w:val="28"/>
        </w:rPr>
        <w:t>Правительстве Российской Федерации</w:t>
      </w:r>
      <w:r w:rsidRPr="00264DA0">
        <w:rPr>
          <w:b/>
          <w:caps/>
          <w:sz w:val="28"/>
          <w:szCs w:val="28"/>
        </w:rPr>
        <w:t>»</w:t>
      </w:r>
    </w:p>
    <w:p w14:paraId="11A170AE" w14:textId="77777777" w:rsidR="00505049" w:rsidRPr="00264DA0" w:rsidRDefault="00505049" w:rsidP="00EC08FA">
      <w:pPr>
        <w:pStyle w:val="a8"/>
        <w:jc w:val="center"/>
        <w:rPr>
          <w:b/>
          <w:sz w:val="28"/>
          <w:szCs w:val="28"/>
        </w:rPr>
      </w:pPr>
      <w:r w:rsidRPr="00264DA0">
        <w:rPr>
          <w:b/>
          <w:sz w:val="28"/>
          <w:szCs w:val="28"/>
        </w:rPr>
        <w:t>(Финансовый университет)</w:t>
      </w:r>
    </w:p>
    <w:p w14:paraId="796C85F8" w14:textId="77777777" w:rsidR="00505049" w:rsidRPr="00264DA0" w:rsidRDefault="00505049" w:rsidP="00EC08FA">
      <w:pPr>
        <w:pStyle w:val="a8"/>
        <w:jc w:val="center"/>
        <w:rPr>
          <w:sz w:val="28"/>
          <w:szCs w:val="28"/>
        </w:rPr>
      </w:pPr>
    </w:p>
    <w:p w14:paraId="1D0A0EE9" w14:textId="5544292B" w:rsidR="00505049" w:rsidRPr="00264DA0" w:rsidRDefault="00505049" w:rsidP="00C15B7A">
      <w:pPr>
        <w:spacing w:line="240" w:lineRule="auto"/>
        <w:ind w:firstLine="0"/>
        <w:jc w:val="center"/>
        <w:rPr>
          <w:szCs w:val="32"/>
        </w:rPr>
      </w:pPr>
      <w:bookmarkStart w:id="0" w:name="_Hlk74409292"/>
      <w:r w:rsidRPr="00264DA0">
        <w:rPr>
          <w:b/>
          <w:bCs/>
          <w:szCs w:val="32"/>
        </w:rPr>
        <w:t xml:space="preserve">Департамент </w:t>
      </w:r>
      <w:r w:rsidR="00C15B7A">
        <w:rPr>
          <w:b/>
          <w:bCs/>
          <w:szCs w:val="32"/>
        </w:rPr>
        <w:t>математики</w:t>
      </w:r>
    </w:p>
    <w:bookmarkEnd w:id="0"/>
    <w:p w14:paraId="25EAB625" w14:textId="77777777" w:rsidR="00505049" w:rsidRPr="00264DA0" w:rsidRDefault="00505049" w:rsidP="00EC08FA">
      <w:pPr>
        <w:spacing w:line="240" w:lineRule="auto"/>
        <w:ind w:firstLine="0"/>
        <w:jc w:val="center"/>
        <w:rPr>
          <w:szCs w:val="32"/>
        </w:rPr>
      </w:pPr>
    </w:p>
    <w:p w14:paraId="385A7771" w14:textId="77777777" w:rsidR="00505049" w:rsidRPr="00264DA0" w:rsidRDefault="00505049" w:rsidP="00EC08FA">
      <w:pPr>
        <w:spacing w:line="240" w:lineRule="auto"/>
        <w:ind w:firstLine="0"/>
        <w:jc w:val="center"/>
        <w:rPr>
          <w:szCs w:val="32"/>
        </w:rPr>
      </w:pPr>
    </w:p>
    <w:p w14:paraId="01A50744" w14:textId="77777777" w:rsidR="00505049" w:rsidRPr="00264DA0" w:rsidRDefault="00505049" w:rsidP="00EC08FA">
      <w:pPr>
        <w:spacing w:line="240" w:lineRule="auto"/>
        <w:ind w:firstLine="0"/>
        <w:jc w:val="center"/>
        <w:rPr>
          <w:szCs w:val="32"/>
        </w:rPr>
      </w:pPr>
    </w:p>
    <w:p w14:paraId="33146DAE" w14:textId="77777777" w:rsidR="00505049" w:rsidRPr="00264DA0" w:rsidRDefault="00505049" w:rsidP="00EC08FA">
      <w:pPr>
        <w:pStyle w:val="a4"/>
        <w:tabs>
          <w:tab w:val="clear" w:pos="4677"/>
          <w:tab w:val="clear" w:pos="9355"/>
        </w:tabs>
        <w:ind w:firstLine="0"/>
        <w:jc w:val="center"/>
      </w:pPr>
    </w:p>
    <w:p w14:paraId="31C08BF9" w14:textId="2BA1B4EC" w:rsidR="00F22345" w:rsidRPr="00264DA0" w:rsidRDefault="00166975" w:rsidP="00EC08F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Левченко К.Г.</w:t>
      </w:r>
      <w:r w:rsidR="00890FEC">
        <w:rPr>
          <w:bCs/>
          <w:sz w:val="36"/>
          <w:szCs w:val="36"/>
        </w:rPr>
        <w:t>, Цыганок И.И.</w:t>
      </w:r>
    </w:p>
    <w:p w14:paraId="52EB830B" w14:textId="77777777" w:rsidR="000A1C34" w:rsidRDefault="000A1C34" w:rsidP="00EC08FA">
      <w:pPr>
        <w:spacing w:line="240" w:lineRule="auto"/>
        <w:ind w:firstLine="0"/>
        <w:jc w:val="center"/>
        <w:rPr>
          <w:b/>
          <w:sz w:val="28"/>
          <w:szCs w:val="28"/>
        </w:rPr>
      </w:pPr>
    </w:p>
    <w:p w14:paraId="42C693AE" w14:textId="06645A5E" w:rsidR="00F22345" w:rsidRPr="00322181" w:rsidRDefault="00C15B7A" w:rsidP="00EC08FA">
      <w:pPr>
        <w:spacing w:line="240" w:lineRule="auto"/>
        <w:ind w:firstLine="0"/>
        <w:jc w:val="center"/>
        <w:rPr>
          <w:b/>
          <w:sz w:val="28"/>
          <w:szCs w:val="28"/>
        </w:rPr>
      </w:pPr>
      <w:r>
        <w:rPr>
          <w:b/>
          <w:sz w:val="28"/>
          <w:szCs w:val="28"/>
        </w:rPr>
        <w:t>АНАЛИЗ ДАННЫХ</w:t>
      </w:r>
    </w:p>
    <w:p w14:paraId="571C4F97" w14:textId="77777777" w:rsidR="00505049" w:rsidRPr="00166975" w:rsidRDefault="00505049" w:rsidP="00EC08FA">
      <w:pPr>
        <w:spacing w:line="240" w:lineRule="auto"/>
        <w:ind w:firstLine="0"/>
        <w:jc w:val="center"/>
        <w:rPr>
          <w:sz w:val="28"/>
          <w:szCs w:val="28"/>
        </w:rPr>
      </w:pPr>
    </w:p>
    <w:p w14:paraId="7426400D" w14:textId="77777777" w:rsidR="00F22345" w:rsidRPr="00264DA0" w:rsidRDefault="000057CE" w:rsidP="00EC08FA">
      <w:pPr>
        <w:spacing w:line="240" w:lineRule="auto"/>
        <w:ind w:firstLine="0"/>
        <w:jc w:val="center"/>
        <w:rPr>
          <w:b/>
          <w:sz w:val="28"/>
          <w:szCs w:val="28"/>
        </w:rPr>
      </w:pPr>
      <w:r w:rsidRPr="00264DA0">
        <w:rPr>
          <w:b/>
          <w:sz w:val="28"/>
          <w:szCs w:val="28"/>
        </w:rPr>
        <w:t>Рабочая программа дисциплины</w:t>
      </w:r>
    </w:p>
    <w:p w14:paraId="7A7417A6" w14:textId="77777777" w:rsidR="009E77FF" w:rsidRPr="00264DA0" w:rsidRDefault="00505049" w:rsidP="00EC08FA">
      <w:pPr>
        <w:spacing w:line="240" w:lineRule="auto"/>
        <w:ind w:firstLine="0"/>
        <w:jc w:val="center"/>
        <w:rPr>
          <w:sz w:val="28"/>
          <w:szCs w:val="28"/>
        </w:rPr>
      </w:pPr>
      <w:r w:rsidRPr="00264DA0">
        <w:rPr>
          <w:sz w:val="28"/>
          <w:szCs w:val="28"/>
        </w:rPr>
        <w:t>д</w:t>
      </w:r>
      <w:r w:rsidR="00F22345" w:rsidRPr="00264DA0">
        <w:rPr>
          <w:sz w:val="28"/>
          <w:szCs w:val="28"/>
        </w:rPr>
        <w:t xml:space="preserve">ля </w:t>
      </w:r>
      <w:r w:rsidR="00750118" w:rsidRPr="00264DA0">
        <w:rPr>
          <w:sz w:val="28"/>
          <w:szCs w:val="28"/>
        </w:rPr>
        <w:t>студентов, обучающихся по направлени</w:t>
      </w:r>
      <w:r w:rsidR="00531595" w:rsidRPr="00264DA0">
        <w:rPr>
          <w:sz w:val="28"/>
          <w:szCs w:val="28"/>
        </w:rPr>
        <w:t>ю</w:t>
      </w:r>
      <w:r w:rsidRPr="00264DA0">
        <w:rPr>
          <w:sz w:val="28"/>
          <w:szCs w:val="28"/>
        </w:rPr>
        <w:t xml:space="preserve"> подготовки</w:t>
      </w:r>
    </w:p>
    <w:p w14:paraId="52BC2EEB" w14:textId="3EC5D4C2" w:rsidR="009E77FF" w:rsidRPr="00264DA0" w:rsidRDefault="00C15B7A" w:rsidP="00EC08FA">
      <w:pPr>
        <w:spacing w:line="240" w:lineRule="auto"/>
        <w:ind w:firstLine="0"/>
        <w:jc w:val="center"/>
        <w:rPr>
          <w:sz w:val="28"/>
          <w:szCs w:val="28"/>
        </w:rPr>
      </w:pPr>
      <w:r w:rsidRPr="00C15B7A">
        <w:rPr>
          <w:sz w:val="28"/>
          <w:szCs w:val="28"/>
        </w:rPr>
        <w:t xml:space="preserve">41.03.04 </w:t>
      </w:r>
      <w:r w:rsidR="001649EA" w:rsidRPr="00264DA0">
        <w:rPr>
          <w:sz w:val="28"/>
          <w:szCs w:val="28"/>
        </w:rPr>
        <w:t>«</w:t>
      </w:r>
      <w:r w:rsidRPr="00C15B7A">
        <w:rPr>
          <w:sz w:val="28"/>
          <w:szCs w:val="28"/>
        </w:rPr>
        <w:t>Политология</w:t>
      </w:r>
      <w:r w:rsidR="001649EA" w:rsidRPr="00264DA0">
        <w:rPr>
          <w:sz w:val="28"/>
          <w:szCs w:val="28"/>
        </w:rPr>
        <w:t>»</w:t>
      </w:r>
      <w:r w:rsidR="00505049" w:rsidRPr="00264DA0">
        <w:rPr>
          <w:sz w:val="28"/>
          <w:szCs w:val="28"/>
        </w:rPr>
        <w:t>,</w:t>
      </w:r>
    </w:p>
    <w:p w14:paraId="1860D1B4" w14:textId="4303BAC0" w:rsidR="00531595" w:rsidRDefault="001508D2" w:rsidP="00EC08FA">
      <w:pPr>
        <w:spacing w:line="240" w:lineRule="auto"/>
        <w:ind w:firstLine="0"/>
        <w:jc w:val="center"/>
        <w:rPr>
          <w:sz w:val="28"/>
          <w:szCs w:val="28"/>
        </w:rPr>
      </w:pPr>
      <w:r>
        <w:rPr>
          <w:sz w:val="28"/>
          <w:szCs w:val="28"/>
        </w:rPr>
        <w:t>профил</w:t>
      </w:r>
      <w:r w:rsidR="00C15B7A">
        <w:rPr>
          <w:sz w:val="28"/>
          <w:szCs w:val="28"/>
        </w:rPr>
        <w:t>и</w:t>
      </w:r>
      <w:r w:rsidR="001649EA" w:rsidRPr="00264DA0">
        <w:rPr>
          <w:sz w:val="28"/>
          <w:szCs w:val="28"/>
        </w:rPr>
        <w:t xml:space="preserve"> «</w:t>
      </w:r>
      <w:r w:rsidR="00C15B7A" w:rsidRPr="00C15B7A">
        <w:rPr>
          <w:sz w:val="28"/>
          <w:szCs w:val="28"/>
        </w:rPr>
        <w:t>Мировая политика</w:t>
      </w:r>
      <w:r w:rsidR="001649EA" w:rsidRPr="00264DA0">
        <w:rPr>
          <w:sz w:val="28"/>
          <w:szCs w:val="28"/>
        </w:rPr>
        <w:t>»</w:t>
      </w:r>
      <w:r w:rsidR="00C15B7A">
        <w:rPr>
          <w:sz w:val="28"/>
          <w:szCs w:val="28"/>
        </w:rPr>
        <w:t>, «</w:t>
      </w:r>
      <w:r w:rsidR="00C15B7A" w:rsidRPr="00C15B7A">
        <w:rPr>
          <w:sz w:val="28"/>
          <w:szCs w:val="28"/>
        </w:rPr>
        <w:t>Политические технологии</w:t>
      </w:r>
      <w:r w:rsidR="00C15B7A">
        <w:rPr>
          <w:sz w:val="28"/>
          <w:szCs w:val="28"/>
        </w:rPr>
        <w:t>», «</w:t>
      </w:r>
      <w:r w:rsidR="00C15B7A" w:rsidRPr="00C15B7A">
        <w:rPr>
          <w:sz w:val="28"/>
          <w:szCs w:val="28"/>
        </w:rPr>
        <w:t>Политология экономических процессов</w:t>
      </w:r>
      <w:r w:rsidR="00C15B7A">
        <w:rPr>
          <w:sz w:val="28"/>
          <w:szCs w:val="28"/>
        </w:rPr>
        <w:t>»</w:t>
      </w:r>
    </w:p>
    <w:p w14:paraId="5559A22F" w14:textId="77777777" w:rsidR="001C217A" w:rsidRPr="00264DA0" w:rsidRDefault="001C217A" w:rsidP="001C217A">
      <w:pPr>
        <w:spacing w:line="240" w:lineRule="auto"/>
        <w:ind w:left="454" w:firstLine="0"/>
        <w:jc w:val="center"/>
        <w:rPr>
          <w:strike/>
          <w:sz w:val="28"/>
          <w:szCs w:val="28"/>
        </w:rPr>
      </w:pPr>
    </w:p>
    <w:p w14:paraId="6AAFBCF6" w14:textId="77777777" w:rsidR="009E77FF" w:rsidRPr="00264DA0" w:rsidRDefault="009E77FF" w:rsidP="00EC08FA">
      <w:pPr>
        <w:spacing w:line="240" w:lineRule="auto"/>
        <w:ind w:firstLine="0"/>
        <w:jc w:val="center"/>
        <w:rPr>
          <w:strike/>
          <w:sz w:val="28"/>
          <w:szCs w:val="28"/>
        </w:rPr>
      </w:pPr>
    </w:p>
    <w:p w14:paraId="72F12C0A" w14:textId="77777777" w:rsidR="00675DC7" w:rsidRPr="00264DA0" w:rsidRDefault="00675DC7" w:rsidP="00EC08FA">
      <w:pPr>
        <w:spacing w:line="240" w:lineRule="auto"/>
        <w:ind w:firstLine="0"/>
        <w:jc w:val="center"/>
        <w:rPr>
          <w:b/>
          <w:bCs/>
          <w:sz w:val="28"/>
          <w:szCs w:val="28"/>
        </w:rPr>
      </w:pPr>
    </w:p>
    <w:p w14:paraId="29337372" w14:textId="77777777" w:rsidR="00675DC7" w:rsidRPr="00264DA0" w:rsidRDefault="00675DC7" w:rsidP="00EC08FA">
      <w:pPr>
        <w:spacing w:line="240" w:lineRule="auto"/>
        <w:ind w:firstLine="0"/>
        <w:jc w:val="center"/>
        <w:rPr>
          <w:b/>
          <w:bCs/>
          <w:sz w:val="28"/>
          <w:szCs w:val="28"/>
        </w:rPr>
      </w:pPr>
    </w:p>
    <w:p w14:paraId="35E0A0F9" w14:textId="77777777" w:rsidR="00675DC7" w:rsidRPr="00264DA0" w:rsidRDefault="00675DC7" w:rsidP="00EC08FA">
      <w:pPr>
        <w:spacing w:line="240" w:lineRule="auto"/>
        <w:ind w:firstLine="0"/>
        <w:jc w:val="center"/>
        <w:rPr>
          <w:b/>
          <w:bCs/>
          <w:sz w:val="28"/>
          <w:szCs w:val="28"/>
        </w:rPr>
      </w:pPr>
    </w:p>
    <w:p w14:paraId="058C5204" w14:textId="77777777" w:rsidR="00675DC7" w:rsidRPr="00264DA0" w:rsidRDefault="00675DC7" w:rsidP="00EC08FA">
      <w:pPr>
        <w:spacing w:line="240" w:lineRule="auto"/>
        <w:ind w:firstLine="0"/>
        <w:jc w:val="center"/>
        <w:rPr>
          <w:b/>
          <w:bCs/>
          <w:sz w:val="28"/>
          <w:szCs w:val="28"/>
        </w:rPr>
      </w:pPr>
    </w:p>
    <w:p w14:paraId="733329F5" w14:textId="77777777" w:rsidR="00675DC7" w:rsidRPr="00264DA0" w:rsidRDefault="00675DC7" w:rsidP="00EC08FA">
      <w:pPr>
        <w:spacing w:line="240" w:lineRule="auto"/>
        <w:ind w:firstLine="0"/>
        <w:jc w:val="center"/>
        <w:rPr>
          <w:b/>
          <w:bCs/>
          <w:sz w:val="28"/>
          <w:szCs w:val="28"/>
        </w:rPr>
      </w:pPr>
    </w:p>
    <w:p w14:paraId="0CDD994A" w14:textId="77777777" w:rsidR="00675DC7" w:rsidRPr="00264DA0" w:rsidRDefault="00675DC7" w:rsidP="00EC08FA">
      <w:pPr>
        <w:spacing w:line="240" w:lineRule="auto"/>
        <w:ind w:firstLine="0"/>
        <w:jc w:val="center"/>
        <w:rPr>
          <w:b/>
          <w:bCs/>
          <w:sz w:val="28"/>
          <w:szCs w:val="28"/>
        </w:rPr>
      </w:pPr>
    </w:p>
    <w:p w14:paraId="2C4E53F9" w14:textId="77777777" w:rsidR="00675DC7" w:rsidRPr="00264DA0" w:rsidRDefault="00675DC7" w:rsidP="00EC08FA">
      <w:pPr>
        <w:spacing w:line="240" w:lineRule="auto"/>
        <w:ind w:firstLine="0"/>
        <w:jc w:val="center"/>
        <w:rPr>
          <w:b/>
          <w:bCs/>
          <w:sz w:val="28"/>
          <w:szCs w:val="28"/>
        </w:rPr>
      </w:pPr>
    </w:p>
    <w:p w14:paraId="53F831C0" w14:textId="77777777" w:rsidR="00E13036" w:rsidRPr="00264DA0" w:rsidRDefault="00E13036" w:rsidP="00EC08FA">
      <w:pPr>
        <w:spacing w:line="240" w:lineRule="auto"/>
        <w:ind w:firstLine="0"/>
        <w:jc w:val="center"/>
        <w:rPr>
          <w:b/>
          <w:bCs/>
          <w:sz w:val="28"/>
          <w:szCs w:val="28"/>
        </w:rPr>
      </w:pPr>
    </w:p>
    <w:p w14:paraId="739978B9" w14:textId="77777777" w:rsidR="00E13036" w:rsidRPr="00264DA0" w:rsidRDefault="00E13036" w:rsidP="00EC08FA">
      <w:pPr>
        <w:spacing w:line="240" w:lineRule="auto"/>
        <w:ind w:firstLine="0"/>
        <w:jc w:val="center"/>
        <w:rPr>
          <w:b/>
          <w:bCs/>
          <w:sz w:val="28"/>
          <w:szCs w:val="28"/>
        </w:rPr>
      </w:pPr>
    </w:p>
    <w:p w14:paraId="61B95993" w14:textId="77777777" w:rsidR="00E13036" w:rsidRPr="00264DA0" w:rsidRDefault="00E13036" w:rsidP="00EC08FA">
      <w:pPr>
        <w:spacing w:line="240" w:lineRule="auto"/>
        <w:ind w:firstLine="0"/>
        <w:jc w:val="center"/>
        <w:rPr>
          <w:b/>
          <w:bCs/>
          <w:sz w:val="28"/>
          <w:szCs w:val="28"/>
        </w:rPr>
      </w:pPr>
    </w:p>
    <w:p w14:paraId="1EAE4CB9" w14:textId="77777777" w:rsidR="00E13036" w:rsidRPr="00264DA0" w:rsidRDefault="00E13036" w:rsidP="00EC08FA">
      <w:pPr>
        <w:spacing w:line="240" w:lineRule="auto"/>
        <w:ind w:firstLine="0"/>
        <w:jc w:val="center"/>
        <w:rPr>
          <w:b/>
          <w:bCs/>
          <w:sz w:val="28"/>
          <w:szCs w:val="28"/>
        </w:rPr>
      </w:pPr>
    </w:p>
    <w:p w14:paraId="1FC21366" w14:textId="77777777" w:rsidR="00675DC7" w:rsidRPr="00264DA0" w:rsidRDefault="00675DC7" w:rsidP="00EC08FA">
      <w:pPr>
        <w:spacing w:line="240" w:lineRule="auto"/>
        <w:ind w:firstLine="0"/>
        <w:jc w:val="center"/>
        <w:rPr>
          <w:b/>
          <w:bCs/>
          <w:sz w:val="28"/>
          <w:szCs w:val="28"/>
        </w:rPr>
      </w:pPr>
    </w:p>
    <w:p w14:paraId="736F00C0" w14:textId="77777777" w:rsidR="00675DC7" w:rsidRPr="00264DA0" w:rsidRDefault="00675DC7" w:rsidP="00EC08FA">
      <w:pPr>
        <w:spacing w:line="240" w:lineRule="auto"/>
        <w:ind w:firstLine="0"/>
        <w:jc w:val="center"/>
        <w:rPr>
          <w:b/>
          <w:bCs/>
          <w:sz w:val="28"/>
          <w:szCs w:val="28"/>
        </w:rPr>
      </w:pPr>
    </w:p>
    <w:p w14:paraId="047CB7A5" w14:textId="77777777" w:rsidR="00675DC7" w:rsidRPr="00264DA0" w:rsidRDefault="00675DC7" w:rsidP="00EC08FA">
      <w:pPr>
        <w:spacing w:line="240" w:lineRule="auto"/>
        <w:ind w:firstLine="0"/>
        <w:jc w:val="center"/>
        <w:rPr>
          <w:b/>
          <w:bCs/>
          <w:sz w:val="28"/>
          <w:szCs w:val="28"/>
        </w:rPr>
      </w:pPr>
    </w:p>
    <w:p w14:paraId="3F9DEC04" w14:textId="0ED5743F" w:rsidR="00505049" w:rsidRPr="00264DA0" w:rsidRDefault="00505049" w:rsidP="00EC08FA">
      <w:pPr>
        <w:spacing w:line="240" w:lineRule="auto"/>
        <w:ind w:firstLine="0"/>
        <w:jc w:val="center"/>
        <w:rPr>
          <w:b/>
          <w:bCs/>
          <w:sz w:val="28"/>
          <w:szCs w:val="28"/>
        </w:rPr>
      </w:pPr>
      <w:r w:rsidRPr="00264DA0">
        <w:rPr>
          <w:b/>
          <w:bCs/>
          <w:sz w:val="28"/>
          <w:szCs w:val="28"/>
        </w:rPr>
        <w:t>Москва 20</w:t>
      </w:r>
      <w:r w:rsidR="00166975">
        <w:rPr>
          <w:b/>
          <w:bCs/>
          <w:sz w:val="28"/>
          <w:szCs w:val="28"/>
        </w:rPr>
        <w:t>2</w:t>
      </w:r>
      <w:r w:rsidR="00D902A7">
        <w:rPr>
          <w:b/>
          <w:bCs/>
          <w:sz w:val="28"/>
          <w:szCs w:val="28"/>
        </w:rPr>
        <w:t>1</w:t>
      </w:r>
    </w:p>
    <w:p w14:paraId="28741C56" w14:textId="77777777" w:rsidR="00A86F5B" w:rsidRPr="00264DA0" w:rsidRDefault="00505049" w:rsidP="00505049">
      <w:pPr>
        <w:spacing w:line="240" w:lineRule="auto"/>
        <w:ind w:firstLine="0"/>
        <w:jc w:val="center"/>
        <w:rPr>
          <w:b/>
          <w:sz w:val="28"/>
          <w:szCs w:val="28"/>
        </w:rPr>
      </w:pPr>
      <w:r w:rsidRPr="00264DA0">
        <w:rPr>
          <w:b/>
          <w:bCs/>
          <w:sz w:val="28"/>
          <w:szCs w:val="28"/>
        </w:rPr>
        <w:br w:type="page"/>
      </w:r>
      <w:r w:rsidR="00A86F5B" w:rsidRPr="00264DA0">
        <w:rPr>
          <w:b/>
          <w:sz w:val="28"/>
          <w:szCs w:val="28"/>
        </w:rPr>
        <w:lastRenderedPageBreak/>
        <w:t xml:space="preserve">Федеральное государственное образовательное бюджетное </w:t>
      </w:r>
    </w:p>
    <w:p w14:paraId="096FE2A4" w14:textId="77777777" w:rsidR="00A86F5B" w:rsidRPr="00264DA0" w:rsidRDefault="00A86F5B" w:rsidP="00A86F5B">
      <w:pPr>
        <w:suppressAutoHyphens/>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2456676D" w14:textId="336C403A" w:rsidR="00A86F5B" w:rsidRDefault="00A86F5B" w:rsidP="00A86F5B">
      <w:pPr>
        <w:suppressAutoHyphens/>
        <w:spacing w:line="240" w:lineRule="auto"/>
        <w:ind w:firstLine="0"/>
        <w:jc w:val="center"/>
        <w:rPr>
          <w:b/>
          <w:sz w:val="28"/>
          <w:szCs w:val="28"/>
        </w:rPr>
      </w:pPr>
      <w:r w:rsidRPr="00264DA0">
        <w:rPr>
          <w:b/>
          <w:sz w:val="28"/>
          <w:szCs w:val="28"/>
        </w:rPr>
        <w:t>(Финансовый университет)</w:t>
      </w:r>
    </w:p>
    <w:p w14:paraId="5AE8BF5E" w14:textId="77777777" w:rsidR="00C15B7A" w:rsidRPr="00264DA0" w:rsidRDefault="00C15B7A" w:rsidP="00A86F5B">
      <w:pPr>
        <w:suppressAutoHyphens/>
        <w:spacing w:line="240" w:lineRule="auto"/>
        <w:ind w:firstLine="0"/>
        <w:jc w:val="center"/>
        <w:rPr>
          <w:b/>
          <w:sz w:val="28"/>
          <w:szCs w:val="28"/>
        </w:rPr>
      </w:pPr>
    </w:p>
    <w:p w14:paraId="18EF32F2" w14:textId="77777777" w:rsidR="00C15B7A" w:rsidRPr="00C15B7A" w:rsidRDefault="00C15B7A" w:rsidP="00C15B7A">
      <w:pPr>
        <w:suppressAutoHyphens/>
        <w:spacing w:line="240" w:lineRule="auto"/>
        <w:ind w:firstLine="0"/>
        <w:jc w:val="center"/>
        <w:rPr>
          <w:b/>
          <w:sz w:val="28"/>
          <w:szCs w:val="28"/>
        </w:rPr>
      </w:pPr>
      <w:r w:rsidRPr="00C15B7A">
        <w:rPr>
          <w:b/>
          <w:bCs/>
          <w:sz w:val="28"/>
          <w:szCs w:val="28"/>
        </w:rPr>
        <w:t>Департамент математики</w:t>
      </w:r>
    </w:p>
    <w:p w14:paraId="70213F92" w14:textId="3BADE321" w:rsidR="00A86F5B" w:rsidRPr="00264DA0" w:rsidRDefault="00A86F5B" w:rsidP="00A86F5B">
      <w:pPr>
        <w:suppressAutoHyphens/>
        <w:spacing w:line="240" w:lineRule="auto"/>
        <w:ind w:firstLine="0"/>
        <w:jc w:val="center"/>
        <w:rPr>
          <w:b/>
          <w:sz w:val="28"/>
          <w:szCs w:val="28"/>
        </w:rPr>
      </w:pPr>
    </w:p>
    <w:p w14:paraId="03B56D10" w14:textId="77777777" w:rsidR="00E775B4" w:rsidRDefault="00E775B4" w:rsidP="00E775B4">
      <w:pPr>
        <w:jc w:val="left"/>
        <w:rPr>
          <w:szCs w:val="32"/>
        </w:rPr>
      </w:pPr>
      <w:r w:rsidRPr="00322181">
        <w:rPr>
          <w:szCs w:val="32"/>
        </w:rPr>
        <w:t xml:space="preserve">   </w:t>
      </w:r>
      <w:r>
        <w:rPr>
          <w:szCs w:val="32"/>
        </w:rPr>
        <w:t xml:space="preserve">     </w:t>
      </w:r>
      <w:r>
        <w:rPr>
          <w:szCs w:val="32"/>
        </w:rPr>
        <w:tab/>
      </w:r>
      <w:r>
        <w:rPr>
          <w:szCs w:val="32"/>
        </w:rPr>
        <w:tab/>
      </w:r>
      <w:r>
        <w:rPr>
          <w:szCs w:val="32"/>
        </w:rPr>
        <w:tab/>
      </w:r>
      <w:r>
        <w:rPr>
          <w:szCs w:val="32"/>
        </w:rPr>
        <w:tab/>
      </w:r>
      <w:r>
        <w:rPr>
          <w:szCs w:val="32"/>
        </w:rPr>
        <w:tab/>
      </w:r>
      <w:r>
        <w:rPr>
          <w:szCs w:val="32"/>
        </w:rPr>
        <w:tab/>
      </w:r>
      <w:r>
        <w:rPr>
          <w:szCs w:val="32"/>
        </w:rPr>
        <w:tab/>
      </w:r>
      <w:r>
        <w:rPr>
          <w:szCs w:val="32"/>
        </w:rPr>
        <w:tab/>
      </w:r>
    </w:p>
    <w:p w14:paraId="18E08F8F" w14:textId="2BD41EFC" w:rsidR="00E775B4" w:rsidRPr="00E775B4" w:rsidRDefault="00E775B4" w:rsidP="00E775B4">
      <w:pPr>
        <w:ind w:left="5664" w:firstLine="708"/>
        <w:jc w:val="left"/>
        <w:rPr>
          <w:b/>
          <w:sz w:val="28"/>
          <w:szCs w:val="28"/>
        </w:rPr>
      </w:pPr>
      <w:r w:rsidRPr="00E775B4">
        <w:rPr>
          <w:b/>
          <w:szCs w:val="32"/>
        </w:rPr>
        <w:t xml:space="preserve"> </w:t>
      </w:r>
      <w:r w:rsidRPr="00E775B4">
        <w:rPr>
          <w:b/>
          <w:sz w:val="28"/>
          <w:szCs w:val="28"/>
        </w:rPr>
        <w:t>УТВЕРЖДАЮ</w:t>
      </w:r>
    </w:p>
    <w:p w14:paraId="79F01EC3" w14:textId="36708886" w:rsidR="00E775B4" w:rsidRPr="009238ED" w:rsidRDefault="00E775B4" w:rsidP="00E775B4">
      <w:pPr>
        <w:suppressAutoHyphens/>
        <w:spacing w:line="240" w:lineRule="auto"/>
        <w:ind w:left="708" w:firstLine="0"/>
        <w:jc w:val="left"/>
        <w:rPr>
          <w:sz w:val="28"/>
          <w:szCs w:val="28"/>
        </w:rPr>
      </w:pPr>
      <w:r>
        <w:rPr>
          <w:sz w:val="28"/>
          <w:szCs w:val="28"/>
        </w:rPr>
        <w:t xml:space="preserve">                                                                           Проректор по учебной и</w:t>
      </w:r>
      <w:r w:rsidRPr="00761CF2">
        <w:rPr>
          <w:sz w:val="28"/>
          <w:szCs w:val="28"/>
        </w:rPr>
        <w:t xml:space="preserve"> </w:t>
      </w:r>
      <w:r>
        <w:rPr>
          <w:sz w:val="28"/>
          <w:szCs w:val="28"/>
        </w:rPr>
        <w:br/>
        <w:t xml:space="preserve">                                                          </w:t>
      </w:r>
      <w:r w:rsidR="000A1C34">
        <w:rPr>
          <w:sz w:val="28"/>
          <w:szCs w:val="28"/>
        </w:rPr>
        <w:t xml:space="preserve">                 методической</w:t>
      </w:r>
      <w:r w:rsidR="00263AA4">
        <w:rPr>
          <w:sz w:val="28"/>
          <w:szCs w:val="28"/>
        </w:rPr>
        <w:t xml:space="preserve"> </w:t>
      </w:r>
      <w:r>
        <w:rPr>
          <w:sz w:val="28"/>
          <w:szCs w:val="28"/>
        </w:rPr>
        <w:t xml:space="preserve">работе    </w:t>
      </w:r>
    </w:p>
    <w:p w14:paraId="0BD9196D" w14:textId="77777777" w:rsidR="00E775B4" w:rsidRDefault="00E775B4" w:rsidP="00E775B4">
      <w:pPr>
        <w:ind w:right="280" w:firstLine="0"/>
        <w:jc w:val="center"/>
        <w:rPr>
          <w:sz w:val="28"/>
          <w:szCs w:val="28"/>
        </w:rPr>
      </w:pPr>
      <w:r>
        <w:rPr>
          <w:sz w:val="28"/>
          <w:szCs w:val="28"/>
        </w:rPr>
        <w:t xml:space="preserve">                                                                               </w:t>
      </w:r>
    </w:p>
    <w:p w14:paraId="22B1245F" w14:textId="07B1AAFF" w:rsidR="00E775B4" w:rsidRPr="00322181" w:rsidRDefault="00E775B4" w:rsidP="00E775B4">
      <w:pPr>
        <w:ind w:right="280" w:firstLine="0"/>
        <w:jc w:val="center"/>
        <w:rPr>
          <w:sz w:val="28"/>
          <w:szCs w:val="28"/>
        </w:rPr>
      </w:pPr>
      <w:r>
        <w:rPr>
          <w:sz w:val="28"/>
          <w:szCs w:val="28"/>
        </w:rPr>
        <w:t xml:space="preserve">                                                                              </w:t>
      </w:r>
      <w:r w:rsidR="00263AA4">
        <w:rPr>
          <w:sz w:val="28"/>
          <w:szCs w:val="28"/>
        </w:rPr>
        <w:t xml:space="preserve">  </w:t>
      </w:r>
      <w:r>
        <w:rPr>
          <w:sz w:val="28"/>
          <w:szCs w:val="28"/>
        </w:rPr>
        <w:t xml:space="preserve">  </w:t>
      </w:r>
      <w:r w:rsidRPr="009238ED">
        <w:rPr>
          <w:sz w:val="28"/>
          <w:szCs w:val="28"/>
        </w:rPr>
        <w:t>___________</w:t>
      </w:r>
      <w:r>
        <w:rPr>
          <w:sz w:val="28"/>
          <w:szCs w:val="28"/>
        </w:rPr>
        <w:t xml:space="preserve"> Е.А. Каменева </w:t>
      </w:r>
    </w:p>
    <w:p w14:paraId="00CD05B7" w14:textId="0619E642" w:rsidR="00E775B4" w:rsidRPr="00322181" w:rsidRDefault="00E775B4" w:rsidP="00E775B4">
      <w:pPr>
        <w:ind w:left="4820" w:firstLine="0"/>
        <w:jc w:val="left"/>
        <w:rPr>
          <w:sz w:val="28"/>
          <w:szCs w:val="28"/>
        </w:rPr>
      </w:pPr>
      <w:r w:rsidRPr="00322181">
        <w:rPr>
          <w:sz w:val="28"/>
          <w:szCs w:val="28"/>
        </w:rPr>
        <w:t xml:space="preserve">           </w:t>
      </w:r>
      <w:r>
        <w:rPr>
          <w:sz w:val="28"/>
          <w:szCs w:val="28"/>
        </w:rPr>
        <w:t xml:space="preserve">       </w:t>
      </w:r>
      <w:r w:rsidR="00C829F8">
        <w:rPr>
          <w:sz w:val="28"/>
          <w:szCs w:val="28"/>
        </w:rPr>
        <w:t>27.12.2021 г.</w:t>
      </w:r>
      <w:bookmarkStart w:id="1" w:name="_GoBack"/>
      <w:bookmarkEnd w:id="1"/>
    </w:p>
    <w:p w14:paraId="7C72584A" w14:textId="77777777" w:rsidR="00821B04" w:rsidRDefault="00821B04" w:rsidP="00166975">
      <w:pPr>
        <w:pStyle w:val="a4"/>
        <w:tabs>
          <w:tab w:val="clear" w:pos="4677"/>
          <w:tab w:val="clear" w:pos="9355"/>
        </w:tabs>
        <w:ind w:firstLine="0"/>
        <w:jc w:val="center"/>
        <w:rPr>
          <w:bCs/>
          <w:sz w:val="36"/>
          <w:szCs w:val="36"/>
        </w:rPr>
      </w:pPr>
    </w:p>
    <w:p w14:paraId="1FC5D319" w14:textId="216B3C1A" w:rsidR="00C15B7A" w:rsidRPr="00264DA0" w:rsidRDefault="00C5173D" w:rsidP="00C15B7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xml:space="preserve"> </w:t>
      </w:r>
      <w:r>
        <w:rPr>
          <w:bCs/>
          <w:sz w:val="36"/>
          <w:szCs w:val="36"/>
        </w:rPr>
        <w:t>Левченко К</w:t>
      </w:r>
      <w:r w:rsidR="00C15B7A">
        <w:rPr>
          <w:bCs/>
          <w:sz w:val="36"/>
          <w:szCs w:val="36"/>
        </w:rPr>
        <w:t>.Г.</w:t>
      </w:r>
      <w:r w:rsidR="00890FEC">
        <w:rPr>
          <w:bCs/>
          <w:sz w:val="36"/>
          <w:szCs w:val="36"/>
        </w:rPr>
        <w:t>, Цыганок И.И.</w:t>
      </w:r>
    </w:p>
    <w:p w14:paraId="03403788" w14:textId="77777777" w:rsidR="00C15B7A" w:rsidRPr="00322181" w:rsidRDefault="00C15B7A" w:rsidP="00C15B7A">
      <w:pPr>
        <w:spacing w:line="240" w:lineRule="auto"/>
        <w:ind w:firstLine="0"/>
        <w:jc w:val="center"/>
        <w:rPr>
          <w:b/>
          <w:sz w:val="28"/>
          <w:szCs w:val="28"/>
        </w:rPr>
      </w:pPr>
      <w:r>
        <w:rPr>
          <w:b/>
          <w:sz w:val="28"/>
          <w:szCs w:val="28"/>
        </w:rPr>
        <w:t>АНАЛИЗ ДАННЫХ</w:t>
      </w:r>
    </w:p>
    <w:p w14:paraId="519F20E4" w14:textId="77777777" w:rsidR="00C15B7A" w:rsidRPr="00166975" w:rsidRDefault="00C15B7A" w:rsidP="00C15B7A">
      <w:pPr>
        <w:spacing w:line="240" w:lineRule="auto"/>
        <w:ind w:firstLine="0"/>
        <w:jc w:val="center"/>
        <w:rPr>
          <w:sz w:val="28"/>
          <w:szCs w:val="28"/>
        </w:rPr>
      </w:pPr>
    </w:p>
    <w:p w14:paraId="60BDA56B" w14:textId="77777777" w:rsidR="00C15B7A" w:rsidRPr="00264DA0" w:rsidRDefault="00C15B7A" w:rsidP="00C15B7A">
      <w:pPr>
        <w:spacing w:line="240" w:lineRule="auto"/>
        <w:ind w:firstLine="0"/>
        <w:jc w:val="center"/>
        <w:rPr>
          <w:b/>
          <w:sz w:val="28"/>
          <w:szCs w:val="28"/>
        </w:rPr>
      </w:pPr>
      <w:r w:rsidRPr="00264DA0">
        <w:rPr>
          <w:b/>
          <w:sz w:val="28"/>
          <w:szCs w:val="28"/>
        </w:rPr>
        <w:t>Рабочая программа дисциплины</w:t>
      </w:r>
    </w:p>
    <w:p w14:paraId="667FDB80" w14:textId="77777777" w:rsidR="00C15B7A" w:rsidRPr="00264DA0" w:rsidRDefault="00C15B7A" w:rsidP="00C15B7A">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5214B157" w14:textId="77777777" w:rsidR="00C15B7A" w:rsidRPr="00264DA0" w:rsidRDefault="00C15B7A" w:rsidP="00C15B7A">
      <w:pPr>
        <w:spacing w:line="240" w:lineRule="auto"/>
        <w:ind w:firstLine="0"/>
        <w:jc w:val="center"/>
        <w:rPr>
          <w:sz w:val="28"/>
          <w:szCs w:val="28"/>
        </w:rPr>
      </w:pPr>
      <w:r w:rsidRPr="00C15B7A">
        <w:rPr>
          <w:sz w:val="28"/>
          <w:szCs w:val="28"/>
        </w:rPr>
        <w:t xml:space="preserve">41.03.04 </w:t>
      </w:r>
      <w:r w:rsidRPr="00264DA0">
        <w:rPr>
          <w:sz w:val="28"/>
          <w:szCs w:val="28"/>
        </w:rPr>
        <w:t>«</w:t>
      </w:r>
      <w:r w:rsidRPr="00C15B7A">
        <w:rPr>
          <w:sz w:val="28"/>
          <w:szCs w:val="28"/>
        </w:rPr>
        <w:t>Политология</w:t>
      </w:r>
      <w:r w:rsidRPr="00264DA0">
        <w:rPr>
          <w:sz w:val="28"/>
          <w:szCs w:val="28"/>
        </w:rPr>
        <w:t>»,</w:t>
      </w:r>
    </w:p>
    <w:p w14:paraId="7EE42966" w14:textId="419514C3" w:rsidR="00C15B7A" w:rsidRDefault="00C15B7A" w:rsidP="00C15B7A">
      <w:pPr>
        <w:spacing w:line="240" w:lineRule="auto"/>
        <w:ind w:firstLine="0"/>
        <w:jc w:val="center"/>
        <w:rPr>
          <w:sz w:val="28"/>
          <w:szCs w:val="28"/>
        </w:rPr>
      </w:pPr>
      <w:r>
        <w:rPr>
          <w:sz w:val="28"/>
          <w:szCs w:val="28"/>
        </w:rPr>
        <w:t>профили</w:t>
      </w:r>
      <w:r w:rsidRPr="00264DA0">
        <w:rPr>
          <w:sz w:val="28"/>
          <w:szCs w:val="28"/>
        </w:rPr>
        <w:t xml:space="preserve"> «</w:t>
      </w:r>
      <w:r w:rsidRPr="00C15B7A">
        <w:rPr>
          <w:sz w:val="28"/>
          <w:szCs w:val="28"/>
        </w:rPr>
        <w:t>Мировая политика</w:t>
      </w:r>
      <w:r w:rsidRPr="00264DA0">
        <w:rPr>
          <w:sz w:val="28"/>
          <w:szCs w:val="28"/>
        </w:rPr>
        <w:t>»</w:t>
      </w:r>
      <w:r>
        <w:rPr>
          <w:sz w:val="28"/>
          <w:szCs w:val="28"/>
        </w:rPr>
        <w:t>, «</w:t>
      </w:r>
      <w:r w:rsidRPr="00C15B7A">
        <w:rPr>
          <w:sz w:val="28"/>
          <w:szCs w:val="28"/>
        </w:rPr>
        <w:t>Политические технологии</w:t>
      </w:r>
      <w:r>
        <w:rPr>
          <w:sz w:val="28"/>
          <w:szCs w:val="28"/>
        </w:rPr>
        <w:t>», «</w:t>
      </w:r>
      <w:r w:rsidRPr="00C15B7A">
        <w:rPr>
          <w:sz w:val="28"/>
          <w:szCs w:val="28"/>
        </w:rPr>
        <w:t>Политология экономических процессов</w:t>
      </w:r>
      <w:r>
        <w:rPr>
          <w:sz w:val="28"/>
          <w:szCs w:val="28"/>
        </w:rPr>
        <w:t>»</w:t>
      </w:r>
      <w:r w:rsidR="00783B0A">
        <w:rPr>
          <w:sz w:val="28"/>
          <w:szCs w:val="28"/>
        </w:rPr>
        <w:t>, «</w:t>
      </w:r>
      <w:r w:rsidR="00783B0A" w:rsidRPr="00783B0A">
        <w:rPr>
          <w:sz w:val="28"/>
          <w:szCs w:val="28"/>
        </w:rPr>
        <w:t xml:space="preserve">Политический </w:t>
      </w:r>
      <w:proofErr w:type="spellStart"/>
      <w:r w:rsidR="00783B0A" w:rsidRPr="00783B0A">
        <w:rPr>
          <w:sz w:val="28"/>
          <w:szCs w:val="28"/>
        </w:rPr>
        <w:t>блоггинг</w:t>
      </w:r>
      <w:proofErr w:type="spellEnd"/>
      <w:r w:rsidR="00783B0A" w:rsidRPr="00783B0A">
        <w:rPr>
          <w:sz w:val="28"/>
          <w:szCs w:val="28"/>
        </w:rPr>
        <w:t xml:space="preserve"> и социальные сети</w:t>
      </w:r>
      <w:r w:rsidR="00783B0A">
        <w:rPr>
          <w:sz w:val="28"/>
          <w:szCs w:val="28"/>
        </w:rPr>
        <w:t>»</w:t>
      </w:r>
    </w:p>
    <w:p w14:paraId="0167D7F8" w14:textId="77777777" w:rsidR="001C217A" w:rsidRPr="00264DA0" w:rsidRDefault="001C217A" w:rsidP="00FA11B9">
      <w:pPr>
        <w:spacing w:line="240" w:lineRule="auto"/>
        <w:ind w:left="454" w:firstLine="0"/>
        <w:jc w:val="center"/>
        <w:rPr>
          <w:strike/>
          <w:sz w:val="28"/>
          <w:szCs w:val="28"/>
        </w:rPr>
      </w:pPr>
    </w:p>
    <w:p w14:paraId="07D4E9AA" w14:textId="77777777" w:rsidR="00CF1B7A" w:rsidRPr="00264DA0" w:rsidRDefault="00CF1B7A" w:rsidP="00EC08FA">
      <w:pPr>
        <w:spacing w:line="240" w:lineRule="auto"/>
        <w:ind w:firstLine="0"/>
        <w:jc w:val="center"/>
        <w:rPr>
          <w:b/>
          <w:bCs/>
          <w:sz w:val="28"/>
          <w:szCs w:val="28"/>
        </w:rPr>
      </w:pPr>
    </w:p>
    <w:p w14:paraId="3F74B9A5" w14:textId="77777777" w:rsidR="00E775B4" w:rsidRPr="00264DA0" w:rsidRDefault="00E775B4" w:rsidP="00E775B4">
      <w:pPr>
        <w:spacing w:line="240" w:lineRule="auto"/>
        <w:ind w:firstLine="0"/>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7C02C70E" w14:textId="77777777" w:rsidR="00E775B4" w:rsidRPr="00264DA0" w:rsidRDefault="00E775B4" w:rsidP="00E775B4">
      <w:pPr>
        <w:spacing w:line="240" w:lineRule="auto"/>
        <w:ind w:firstLine="0"/>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119B554E" w14:textId="77777777" w:rsidR="00E775B4" w:rsidRPr="00264DA0" w:rsidRDefault="00E775B4" w:rsidP="00E775B4">
      <w:pPr>
        <w:spacing w:line="240" w:lineRule="auto"/>
        <w:ind w:firstLine="0"/>
        <w:jc w:val="center"/>
        <w:rPr>
          <w:i/>
          <w:sz w:val="28"/>
          <w:szCs w:val="28"/>
        </w:rPr>
      </w:pPr>
    </w:p>
    <w:p w14:paraId="0F245680" w14:textId="01B34901" w:rsidR="00E775B4" w:rsidRPr="00264DA0" w:rsidRDefault="00E775B4" w:rsidP="00E775B4">
      <w:pPr>
        <w:spacing w:line="240" w:lineRule="auto"/>
        <w:ind w:firstLine="0"/>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6 </w:t>
      </w:r>
      <w:r w:rsidRPr="00264DA0">
        <w:rPr>
          <w:i/>
          <w:sz w:val="28"/>
          <w:szCs w:val="28"/>
        </w:rPr>
        <w:t xml:space="preserve">от </w:t>
      </w:r>
      <w:r>
        <w:rPr>
          <w:i/>
          <w:sz w:val="28"/>
          <w:szCs w:val="28"/>
        </w:rPr>
        <w:t>22.11.2021</w:t>
      </w:r>
      <w:r w:rsidRPr="00264DA0">
        <w:rPr>
          <w:i/>
          <w:sz w:val="28"/>
          <w:szCs w:val="28"/>
        </w:rPr>
        <w:t xml:space="preserve"> г.)</w:t>
      </w:r>
    </w:p>
    <w:p w14:paraId="78E2E7D9" w14:textId="77777777" w:rsidR="00E13036" w:rsidRPr="00264DA0" w:rsidRDefault="00E13036" w:rsidP="00EC08FA">
      <w:pPr>
        <w:ind w:firstLine="0"/>
        <w:jc w:val="center"/>
        <w:rPr>
          <w:b/>
          <w:sz w:val="28"/>
          <w:szCs w:val="28"/>
        </w:rPr>
      </w:pPr>
    </w:p>
    <w:p w14:paraId="33E579ED" w14:textId="050D1A33" w:rsidR="00CF1B7A" w:rsidRPr="00264DA0" w:rsidRDefault="00712EAC" w:rsidP="004B2D7F">
      <w:pPr>
        <w:ind w:firstLine="0"/>
        <w:jc w:val="center"/>
        <w:rPr>
          <w:b/>
          <w:caps/>
          <w:sz w:val="28"/>
          <w:szCs w:val="28"/>
        </w:rPr>
      </w:pPr>
      <w:r w:rsidRPr="00264DA0">
        <w:rPr>
          <w:b/>
          <w:sz w:val="28"/>
          <w:szCs w:val="28"/>
        </w:rPr>
        <w:t>Москва</w:t>
      </w:r>
      <w:r w:rsidRPr="00264DA0">
        <w:rPr>
          <w:b/>
          <w:caps/>
          <w:sz w:val="28"/>
          <w:szCs w:val="28"/>
        </w:rPr>
        <w:t xml:space="preserve"> 20</w:t>
      </w:r>
      <w:r w:rsidR="00166975">
        <w:rPr>
          <w:b/>
          <w:caps/>
          <w:sz w:val="28"/>
          <w:szCs w:val="28"/>
        </w:rPr>
        <w:t>2</w:t>
      </w:r>
      <w:r w:rsidR="00D902A7">
        <w:rPr>
          <w:b/>
          <w:caps/>
          <w:sz w:val="28"/>
          <w:szCs w:val="28"/>
        </w:rPr>
        <w:t>1</w:t>
      </w:r>
    </w:p>
    <w:p w14:paraId="17F22E7B" w14:textId="77777777" w:rsidR="0038187B" w:rsidRDefault="00CF1B7A" w:rsidP="0061091A">
      <w:pPr>
        <w:ind w:left="454" w:firstLine="0"/>
        <w:rPr>
          <w:b/>
          <w:caps/>
          <w:sz w:val="28"/>
          <w:szCs w:val="28"/>
        </w:rPr>
      </w:pPr>
      <w:r w:rsidRPr="00264DA0">
        <w:rPr>
          <w:b/>
          <w:caps/>
          <w:sz w:val="28"/>
          <w:szCs w:val="28"/>
        </w:rPr>
        <w:br w:type="page"/>
      </w:r>
    </w:p>
    <w:p w14:paraId="41526D4B" w14:textId="77777777" w:rsidR="0038187B" w:rsidRPr="0038187B" w:rsidRDefault="0038187B" w:rsidP="0038187B">
      <w:pPr>
        <w:pStyle w:val="xmsolistparagraph"/>
        <w:ind w:left="465"/>
        <w:rPr>
          <w:rFonts w:eastAsia="Times New Roman"/>
        </w:rPr>
      </w:pPr>
      <w:r w:rsidRPr="0038187B">
        <w:rPr>
          <w:rFonts w:eastAsia="Times New Roman"/>
        </w:rPr>
        <w:lastRenderedPageBreak/>
        <w:t>УДК   51:32(073)</w:t>
      </w:r>
    </w:p>
    <w:p w14:paraId="12379F61" w14:textId="77777777" w:rsidR="0038187B" w:rsidRPr="0038187B" w:rsidRDefault="0038187B" w:rsidP="0038187B">
      <w:pPr>
        <w:pStyle w:val="xmsolistparagraph"/>
        <w:ind w:left="465"/>
        <w:rPr>
          <w:rFonts w:eastAsia="Times New Roman"/>
        </w:rPr>
      </w:pPr>
      <w:r w:rsidRPr="0038187B">
        <w:rPr>
          <w:rFonts w:eastAsia="Times New Roman"/>
        </w:rPr>
        <w:t>ББК   22.16+66</w:t>
      </w:r>
    </w:p>
    <w:p w14:paraId="7AEA0A80" w14:textId="77777777" w:rsidR="0038187B" w:rsidRPr="0038187B" w:rsidRDefault="0038187B" w:rsidP="0038187B">
      <w:pPr>
        <w:pStyle w:val="xmsolistparagraph"/>
        <w:ind w:left="465"/>
        <w:rPr>
          <w:rFonts w:eastAsia="Times New Roman"/>
        </w:rPr>
      </w:pPr>
      <w:r w:rsidRPr="0038187B">
        <w:rPr>
          <w:rFonts w:eastAsia="Times New Roman"/>
        </w:rPr>
        <w:t>А76</w:t>
      </w:r>
    </w:p>
    <w:p w14:paraId="28ADCAED" w14:textId="77777777" w:rsidR="0038187B" w:rsidRPr="0038187B" w:rsidRDefault="0038187B" w:rsidP="0061091A">
      <w:pPr>
        <w:ind w:left="454" w:firstLine="0"/>
        <w:rPr>
          <w:sz w:val="24"/>
          <w:szCs w:val="24"/>
        </w:rPr>
      </w:pPr>
    </w:p>
    <w:p w14:paraId="18B8A262" w14:textId="6E9E46EA" w:rsidR="00F22345" w:rsidRPr="0038187B" w:rsidRDefault="006A5EF6" w:rsidP="0038187B">
      <w:pPr>
        <w:ind w:left="454" w:firstLine="0"/>
        <w:rPr>
          <w:sz w:val="24"/>
          <w:szCs w:val="24"/>
        </w:rPr>
      </w:pPr>
      <w:r w:rsidRPr="0038187B">
        <w:rPr>
          <w:b/>
          <w:sz w:val="24"/>
          <w:szCs w:val="24"/>
        </w:rPr>
        <w:t>Рецензент:</w:t>
      </w:r>
      <w:r w:rsidR="00043A2F" w:rsidRPr="0038187B">
        <w:rPr>
          <w:sz w:val="24"/>
          <w:szCs w:val="24"/>
        </w:rPr>
        <w:t xml:space="preserve"> </w:t>
      </w:r>
      <w:r w:rsidR="0038187B" w:rsidRPr="0038187B">
        <w:rPr>
          <w:sz w:val="24"/>
          <w:szCs w:val="24"/>
        </w:rPr>
        <w:t xml:space="preserve">Шашков О.В, канд. физ.-мат. наук, </w:t>
      </w:r>
      <w:r w:rsidR="00043A2F" w:rsidRPr="0038187B">
        <w:rPr>
          <w:sz w:val="24"/>
          <w:szCs w:val="24"/>
        </w:rPr>
        <w:t>доцент Департамента математики</w:t>
      </w:r>
      <w:r w:rsidR="0061091A" w:rsidRPr="0038187B">
        <w:rPr>
          <w:sz w:val="24"/>
          <w:szCs w:val="24"/>
        </w:rPr>
        <w:t xml:space="preserve">, </w:t>
      </w:r>
    </w:p>
    <w:p w14:paraId="213CB346" w14:textId="77777777" w:rsidR="0038187B" w:rsidRDefault="0038187B" w:rsidP="001508D2">
      <w:pPr>
        <w:spacing w:line="240" w:lineRule="auto"/>
        <w:ind w:firstLine="0"/>
        <w:rPr>
          <w:b/>
          <w:sz w:val="24"/>
          <w:szCs w:val="24"/>
        </w:rPr>
      </w:pPr>
    </w:p>
    <w:p w14:paraId="7E3A386E" w14:textId="2139A68C" w:rsidR="00F22345" w:rsidRPr="0038187B" w:rsidRDefault="00C5173D" w:rsidP="001508D2">
      <w:pPr>
        <w:spacing w:line="240" w:lineRule="auto"/>
        <w:ind w:firstLine="0"/>
        <w:rPr>
          <w:sz w:val="24"/>
          <w:szCs w:val="24"/>
        </w:rPr>
      </w:pPr>
      <w:r w:rsidRPr="0038187B">
        <w:rPr>
          <w:b/>
          <w:sz w:val="24"/>
          <w:szCs w:val="24"/>
        </w:rPr>
        <w:t>Апалькова Т.Г., Левченко К</w:t>
      </w:r>
      <w:r w:rsidR="00166975" w:rsidRPr="0038187B">
        <w:rPr>
          <w:b/>
          <w:sz w:val="24"/>
          <w:szCs w:val="24"/>
        </w:rPr>
        <w:t>.Г.</w:t>
      </w:r>
      <w:r w:rsidR="002B2323">
        <w:rPr>
          <w:b/>
          <w:sz w:val="24"/>
          <w:szCs w:val="24"/>
        </w:rPr>
        <w:t>, Цыганок И.И</w:t>
      </w:r>
      <w:r w:rsidR="00166975" w:rsidRPr="0038187B">
        <w:rPr>
          <w:b/>
          <w:sz w:val="24"/>
          <w:szCs w:val="24"/>
        </w:rPr>
        <w:t xml:space="preserve"> </w:t>
      </w:r>
      <w:r w:rsidR="00E148D7" w:rsidRPr="0038187B">
        <w:rPr>
          <w:b/>
          <w:sz w:val="24"/>
          <w:szCs w:val="24"/>
        </w:rPr>
        <w:t>«</w:t>
      </w:r>
      <w:r w:rsidR="00C15B7A" w:rsidRPr="0038187B">
        <w:rPr>
          <w:b/>
          <w:sz w:val="24"/>
          <w:szCs w:val="24"/>
        </w:rPr>
        <w:t>Анализ данных</w:t>
      </w:r>
      <w:r w:rsidR="00E148D7" w:rsidRPr="0038187B">
        <w:rPr>
          <w:b/>
          <w:sz w:val="24"/>
          <w:szCs w:val="24"/>
        </w:rPr>
        <w:t>»</w:t>
      </w:r>
      <w:r w:rsidR="00C50C6A" w:rsidRPr="0038187B">
        <w:rPr>
          <w:sz w:val="24"/>
          <w:szCs w:val="24"/>
        </w:rPr>
        <w:t>.</w:t>
      </w:r>
      <w:r w:rsidR="00166975" w:rsidRPr="0038187B">
        <w:rPr>
          <w:sz w:val="24"/>
          <w:szCs w:val="24"/>
        </w:rPr>
        <w:t xml:space="preserve"> </w:t>
      </w:r>
      <w:r w:rsidR="00F67A90" w:rsidRPr="0038187B">
        <w:rPr>
          <w:sz w:val="24"/>
          <w:szCs w:val="24"/>
        </w:rPr>
        <w:t>Рабочая программа дисциплины</w:t>
      </w:r>
      <w:r w:rsidR="00166975" w:rsidRPr="0038187B">
        <w:rPr>
          <w:sz w:val="24"/>
          <w:szCs w:val="24"/>
        </w:rPr>
        <w:t xml:space="preserve"> </w:t>
      </w:r>
      <w:r w:rsidR="00C50C6A" w:rsidRPr="0038187B">
        <w:rPr>
          <w:sz w:val="24"/>
          <w:szCs w:val="24"/>
        </w:rPr>
        <w:t>д</w:t>
      </w:r>
      <w:r w:rsidR="00750118" w:rsidRPr="0038187B">
        <w:rPr>
          <w:sz w:val="24"/>
          <w:szCs w:val="24"/>
        </w:rPr>
        <w:t>ля студентов, обучающихся по направлени</w:t>
      </w:r>
      <w:r w:rsidR="00A751E0" w:rsidRPr="0038187B">
        <w:rPr>
          <w:sz w:val="24"/>
          <w:szCs w:val="24"/>
        </w:rPr>
        <w:t>ю</w:t>
      </w:r>
      <w:r w:rsidR="00166975" w:rsidRPr="0038187B">
        <w:rPr>
          <w:sz w:val="24"/>
          <w:szCs w:val="24"/>
        </w:rPr>
        <w:t xml:space="preserve"> </w:t>
      </w:r>
      <w:r w:rsidR="00232D32" w:rsidRPr="0038187B">
        <w:rPr>
          <w:sz w:val="24"/>
          <w:szCs w:val="24"/>
        </w:rPr>
        <w:t xml:space="preserve">подготовки </w:t>
      </w:r>
      <w:r w:rsidR="00674DB1" w:rsidRPr="0038187B">
        <w:rPr>
          <w:sz w:val="24"/>
          <w:szCs w:val="24"/>
        </w:rPr>
        <w:t>41.03.04 «Политология», профили «Мировая политика», «Политические технологии», «Политология экономических процессов»</w:t>
      </w:r>
      <w:r w:rsidR="001508D2" w:rsidRPr="0038187B">
        <w:rPr>
          <w:sz w:val="24"/>
          <w:szCs w:val="24"/>
        </w:rPr>
        <w:t xml:space="preserve">. </w:t>
      </w:r>
      <w:r w:rsidR="00F22345" w:rsidRPr="0038187B">
        <w:rPr>
          <w:sz w:val="24"/>
          <w:szCs w:val="24"/>
        </w:rPr>
        <w:t xml:space="preserve">— М.: </w:t>
      </w:r>
      <w:r w:rsidR="00290584" w:rsidRPr="0038187B">
        <w:rPr>
          <w:sz w:val="24"/>
          <w:szCs w:val="24"/>
        </w:rPr>
        <w:t>Финансов</w:t>
      </w:r>
      <w:r w:rsidR="00715DCE" w:rsidRPr="0038187B">
        <w:rPr>
          <w:sz w:val="24"/>
          <w:szCs w:val="24"/>
        </w:rPr>
        <w:t>ый</w:t>
      </w:r>
      <w:r w:rsidR="00166975" w:rsidRPr="0038187B">
        <w:rPr>
          <w:sz w:val="24"/>
          <w:szCs w:val="24"/>
        </w:rPr>
        <w:t xml:space="preserve"> </w:t>
      </w:r>
      <w:r w:rsidR="00715DCE" w:rsidRPr="0038187B">
        <w:rPr>
          <w:sz w:val="24"/>
          <w:szCs w:val="24"/>
        </w:rPr>
        <w:t>университет</w:t>
      </w:r>
      <w:r w:rsidR="00F22345" w:rsidRPr="0038187B">
        <w:rPr>
          <w:sz w:val="24"/>
          <w:szCs w:val="24"/>
        </w:rPr>
        <w:t xml:space="preserve"> при Правительстве Р</w:t>
      </w:r>
      <w:r w:rsidR="00715DCE" w:rsidRPr="0038187B">
        <w:rPr>
          <w:sz w:val="24"/>
          <w:szCs w:val="24"/>
        </w:rPr>
        <w:t xml:space="preserve">оссийской </w:t>
      </w:r>
      <w:r w:rsidR="00F22345" w:rsidRPr="0038187B">
        <w:rPr>
          <w:sz w:val="24"/>
          <w:szCs w:val="24"/>
        </w:rPr>
        <w:t>Ф</w:t>
      </w:r>
      <w:r w:rsidR="00715DCE" w:rsidRPr="0038187B">
        <w:rPr>
          <w:sz w:val="24"/>
          <w:szCs w:val="24"/>
        </w:rPr>
        <w:t>едерации</w:t>
      </w:r>
      <w:r w:rsidR="00F22345" w:rsidRPr="0038187B">
        <w:rPr>
          <w:sz w:val="24"/>
          <w:szCs w:val="24"/>
        </w:rPr>
        <w:t xml:space="preserve">, </w:t>
      </w:r>
      <w:r w:rsidR="00674DB1" w:rsidRPr="0038187B">
        <w:rPr>
          <w:sz w:val="24"/>
          <w:szCs w:val="24"/>
        </w:rPr>
        <w:t>Д</w:t>
      </w:r>
      <w:r w:rsidR="00093B1F" w:rsidRPr="0038187B">
        <w:rPr>
          <w:sz w:val="24"/>
          <w:szCs w:val="24"/>
        </w:rPr>
        <w:t xml:space="preserve">епартамент </w:t>
      </w:r>
      <w:r w:rsidR="00674DB1" w:rsidRPr="0038187B">
        <w:rPr>
          <w:sz w:val="24"/>
          <w:szCs w:val="24"/>
        </w:rPr>
        <w:t>математики</w:t>
      </w:r>
      <w:r w:rsidR="00F22345" w:rsidRPr="0038187B">
        <w:rPr>
          <w:sz w:val="24"/>
          <w:szCs w:val="24"/>
        </w:rPr>
        <w:t xml:space="preserve">, </w:t>
      </w:r>
      <w:proofErr w:type="gramStart"/>
      <w:r w:rsidR="00F22345" w:rsidRPr="0038187B">
        <w:rPr>
          <w:sz w:val="24"/>
          <w:szCs w:val="24"/>
        </w:rPr>
        <w:t>20</w:t>
      </w:r>
      <w:r w:rsidR="00166975" w:rsidRPr="0038187B">
        <w:rPr>
          <w:sz w:val="24"/>
          <w:szCs w:val="24"/>
        </w:rPr>
        <w:t>2</w:t>
      </w:r>
      <w:r w:rsidR="00674DB1" w:rsidRPr="0038187B">
        <w:rPr>
          <w:sz w:val="24"/>
          <w:szCs w:val="24"/>
        </w:rPr>
        <w:t>1</w:t>
      </w:r>
      <w:r w:rsidR="00F22345" w:rsidRPr="0038187B">
        <w:rPr>
          <w:sz w:val="24"/>
          <w:szCs w:val="24"/>
        </w:rPr>
        <w:t>.</w:t>
      </w:r>
      <w:r w:rsidR="00EE2507" w:rsidRPr="0038187B">
        <w:rPr>
          <w:sz w:val="24"/>
          <w:szCs w:val="24"/>
        </w:rPr>
        <w:t>-</w:t>
      </w:r>
      <w:proofErr w:type="gramEnd"/>
      <w:r w:rsidR="00F22345" w:rsidRPr="0038187B">
        <w:rPr>
          <w:sz w:val="24"/>
          <w:szCs w:val="24"/>
        </w:rPr>
        <w:t> </w:t>
      </w:r>
      <w:r w:rsidR="004F46E4" w:rsidRPr="0038187B">
        <w:rPr>
          <w:sz w:val="24"/>
          <w:szCs w:val="24"/>
        </w:rPr>
        <w:t>24</w:t>
      </w:r>
      <w:r w:rsidR="00704817" w:rsidRPr="0038187B">
        <w:rPr>
          <w:sz w:val="24"/>
          <w:szCs w:val="24"/>
        </w:rPr>
        <w:t xml:space="preserve"> с.</w:t>
      </w:r>
    </w:p>
    <w:p w14:paraId="1A93C1F5" w14:textId="77777777" w:rsidR="00F22345" w:rsidRPr="0038187B" w:rsidRDefault="00F22345">
      <w:pPr>
        <w:spacing w:line="240" w:lineRule="auto"/>
        <w:ind w:left="1843" w:hanging="1843"/>
        <w:rPr>
          <w:b/>
          <w:sz w:val="24"/>
          <w:szCs w:val="24"/>
        </w:rPr>
      </w:pPr>
    </w:p>
    <w:p w14:paraId="1382666C" w14:textId="77777777" w:rsidR="003D769F" w:rsidRPr="0038187B" w:rsidRDefault="008853E9" w:rsidP="003D769F">
      <w:pPr>
        <w:spacing w:line="240" w:lineRule="auto"/>
        <w:ind w:firstLine="0"/>
        <w:rPr>
          <w:sz w:val="24"/>
          <w:szCs w:val="24"/>
        </w:rPr>
      </w:pPr>
      <w:r w:rsidRPr="0038187B">
        <w:rPr>
          <w:sz w:val="24"/>
          <w:szCs w:val="24"/>
        </w:rPr>
        <w:t>Д</w:t>
      </w:r>
      <w:r w:rsidR="00715DCE" w:rsidRPr="0038187B">
        <w:rPr>
          <w:sz w:val="24"/>
          <w:szCs w:val="24"/>
        </w:rPr>
        <w:t>исциплин</w:t>
      </w:r>
      <w:r w:rsidRPr="0038187B">
        <w:rPr>
          <w:sz w:val="24"/>
          <w:szCs w:val="24"/>
        </w:rPr>
        <w:t>а</w:t>
      </w:r>
      <w:r w:rsidR="00715DCE" w:rsidRPr="0038187B">
        <w:rPr>
          <w:sz w:val="24"/>
          <w:szCs w:val="24"/>
        </w:rPr>
        <w:t xml:space="preserve"> «</w:t>
      </w:r>
      <w:r w:rsidR="00674DB1" w:rsidRPr="0038187B">
        <w:rPr>
          <w:sz w:val="24"/>
          <w:szCs w:val="24"/>
        </w:rPr>
        <w:t>Анализ данных</w:t>
      </w:r>
      <w:r w:rsidR="00715DCE" w:rsidRPr="0038187B">
        <w:rPr>
          <w:sz w:val="24"/>
          <w:szCs w:val="24"/>
        </w:rPr>
        <w:t>»</w:t>
      </w:r>
      <w:r w:rsidR="00821B04" w:rsidRPr="0038187B">
        <w:rPr>
          <w:sz w:val="24"/>
          <w:szCs w:val="24"/>
        </w:rPr>
        <w:t xml:space="preserve"> </w:t>
      </w:r>
      <w:r w:rsidR="003D769F" w:rsidRPr="0038187B">
        <w:rPr>
          <w:sz w:val="24"/>
          <w:szCs w:val="24"/>
        </w:rPr>
        <w:t xml:space="preserve">является обязательной дисциплиной Цикла математики и информатики программы бакалавриата по направлению подготовки 41.03.04 Политология, профили «Мировая политика», «Политические технологии», «Политология экономических процессов», «Политический </w:t>
      </w:r>
      <w:proofErr w:type="spellStart"/>
      <w:r w:rsidR="003D769F" w:rsidRPr="0038187B">
        <w:rPr>
          <w:sz w:val="24"/>
          <w:szCs w:val="24"/>
        </w:rPr>
        <w:t>блоггинг</w:t>
      </w:r>
      <w:proofErr w:type="spellEnd"/>
      <w:r w:rsidR="003D769F" w:rsidRPr="0038187B">
        <w:rPr>
          <w:sz w:val="24"/>
          <w:szCs w:val="24"/>
        </w:rPr>
        <w:t xml:space="preserve"> и социальные сети».</w:t>
      </w:r>
    </w:p>
    <w:p w14:paraId="4808A06B" w14:textId="0C1EC544" w:rsidR="00DA4F82" w:rsidRPr="0038187B" w:rsidRDefault="008D76EE" w:rsidP="00DA4F82">
      <w:pPr>
        <w:spacing w:line="240" w:lineRule="auto"/>
        <w:ind w:firstLine="499"/>
        <w:rPr>
          <w:sz w:val="24"/>
          <w:szCs w:val="24"/>
        </w:rPr>
      </w:pPr>
      <w:r w:rsidRPr="0038187B">
        <w:rPr>
          <w:sz w:val="24"/>
          <w:szCs w:val="24"/>
        </w:rPr>
        <w:t>В р</w:t>
      </w:r>
      <w:r w:rsidR="00953CE9" w:rsidRPr="0038187B">
        <w:rPr>
          <w:sz w:val="24"/>
          <w:szCs w:val="24"/>
        </w:rPr>
        <w:t>абоч</w:t>
      </w:r>
      <w:r w:rsidRPr="0038187B">
        <w:rPr>
          <w:sz w:val="24"/>
          <w:szCs w:val="24"/>
        </w:rPr>
        <w:t>ей</w:t>
      </w:r>
      <w:r w:rsidR="00953CE9" w:rsidRPr="0038187B">
        <w:rPr>
          <w:sz w:val="24"/>
          <w:szCs w:val="24"/>
        </w:rPr>
        <w:t xml:space="preserve"> программ</w:t>
      </w:r>
      <w:r w:rsidRPr="0038187B">
        <w:rPr>
          <w:sz w:val="24"/>
          <w:szCs w:val="24"/>
        </w:rPr>
        <w:t>е</w:t>
      </w:r>
      <w:r w:rsidR="00166975" w:rsidRPr="0038187B">
        <w:rPr>
          <w:sz w:val="24"/>
          <w:szCs w:val="24"/>
        </w:rPr>
        <w:t xml:space="preserve"> </w:t>
      </w:r>
      <w:r w:rsidR="00631FBB" w:rsidRPr="0038187B">
        <w:rPr>
          <w:sz w:val="24"/>
          <w:szCs w:val="24"/>
        </w:rPr>
        <w:t xml:space="preserve">дисциплины </w:t>
      </w:r>
      <w:r w:rsidR="00EC3826" w:rsidRPr="0038187B">
        <w:rPr>
          <w:sz w:val="24"/>
          <w:szCs w:val="24"/>
        </w:rPr>
        <w:t>представлены</w:t>
      </w:r>
      <w:r w:rsidR="00631FBB" w:rsidRPr="0038187B">
        <w:rPr>
          <w:sz w:val="24"/>
          <w:szCs w:val="24"/>
        </w:rPr>
        <w:t xml:space="preserve"> цели</w:t>
      </w:r>
      <w:r w:rsidR="00166975" w:rsidRPr="0038187B">
        <w:rPr>
          <w:sz w:val="24"/>
          <w:szCs w:val="24"/>
        </w:rPr>
        <w:t xml:space="preserve"> </w:t>
      </w:r>
      <w:r w:rsidR="00E729D8" w:rsidRPr="0038187B">
        <w:rPr>
          <w:sz w:val="24"/>
          <w:szCs w:val="24"/>
        </w:rPr>
        <w:t xml:space="preserve">и задачи дисциплины, требования к результатам освоения дисциплины, </w:t>
      </w:r>
      <w:r w:rsidR="00535F4D" w:rsidRPr="0038187B">
        <w:rPr>
          <w:sz w:val="24"/>
          <w:szCs w:val="24"/>
        </w:rPr>
        <w:t>с</w:t>
      </w:r>
      <w:r w:rsidR="00E729D8" w:rsidRPr="0038187B">
        <w:rPr>
          <w:sz w:val="24"/>
          <w:szCs w:val="24"/>
        </w:rPr>
        <w:t>одержание дисциплины</w:t>
      </w:r>
      <w:r w:rsidR="00E31DE6" w:rsidRPr="0038187B">
        <w:rPr>
          <w:sz w:val="24"/>
          <w:szCs w:val="24"/>
        </w:rPr>
        <w:t>,</w:t>
      </w:r>
      <w:r w:rsidR="00164833" w:rsidRPr="0038187B">
        <w:rPr>
          <w:sz w:val="24"/>
          <w:szCs w:val="24"/>
        </w:rPr>
        <w:t xml:space="preserve"> тематик</w:t>
      </w:r>
      <w:r w:rsidR="00EC3826" w:rsidRPr="0038187B">
        <w:rPr>
          <w:sz w:val="24"/>
          <w:szCs w:val="24"/>
        </w:rPr>
        <w:t>а</w:t>
      </w:r>
      <w:r w:rsidR="00164833" w:rsidRPr="0038187B">
        <w:rPr>
          <w:sz w:val="24"/>
          <w:szCs w:val="24"/>
        </w:rPr>
        <w:t xml:space="preserve"> практических занятий</w:t>
      </w:r>
      <w:r w:rsidR="00E31DE6" w:rsidRPr="0038187B">
        <w:rPr>
          <w:sz w:val="24"/>
          <w:szCs w:val="24"/>
        </w:rPr>
        <w:t xml:space="preserve"> и технологи</w:t>
      </w:r>
      <w:r w:rsidR="00EC3826" w:rsidRPr="0038187B">
        <w:rPr>
          <w:sz w:val="24"/>
          <w:szCs w:val="24"/>
        </w:rPr>
        <w:t>я</w:t>
      </w:r>
      <w:r w:rsidR="00E31DE6" w:rsidRPr="0038187B">
        <w:rPr>
          <w:sz w:val="24"/>
          <w:szCs w:val="24"/>
        </w:rPr>
        <w:t xml:space="preserve"> их проведения</w:t>
      </w:r>
      <w:r w:rsidR="00B868DD" w:rsidRPr="0038187B">
        <w:rPr>
          <w:sz w:val="24"/>
          <w:szCs w:val="24"/>
        </w:rPr>
        <w:t>,</w:t>
      </w:r>
      <w:r w:rsidR="00E31DE6" w:rsidRPr="0038187B">
        <w:rPr>
          <w:sz w:val="24"/>
          <w:szCs w:val="24"/>
        </w:rPr>
        <w:t xml:space="preserve"> формы </w:t>
      </w:r>
      <w:r w:rsidR="00164833" w:rsidRPr="0038187B">
        <w:rPr>
          <w:sz w:val="24"/>
          <w:szCs w:val="24"/>
        </w:rPr>
        <w:t>самостоятельной работы студентов</w:t>
      </w:r>
      <w:r w:rsidR="00B868DD" w:rsidRPr="0038187B">
        <w:rPr>
          <w:sz w:val="24"/>
          <w:szCs w:val="24"/>
        </w:rPr>
        <w:t xml:space="preserve">, </w:t>
      </w:r>
      <w:r w:rsidR="00164833" w:rsidRPr="0038187B">
        <w:rPr>
          <w:sz w:val="24"/>
          <w:szCs w:val="24"/>
        </w:rPr>
        <w:t>систем</w:t>
      </w:r>
      <w:r w:rsidR="00EC3826" w:rsidRPr="0038187B">
        <w:rPr>
          <w:sz w:val="24"/>
          <w:szCs w:val="24"/>
        </w:rPr>
        <w:t>а</w:t>
      </w:r>
      <w:r w:rsidR="00164833" w:rsidRPr="0038187B">
        <w:rPr>
          <w:sz w:val="24"/>
          <w:szCs w:val="24"/>
        </w:rPr>
        <w:t xml:space="preserve"> оценивания</w:t>
      </w:r>
      <w:r w:rsidR="00E31DE6" w:rsidRPr="0038187B">
        <w:rPr>
          <w:sz w:val="24"/>
          <w:szCs w:val="24"/>
        </w:rPr>
        <w:t>,</w:t>
      </w:r>
      <w:r w:rsidR="00164833" w:rsidRPr="0038187B">
        <w:rPr>
          <w:sz w:val="24"/>
          <w:szCs w:val="24"/>
        </w:rPr>
        <w:t xml:space="preserve"> учебно-методическое и информационное обеспечение дисциплины</w:t>
      </w:r>
      <w:r w:rsidR="00E31DE6" w:rsidRPr="0038187B">
        <w:rPr>
          <w:sz w:val="24"/>
          <w:szCs w:val="24"/>
        </w:rPr>
        <w:t>.</w:t>
      </w:r>
    </w:p>
    <w:p w14:paraId="0DFF0F27" w14:textId="77777777" w:rsidR="00E31DE6" w:rsidRPr="0038187B" w:rsidRDefault="00FD717B" w:rsidP="00FD717B">
      <w:pPr>
        <w:tabs>
          <w:tab w:val="left" w:pos="1875"/>
        </w:tabs>
        <w:spacing w:line="240" w:lineRule="auto"/>
        <w:ind w:firstLine="499"/>
        <w:rPr>
          <w:sz w:val="24"/>
          <w:szCs w:val="24"/>
        </w:rPr>
      </w:pPr>
      <w:r w:rsidRPr="0038187B">
        <w:rPr>
          <w:sz w:val="24"/>
          <w:szCs w:val="24"/>
        </w:rPr>
        <w:tab/>
      </w:r>
    </w:p>
    <w:p w14:paraId="0CF4FC53" w14:textId="77777777" w:rsidR="00C115B3" w:rsidRPr="0038187B" w:rsidRDefault="00C115B3" w:rsidP="00DA4F82">
      <w:pPr>
        <w:spacing w:line="240" w:lineRule="auto"/>
        <w:ind w:firstLine="499"/>
        <w:rPr>
          <w:sz w:val="24"/>
          <w:szCs w:val="24"/>
        </w:rPr>
      </w:pPr>
    </w:p>
    <w:p w14:paraId="2D80B5A0" w14:textId="77777777" w:rsidR="00C115B3" w:rsidRPr="0038187B" w:rsidRDefault="00C115B3" w:rsidP="00DA4F82">
      <w:pPr>
        <w:spacing w:line="240" w:lineRule="auto"/>
        <w:ind w:firstLine="499"/>
        <w:rPr>
          <w:sz w:val="24"/>
          <w:szCs w:val="24"/>
        </w:rPr>
      </w:pPr>
    </w:p>
    <w:p w14:paraId="3DC47AD1" w14:textId="77777777" w:rsidR="00C115B3" w:rsidRPr="0038187B" w:rsidRDefault="00C115B3" w:rsidP="00DA4F82">
      <w:pPr>
        <w:spacing w:line="240" w:lineRule="auto"/>
        <w:ind w:firstLine="499"/>
        <w:rPr>
          <w:sz w:val="24"/>
          <w:szCs w:val="24"/>
        </w:rPr>
      </w:pPr>
    </w:p>
    <w:p w14:paraId="35A8668A" w14:textId="77777777" w:rsidR="00C115B3" w:rsidRPr="0038187B" w:rsidRDefault="00C115B3" w:rsidP="00DA4F82">
      <w:pPr>
        <w:spacing w:line="240" w:lineRule="auto"/>
        <w:ind w:firstLine="499"/>
        <w:rPr>
          <w:sz w:val="24"/>
          <w:szCs w:val="24"/>
        </w:rPr>
      </w:pPr>
    </w:p>
    <w:p w14:paraId="187281F8" w14:textId="77777777" w:rsidR="00C115B3" w:rsidRPr="0038187B" w:rsidRDefault="00C115B3" w:rsidP="00DA4F82">
      <w:pPr>
        <w:spacing w:line="240" w:lineRule="auto"/>
        <w:ind w:firstLine="499"/>
        <w:rPr>
          <w:sz w:val="24"/>
          <w:szCs w:val="24"/>
        </w:rPr>
      </w:pPr>
    </w:p>
    <w:p w14:paraId="7BF0C5A8" w14:textId="77777777" w:rsidR="00C115B3" w:rsidRPr="0038187B" w:rsidRDefault="00C115B3" w:rsidP="00DA4F82">
      <w:pPr>
        <w:spacing w:line="240" w:lineRule="auto"/>
        <w:ind w:firstLine="499"/>
        <w:rPr>
          <w:sz w:val="24"/>
          <w:szCs w:val="24"/>
        </w:rPr>
      </w:pPr>
    </w:p>
    <w:p w14:paraId="5A1D0E34" w14:textId="77777777" w:rsidR="008661CE" w:rsidRPr="0038187B" w:rsidRDefault="008661CE" w:rsidP="008661CE">
      <w:pPr>
        <w:spacing w:line="240" w:lineRule="auto"/>
        <w:ind w:firstLine="0"/>
        <w:rPr>
          <w:sz w:val="24"/>
          <w:szCs w:val="24"/>
        </w:rPr>
      </w:pPr>
    </w:p>
    <w:p w14:paraId="27B6B44A" w14:textId="77777777" w:rsidR="00631FBB" w:rsidRPr="0038187B" w:rsidRDefault="00631FBB" w:rsidP="008661CE">
      <w:pPr>
        <w:spacing w:line="240" w:lineRule="auto"/>
        <w:ind w:firstLine="0"/>
        <w:jc w:val="center"/>
        <w:rPr>
          <w:b/>
          <w:bCs/>
          <w:i/>
          <w:sz w:val="24"/>
          <w:szCs w:val="24"/>
        </w:rPr>
      </w:pPr>
      <w:r w:rsidRPr="0038187B">
        <w:rPr>
          <w:b/>
          <w:bCs/>
          <w:i/>
          <w:sz w:val="24"/>
          <w:szCs w:val="24"/>
        </w:rPr>
        <w:t>Учебное издание</w:t>
      </w:r>
    </w:p>
    <w:p w14:paraId="272F34BB" w14:textId="76816AF7" w:rsidR="00631FBB" w:rsidRPr="0038187B" w:rsidRDefault="00F54406" w:rsidP="003D373B">
      <w:pPr>
        <w:pStyle w:val="11"/>
        <w:widowControl/>
        <w:jc w:val="center"/>
        <w:rPr>
          <w:rFonts w:ascii="Times New Roman" w:hAnsi="Times New Roman"/>
          <w:b/>
          <w:i/>
          <w:sz w:val="24"/>
          <w:szCs w:val="24"/>
        </w:rPr>
      </w:pPr>
      <w:r w:rsidRPr="0038187B">
        <w:rPr>
          <w:rFonts w:ascii="Times New Roman" w:hAnsi="Times New Roman"/>
          <w:b/>
          <w:i/>
          <w:sz w:val="24"/>
          <w:szCs w:val="24"/>
        </w:rPr>
        <w:t>Апалькова Тамара Геннадьевна</w:t>
      </w:r>
      <w:r w:rsidR="00D902A7" w:rsidRPr="0038187B">
        <w:rPr>
          <w:rFonts w:ascii="Times New Roman" w:hAnsi="Times New Roman"/>
          <w:b/>
          <w:i/>
          <w:sz w:val="24"/>
          <w:szCs w:val="24"/>
        </w:rPr>
        <w:t>, Левченко Кирилл Геннадиевич</w:t>
      </w:r>
      <w:r w:rsidR="00832818" w:rsidRPr="0038187B">
        <w:rPr>
          <w:rFonts w:ascii="Times New Roman" w:hAnsi="Times New Roman"/>
          <w:b/>
          <w:i/>
          <w:sz w:val="24"/>
          <w:szCs w:val="24"/>
        </w:rPr>
        <w:t xml:space="preserve">, </w:t>
      </w:r>
      <w:r w:rsidR="002F53EC" w:rsidRPr="0038187B">
        <w:rPr>
          <w:rFonts w:ascii="Times New Roman" w:hAnsi="Times New Roman"/>
          <w:b/>
          <w:i/>
          <w:sz w:val="24"/>
          <w:szCs w:val="24"/>
        </w:rPr>
        <w:t>Цыганок Ирина Ивановна</w:t>
      </w:r>
    </w:p>
    <w:p w14:paraId="5906A61A" w14:textId="4D416257" w:rsidR="00631FBB" w:rsidRPr="0038187B" w:rsidRDefault="00D902A7" w:rsidP="00631FBB">
      <w:pPr>
        <w:spacing w:line="240" w:lineRule="auto"/>
        <w:ind w:left="1843" w:hanging="1843"/>
        <w:jc w:val="center"/>
        <w:rPr>
          <w:b/>
          <w:sz w:val="24"/>
          <w:szCs w:val="24"/>
        </w:rPr>
      </w:pPr>
      <w:r w:rsidRPr="0038187B">
        <w:rPr>
          <w:b/>
          <w:sz w:val="24"/>
          <w:szCs w:val="24"/>
        </w:rPr>
        <w:t>Анализ данных</w:t>
      </w:r>
      <w:r w:rsidR="00F54406" w:rsidRPr="0038187B">
        <w:rPr>
          <w:b/>
          <w:sz w:val="24"/>
          <w:szCs w:val="24"/>
        </w:rPr>
        <w:t xml:space="preserve"> </w:t>
      </w:r>
    </w:p>
    <w:p w14:paraId="6F1F07D0" w14:textId="77777777" w:rsidR="00631FBB" w:rsidRPr="0038187B" w:rsidRDefault="003D373B" w:rsidP="00631FBB">
      <w:pPr>
        <w:spacing w:line="240" w:lineRule="auto"/>
        <w:ind w:left="1843" w:hanging="1843"/>
        <w:jc w:val="center"/>
        <w:rPr>
          <w:b/>
          <w:bCs/>
          <w:i/>
          <w:sz w:val="24"/>
          <w:szCs w:val="24"/>
        </w:rPr>
      </w:pPr>
      <w:r w:rsidRPr="0038187B">
        <w:rPr>
          <w:b/>
          <w:bCs/>
          <w:i/>
          <w:sz w:val="24"/>
          <w:szCs w:val="24"/>
        </w:rPr>
        <w:t>Рабочая программа дисциплины</w:t>
      </w:r>
    </w:p>
    <w:p w14:paraId="147BA4A3" w14:textId="77777777" w:rsidR="00631FBB" w:rsidRPr="0038187B" w:rsidRDefault="00631FBB" w:rsidP="00631FBB">
      <w:pPr>
        <w:spacing w:line="240" w:lineRule="auto"/>
        <w:ind w:left="1843" w:hanging="1843"/>
        <w:rPr>
          <w:b/>
          <w:sz w:val="24"/>
          <w:szCs w:val="24"/>
        </w:rPr>
      </w:pPr>
    </w:p>
    <w:p w14:paraId="6667AE3F" w14:textId="3F3CA08C" w:rsidR="00631FBB" w:rsidRPr="0038187B" w:rsidRDefault="00631FBB" w:rsidP="000A480E">
      <w:pPr>
        <w:tabs>
          <w:tab w:val="left" w:pos="6946"/>
        </w:tabs>
        <w:spacing w:line="240" w:lineRule="auto"/>
        <w:ind w:left="1843" w:hanging="1135"/>
        <w:rPr>
          <w:sz w:val="24"/>
          <w:szCs w:val="24"/>
        </w:rPr>
      </w:pPr>
      <w:r w:rsidRPr="0038187B">
        <w:rPr>
          <w:sz w:val="24"/>
          <w:szCs w:val="24"/>
        </w:rPr>
        <w:t xml:space="preserve">Компьютерный набор, верстка                             </w:t>
      </w:r>
      <w:r w:rsidR="00F54406" w:rsidRPr="0038187B">
        <w:rPr>
          <w:sz w:val="24"/>
          <w:szCs w:val="24"/>
        </w:rPr>
        <w:t>Т.Г. Апалькова</w:t>
      </w:r>
      <w:r w:rsidR="00D902A7" w:rsidRPr="0038187B">
        <w:rPr>
          <w:sz w:val="24"/>
          <w:szCs w:val="24"/>
        </w:rPr>
        <w:t>, К.Г. Левченко</w:t>
      </w:r>
    </w:p>
    <w:p w14:paraId="32948719" w14:textId="77777777" w:rsidR="00631FBB" w:rsidRPr="0038187B" w:rsidRDefault="00631FBB" w:rsidP="00631FBB">
      <w:pPr>
        <w:spacing w:line="240" w:lineRule="auto"/>
        <w:ind w:left="1843" w:hanging="1843"/>
        <w:rPr>
          <w:sz w:val="24"/>
          <w:szCs w:val="24"/>
        </w:rPr>
      </w:pPr>
    </w:p>
    <w:p w14:paraId="070F8641" w14:textId="77777777" w:rsidR="00631FBB" w:rsidRPr="0038187B" w:rsidRDefault="00631FBB" w:rsidP="00631FBB">
      <w:pPr>
        <w:spacing w:line="240" w:lineRule="auto"/>
        <w:ind w:left="1843" w:hanging="1843"/>
        <w:jc w:val="center"/>
        <w:rPr>
          <w:sz w:val="24"/>
          <w:szCs w:val="24"/>
        </w:rPr>
      </w:pPr>
      <w:r w:rsidRPr="0038187B">
        <w:rPr>
          <w:sz w:val="24"/>
          <w:szCs w:val="24"/>
        </w:rPr>
        <w:t xml:space="preserve">Формат 60х90/16. Гарнитура </w:t>
      </w:r>
      <w:r w:rsidRPr="0038187B">
        <w:rPr>
          <w:sz w:val="24"/>
          <w:szCs w:val="24"/>
          <w:lang w:val="en-US"/>
        </w:rPr>
        <w:t>Times</w:t>
      </w:r>
      <w:r w:rsidR="00F54406" w:rsidRPr="0038187B">
        <w:rPr>
          <w:sz w:val="24"/>
          <w:szCs w:val="24"/>
        </w:rPr>
        <w:t xml:space="preserve"> </w:t>
      </w:r>
      <w:r w:rsidRPr="0038187B">
        <w:rPr>
          <w:sz w:val="24"/>
          <w:szCs w:val="24"/>
          <w:lang w:val="en-US"/>
        </w:rPr>
        <w:t>New</w:t>
      </w:r>
      <w:r w:rsidR="00F54406" w:rsidRPr="0038187B">
        <w:rPr>
          <w:sz w:val="24"/>
          <w:szCs w:val="24"/>
        </w:rPr>
        <w:t xml:space="preserve"> </w:t>
      </w:r>
      <w:r w:rsidRPr="0038187B">
        <w:rPr>
          <w:sz w:val="24"/>
          <w:szCs w:val="24"/>
          <w:lang w:val="en-US"/>
        </w:rPr>
        <w:t>Roman</w:t>
      </w:r>
    </w:p>
    <w:p w14:paraId="799E199E" w14:textId="77777777" w:rsidR="00631FBB" w:rsidRPr="0038187B" w:rsidRDefault="00631FBB" w:rsidP="00631FBB">
      <w:pPr>
        <w:spacing w:line="240" w:lineRule="auto"/>
        <w:ind w:left="1843" w:hanging="1843"/>
        <w:jc w:val="center"/>
        <w:rPr>
          <w:sz w:val="24"/>
          <w:szCs w:val="24"/>
        </w:rPr>
      </w:pPr>
      <w:proofErr w:type="spellStart"/>
      <w:r w:rsidRPr="0038187B">
        <w:rPr>
          <w:sz w:val="24"/>
          <w:szCs w:val="24"/>
        </w:rPr>
        <w:t>Усл</w:t>
      </w:r>
      <w:proofErr w:type="spellEnd"/>
      <w:r w:rsidRPr="0038187B">
        <w:rPr>
          <w:sz w:val="24"/>
          <w:szCs w:val="24"/>
        </w:rPr>
        <w:t xml:space="preserve">. </w:t>
      </w:r>
      <w:proofErr w:type="spellStart"/>
      <w:r w:rsidRPr="0038187B">
        <w:rPr>
          <w:sz w:val="24"/>
          <w:szCs w:val="24"/>
        </w:rPr>
        <w:t>п.л</w:t>
      </w:r>
      <w:proofErr w:type="spellEnd"/>
      <w:r w:rsidRPr="0038187B">
        <w:rPr>
          <w:sz w:val="24"/>
          <w:szCs w:val="24"/>
        </w:rPr>
        <w:t>.____</w:t>
      </w:r>
      <w:proofErr w:type="gramStart"/>
      <w:r w:rsidRPr="0038187B">
        <w:rPr>
          <w:sz w:val="24"/>
          <w:szCs w:val="24"/>
        </w:rPr>
        <w:t>_  .</w:t>
      </w:r>
      <w:proofErr w:type="gramEnd"/>
      <w:r w:rsidRPr="0038187B">
        <w:rPr>
          <w:sz w:val="24"/>
          <w:szCs w:val="24"/>
        </w:rPr>
        <w:t xml:space="preserve"> Изд. №   ____      </w:t>
      </w:r>
      <w:proofErr w:type="gramStart"/>
      <w:r w:rsidRPr="0038187B">
        <w:rPr>
          <w:sz w:val="24"/>
          <w:szCs w:val="24"/>
        </w:rPr>
        <w:t xml:space="preserve">  .Тираж</w:t>
      </w:r>
      <w:proofErr w:type="gramEnd"/>
      <w:r w:rsidRPr="0038187B">
        <w:rPr>
          <w:sz w:val="24"/>
          <w:szCs w:val="24"/>
        </w:rPr>
        <w:t xml:space="preserve"> -  ____  экз. </w:t>
      </w:r>
    </w:p>
    <w:p w14:paraId="4149B078" w14:textId="77777777" w:rsidR="00631FBB" w:rsidRPr="0038187B" w:rsidRDefault="00631FBB" w:rsidP="00631FBB">
      <w:pPr>
        <w:spacing w:line="240" w:lineRule="auto"/>
        <w:ind w:left="1843" w:hanging="1843"/>
        <w:jc w:val="center"/>
        <w:rPr>
          <w:i/>
          <w:sz w:val="24"/>
          <w:szCs w:val="24"/>
        </w:rPr>
      </w:pPr>
      <w:r w:rsidRPr="0038187B">
        <w:rPr>
          <w:i/>
          <w:sz w:val="24"/>
          <w:szCs w:val="24"/>
        </w:rPr>
        <w:t xml:space="preserve">Заказ № </w:t>
      </w:r>
    </w:p>
    <w:p w14:paraId="4303BEFD" w14:textId="77777777" w:rsidR="00631FBB" w:rsidRPr="0038187B" w:rsidRDefault="00631FBB" w:rsidP="00631FBB">
      <w:pPr>
        <w:spacing w:line="240" w:lineRule="auto"/>
        <w:ind w:left="1843" w:hanging="1843"/>
        <w:jc w:val="center"/>
        <w:rPr>
          <w:i/>
          <w:sz w:val="24"/>
          <w:szCs w:val="24"/>
        </w:rPr>
      </w:pPr>
      <w:r w:rsidRPr="0038187B">
        <w:rPr>
          <w:i/>
          <w:sz w:val="24"/>
          <w:szCs w:val="24"/>
        </w:rPr>
        <w:t xml:space="preserve"> Отпечатано в </w:t>
      </w:r>
      <w:proofErr w:type="spellStart"/>
      <w:r w:rsidRPr="0038187B">
        <w:rPr>
          <w:i/>
          <w:sz w:val="24"/>
          <w:szCs w:val="24"/>
        </w:rPr>
        <w:t>Финуниверситете</w:t>
      </w:r>
      <w:proofErr w:type="spellEnd"/>
    </w:p>
    <w:p w14:paraId="01C2D01F" w14:textId="77777777" w:rsidR="00631FBB" w:rsidRPr="0038187B" w:rsidRDefault="00631FBB" w:rsidP="00631FBB">
      <w:pPr>
        <w:spacing w:line="240" w:lineRule="auto"/>
        <w:ind w:left="1843" w:hanging="1843"/>
        <w:jc w:val="center"/>
        <w:rPr>
          <w:i/>
          <w:sz w:val="24"/>
          <w:szCs w:val="24"/>
        </w:rPr>
      </w:pPr>
    </w:p>
    <w:p w14:paraId="29B6F16E" w14:textId="23427B14" w:rsidR="00631FBB" w:rsidRPr="0038187B" w:rsidRDefault="00631FBB" w:rsidP="009566FC">
      <w:pPr>
        <w:spacing w:line="240" w:lineRule="auto"/>
        <w:ind w:left="1843" w:firstLine="1843"/>
        <w:jc w:val="left"/>
        <w:rPr>
          <w:bCs/>
          <w:sz w:val="24"/>
          <w:szCs w:val="24"/>
        </w:rPr>
      </w:pPr>
      <w:r w:rsidRPr="0038187B">
        <w:rPr>
          <w:sz w:val="24"/>
          <w:szCs w:val="24"/>
        </w:rPr>
        <w:t xml:space="preserve">© </w:t>
      </w:r>
      <w:r w:rsidR="00F54406" w:rsidRPr="0038187B">
        <w:rPr>
          <w:b/>
          <w:sz w:val="24"/>
          <w:szCs w:val="24"/>
        </w:rPr>
        <w:t>Т.Г</w:t>
      </w:r>
      <w:r w:rsidR="0057315C" w:rsidRPr="0038187B">
        <w:rPr>
          <w:b/>
          <w:sz w:val="24"/>
          <w:szCs w:val="24"/>
        </w:rPr>
        <w:t xml:space="preserve">. </w:t>
      </w:r>
      <w:r w:rsidR="00F54406" w:rsidRPr="0038187B">
        <w:rPr>
          <w:b/>
          <w:sz w:val="24"/>
          <w:szCs w:val="24"/>
        </w:rPr>
        <w:t>Апалькова</w:t>
      </w:r>
      <w:r w:rsidRPr="0038187B">
        <w:rPr>
          <w:b/>
          <w:bCs/>
          <w:sz w:val="24"/>
          <w:szCs w:val="24"/>
        </w:rPr>
        <w:t>,</w:t>
      </w:r>
      <w:r w:rsidR="00F54406" w:rsidRPr="0038187B">
        <w:rPr>
          <w:b/>
          <w:bCs/>
          <w:sz w:val="24"/>
          <w:szCs w:val="24"/>
        </w:rPr>
        <w:t xml:space="preserve"> </w:t>
      </w:r>
      <w:r w:rsidR="00D902A7" w:rsidRPr="0038187B">
        <w:rPr>
          <w:b/>
          <w:bCs/>
          <w:sz w:val="24"/>
          <w:szCs w:val="24"/>
        </w:rPr>
        <w:t>К</w:t>
      </w:r>
      <w:r w:rsidR="009566FC" w:rsidRPr="0038187B">
        <w:rPr>
          <w:b/>
          <w:bCs/>
          <w:sz w:val="24"/>
          <w:szCs w:val="24"/>
        </w:rPr>
        <w:t>.</w:t>
      </w:r>
      <w:r w:rsidR="00D902A7" w:rsidRPr="0038187B">
        <w:rPr>
          <w:b/>
          <w:bCs/>
          <w:sz w:val="24"/>
          <w:szCs w:val="24"/>
        </w:rPr>
        <w:t>Г</w:t>
      </w:r>
      <w:r w:rsidR="009566FC" w:rsidRPr="0038187B">
        <w:rPr>
          <w:b/>
          <w:bCs/>
          <w:sz w:val="24"/>
          <w:szCs w:val="24"/>
        </w:rPr>
        <w:t>.</w:t>
      </w:r>
      <w:r w:rsidR="00D902A7" w:rsidRPr="0038187B">
        <w:rPr>
          <w:b/>
          <w:bCs/>
          <w:sz w:val="24"/>
          <w:szCs w:val="24"/>
        </w:rPr>
        <w:t xml:space="preserve"> Левченко</w:t>
      </w:r>
      <w:r w:rsidR="009566FC" w:rsidRPr="0038187B">
        <w:rPr>
          <w:b/>
          <w:bCs/>
          <w:sz w:val="24"/>
          <w:szCs w:val="24"/>
        </w:rPr>
        <w:t>, И.И. Цыганок</w:t>
      </w:r>
      <w:r w:rsidR="00D902A7" w:rsidRPr="0038187B">
        <w:rPr>
          <w:b/>
          <w:bCs/>
          <w:sz w:val="24"/>
          <w:szCs w:val="24"/>
        </w:rPr>
        <w:t xml:space="preserve"> </w:t>
      </w:r>
      <w:r w:rsidRPr="0038187B">
        <w:rPr>
          <w:b/>
          <w:bCs/>
          <w:sz w:val="24"/>
          <w:szCs w:val="24"/>
        </w:rPr>
        <w:t>20</w:t>
      </w:r>
      <w:r w:rsidR="00F54406" w:rsidRPr="0038187B">
        <w:rPr>
          <w:b/>
          <w:bCs/>
          <w:sz w:val="24"/>
          <w:szCs w:val="24"/>
        </w:rPr>
        <w:t>2</w:t>
      </w:r>
      <w:r w:rsidR="00D902A7" w:rsidRPr="0038187B">
        <w:rPr>
          <w:b/>
          <w:bCs/>
          <w:sz w:val="24"/>
          <w:szCs w:val="24"/>
        </w:rPr>
        <w:t>1</w:t>
      </w:r>
    </w:p>
    <w:p w14:paraId="6A58DD55" w14:textId="67F61B96" w:rsidR="00631FBB" w:rsidRPr="0038187B" w:rsidRDefault="00631FBB" w:rsidP="009566FC">
      <w:pPr>
        <w:spacing w:line="240" w:lineRule="auto"/>
        <w:ind w:left="1843" w:firstLine="1843"/>
        <w:jc w:val="left"/>
        <w:rPr>
          <w:i/>
          <w:sz w:val="24"/>
          <w:szCs w:val="24"/>
        </w:rPr>
      </w:pPr>
      <w:r w:rsidRPr="0038187B">
        <w:rPr>
          <w:sz w:val="24"/>
          <w:szCs w:val="24"/>
        </w:rPr>
        <w:t xml:space="preserve">© </w:t>
      </w:r>
      <w:r w:rsidR="00E31DE6" w:rsidRPr="0038187B">
        <w:rPr>
          <w:b/>
          <w:sz w:val="24"/>
          <w:szCs w:val="24"/>
        </w:rPr>
        <w:t>Финансовый университет, 20</w:t>
      </w:r>
      <w:r w:rsidR="00F54406" w:rsidRPr="0038187B">
        <w:rPr>
          <w:b/>
          <w:sz w:val="24"/>
          <w:szCs w:val="24"/>
        </w:rPr>
        <w:t>2</w:t>
      </w:r>
      <w:r w:rsidR="00D902A7" w:rsidRPr="0038187B">
        <w:rPr>
          <w:b/>
          <w:sz w:val="24"/>
          <w:szCs w:val="24"/>
        </w:rPr>
        <w:t>1</w:t>
      </w:r>
    </w:p>
    <w:p w14:paraId="6E2FE496" w14:textId="77777777" w:rsidR="00221197" w:rsidRPr="0038187B" w:rsidRDefault="00221197" w:rsidP="00333D63">
      <w:pPr>
        <w:rPr>
          <w:sz w:val="24"/>
          <w:szCs w:val="24"/>
        </w:rPr>
      </w:pPr>
    </w:p>
    <w:p w14:paraId="3E613F1C" w14:textId="77777777" w:rsidR="003F4B9B" w:rsidRPr="00264DA0" w:rsidRDefault="006A5EF6" w:rsidP="00126437">
      <w:pPr>
        <w:jc w:val="center"/>
        <w:rPr>
          <w:b/>
        </w:rPr>
      </w:pPr>
      <w:r w:rsidRPr="0038187B">
        <w:rPr>
          <w:sz w:val="24"/>
          <w:szCs w:val="24"/>
        </w:rPr>
        <w:br w:type="page"/>
      </w:r>
      <w:bookmarkStart w:id="2" w:name="_Toc5052139"/>
      <w:r w:rsidR="003F4B9B" w:rsidRPr="00264DA0">
        <w:rPr>
          <w:b/>
        </w:rPr>
        <w:lastRenderedPageBreak/>
        <w:t>ОГЛАВЛЕНИЕ</w:t>
      </w:r>
    </w:p>
    <w:p w14:paraId="1E492AF2" w14:textId="7863F43F" w:rsidR="00AB1D99" w:rsidRPr="00AB1D99" w:rsidRDefault="00531CFA">
      <w:pPr>
        <w:pStyle w:val="15"/>
        <w:rPr>
          <w:rFonts w:asciiTheme="minorHAnsi" w:eastAsiaTheme="minorEastAsia" w:hAnsiTheme="minorHAnsi" w:cstheme="minorBidi"/>
          <w:noProof/>
          <w:sz w:val="28"/>
          <w:szCs w:val="28"/>
          <w:lang w:eastAsia="ja-JP"/>
        </w:rPr>
      </w:pPr>
      <w:r w:rsidRPr="00AB1D99">
        <w:rPr>
          <w:b/>
          <w:bCs/>
          <w:sz w:val="28"/>
          <w:szCs w:val="28"/>
        </w:rPr>
        <w:fldChar w:fldCharType="begin"/>
      </w:r>
      <w:r w:rsidR="003F4B9B" w:rsidRPr="00AB1D99">
        <w:rPr>
          <w:b/>
          <w:bCs/>
          <w:sz w:val="28"/>
          <w:szCs w:val="28"/>
        </w:rPr>
        <w:instrText xml:space="preserve"> TOC \o "1-3" \h \z \u </w:instrText>
      </w:r>
      <w:r w:rsidRPr="00AB1D99">
        <w:rPr>
          <w:b/>
          <w:bCs/>
          <w:sz w:val="28"/>
          <w:szCs w:val="28"/>
        </w:rPr>
        <w:fldChar w:fldCharType="separate"/>
      </w:r>
      <w:r w:rsidR="00AB1D99" w:rsidRPr="00AB1D99">
        <w:rPr>
          <w:bCs/>
          <w:noProof/>
          <w:sz w:val="28"/>
          <w:szCs w:val="28"/>
        </w:rPr>
        <w:t xml:space="preserve">1.  </w:t>
      </w:r>
      <w:r w:rsidR="00AB1D99" w:rsidRPr="00AB1D99">
        <w:rPr>
          <w:noProof/>
          <w:sz w:val="28"/>
          <w:szCs w:val="28"/>
        </w:rPr>
        <w:t>Наименование дисциплины</w:t>
      </w:r>
      <w:r w:rsidR="00AB1D99" w:rsidRPr="00AB1D99">
        <w:rPr>
          <w:noProof/>
          <w:sz w:val="28"/>
          <w:szCs w:val="28"/>
        </w:rPr>
        <w:tab/>
      </w:r>
      <w:r w:rsidR="00AB1D99" w:rsidRPr="00AB1D99">
        <w:rPr>
          <w:noProof/>
          <w:sz w:val="28"/>
          <w:szCs w:val="28"/>
        </w:rPr>
        <w:fldChar w:fldCharType="begin"/>
      </w:r>
      <w:r w:rsidR="00AB1D99" w:rsidRPr="00AB1D99">
        <w:rPr>
          <w:noProof/>
          <w:sz w:val="28"/>
          <w:szCs w:val="28"/>
        </w:rPr>
        <w:instrText xml:space="preserve"> PAGEREF _Toc499178987 \h </w:instrText>
      </w:r>
      <w:r w:rsidR="00AB1D99" w:rsidRPr="00AB1D99">
        <w:rPr>
          <w:noProof/>
          <w:sz w:val="28"/>
          <w:szCs w:val="28"/>
        </w:rPr>
      </w:r>
      <w:r w:rsidR="00AB1D99" w:rsidRPr="00AB1D99">
        <w:rPr>
          <w:noProof/>
          <w:sz w:val="28"/>
          <w:szCs w:val="28"/>
        </w:rPr>
        <w:fldChar w:fldCharType="separate"/>
      </w:r>
      <w:r w:rsidR="00263AA4">
        <w:rPr>
          <w:noProof/>
          <w:sz w:val="28"/>
          <w:szCs w:val="28"/>
        </w:rPr>
        <w:t>4</w:t>
      </w:r>
      <w:r w:rsidR="00AB1D99" w:rsidRPr="00AB1D99">
        <w:rPr>
          <w:noProof/>
          <w:sz w:val="28"/>
          <w:szCs w:val="28"/>
        </w:rPr>
        <w:fldChar w:fldCharType="end"/>
      </w:r>
    </w:p>
    <w:p w14:paraId="78013EC8" w14:textId="2174298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_Toc499178988 \h </w:instrText>
      </w:r>
      <w:r w:rsidRPr="00AB1D99">
        <w:rPr>
          <w:noProof/>
          <w:sz w:val="28"/>
          <w:szCs w:val="28"/>
        </w:rPr>
      </w:r>
      <w:r w:rsidRPr="00AB1D99">
        <w:rPr>
          <w:noProof/>
          <w:sz w:val="28"/>
          <w:szCs w:val="28"/>
        </w:rPr>
        <w:fldChar w:fldCharType="separate"/>
      </w:r>
      <w:r w:rsidR="00263AA4">
        <w:rPr>
          <w:noProof/>
          <w:sz w:val="28"/>
          <w:szCs w:val="28"/>
        </w:rPr>
        <w:t>4</w:t>
      </w:r>
      <w:r w:rsidRPr="00AB1D99">
        <w:rPr>
          <w:noProof/>
          <w:sz w:val="28"/>
          <w:szCs w:val="28"/>
        </w:rPr>
        <w:fldChar w:fldCharType="end"/>
      </w:r>
    </w:p>
    <w:p w14:paraId="62D279B0" w14:textId="6E7B67DA"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3. Место дисциплины в структуре образовательных программ</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_Toc499178989 \h </w:instrText>
      </w:r>
      <w:r w:rsidRPr="00AB1D99">
        <w:rPr>
          <w:noProof/>
          <w:sz w:val="28"/>
          <w:szCs w:val="28"/>
        </w:rPr>
      </w:r>
      <w:r w:rsidRPr="00AB1D99">
        <w:rPr>
          <w:noProof/>
          <w:sz w:val="28"/>
          <w:szCs w:val="28"/>
        </w:rPr>
        <w:fldChar w:fldCharType="separate"/>
      </w:r>
      <w:r w:rsidR="00263AA4">
        <w:rPr>
          <w:noProof/>
          <w:sz w:val="28"/>
          <w:szCs w:val="28"/>
        </w:rPr>
        <w:t>4</w:t>
      </w:r>
      <w:r w:rsidRPr="00AB1D99">
        <w:rPr>
          <w:noProof/>
          <w:sz w:val="28"/>
          <w:szCs w:val="28"/>
        </w:rPr>
        <w:fldChar w:fldCharType="end"/>
      </w:r>
    </w:p>
    <w:p w14:paraId="3F9338AB" w14:textId="71D6ABB6"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4. Объем дисциплины в зачетных единицах и в академических часах с выделением объема аудиторной (лекции, семинары) и сам</w:t>
      </w:r>
      <w:r w:rsidR="00371BD8">
        <w:rPr>
          <w:noProof/>
          <w:sz w:val="28"/>
          <w:szCs w:val="28"/>
        </w:rPr>
        <w:t>остоятельной работы обучающихся..</w:t>
      </w:r>
      <w:r w:rsidRPr="00AB1D99">
        <w:rPr>
          <w:noProof/>
          <w:sz w:val="28"/>
          <w:szCs w:val="28"/>
        </w:rPr>
        <w:fldChar w:fldCharType="begin"/>
      </w:r>
      <w:r w:rsidRPr="00AB1D99">
        <w:rPr>
          <w:noProof/>
          <w:sz w:val="28"/>
          <w:szCs w:val="28"/>
        </w:rPr>
        <w:instrText xml:space="preserve"> PAGEREF _Toc499178990 \h </w:instrText>
      </w:r>
      <w:r w:rsidRPr="00AB1D99">
        <w:rPr>
          <w:noProof/>
          <w:sz w:val="28"/>
          <w:szCs w:val="28"/>
        </w:rPr>
      </w:r>
      <w:r w:rsidRPr="00AB1D99">
        <w:rPr>
          <w:noProof/>
          <w:sz w:val="28"/>
          <w:szCs w:val="28"/>
        </w:rPr>
        <w:fldChar w:fldCharType="separate"/>
      </w:r>
      <w:r w:rsidR="00263AA4">
        <w:rPr>
          <w:noProof/>
          <w:sz w:val="28"/>
          <w:szCs w:val="28"/>
        </w:rPr>
        <w:t>6</w:t>
      </w:r>
      <w:r w:rsidRPr="00AB1D99">
        <w:rPr>
          <w:noProof/>
          <w:sz w:val="28"/>
          <w:szCs w:val="28"/>
        </w:rPr>
        <w:fldChar w:fldCharType="end"/>
      </w:r>
    </w:p>
    <w:p w14:paraId="0DF1C8E6" w14:textId="61AE1D5D"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_Toc499178991 \h </w:instrText>
      </w:r>
      <w:r w:rsidRPr="00AB1D99">
        <w:rPr>
          <w:noProof/>
          <w:sz w:val="28"/>
          <w:szCs w:val="28"/>
        </w:rPr>
      </w:r>
      <w:r w:rsidRPr="00AB1D99">
        <w:rPr>
          <w:noProof/>
          <w:sz w:val="28"/>
          <w:szCs w:val="28"/>
        </w:rPr>
        <w:fldChar w:fldCharType="separate"/>
      </w:r>
      <w:r w:rsidR="00263AA4">
        <w:rPr>
          <w:noProof/>
          <w:sz w:val="28"/>
          <w:szCs w:val="28"/>
        </w:rPr>
        <w:t>7</w:t>
      </w:r>
      <w:r w:rsidRPr="00AB1D99">
        <w:rPr>
          <w:noProof/>
          <w:sz w:val="28"/>
          <w:szCs w:val="28"/>
        </w:rPr>
        <w:fldChar w:fldCharType="end"/>
      </w:r>
    </w:p>
    <w:p w14:paraId="0FB4CBB1" w14:textId="52B5FD8A"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5.1. Содержание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_Toc499178992 \h </w:instrText>
      </w:r>
      <w:r w:rsidRPr="00AB1D99">
        <w:rPr>
          <w:noProof/>
          <w:sz w:val="28"/>
          <w:szCs w:val="28"/>
        </w:rPr>
      </w:r>
      <w:r w:rsidRPr="00AB1D99">
        <w:rPr>
          <w:noProof/>
          <w:sz w:val="28"/>
          <w:szCs w:val="28"/>
        </w:rPr>
        <w:fldChar w:fldCharType="separate"/>
      </w:r>
      <w:r w:rsidR="00263AA4">
        <w:rPr>
          <w:noProof/>
          <w:sz w:val="28"/>
          <w:szCs w:val="28"/>
        </w:rPr>
        <w:t>7</w:t>
      </w:r>
      <w:r w:rsidRPr="00AB1D99">
        <w:rPr>
          <w:noProof/>
          <w:sz w:val="28"/>
          <w:szCs w:val="28"/>
        </w:rPr>
        <w:fldChar w:fldCharType="end"/>
      </w:r>
    </w:p>
    <w:p w14:paraId="25F6F841" w14:textId="019800CE"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5.2. Учебно-тематический план</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_Toc499178993 \h </w:instrText>
      </w:r>
      <w:r w:rsidRPr="00AB1D99">
        <w:rPr>
          <w:noProof/>
          <w:sz w:val="28"/>
          <w:szCs w:val="28"/>
        </w:rPr>
      </w:r>
      <w:r w:rsidRPr="00AB1D99">
        <w:rPr>
          <w:noProof/>
          <w:sz w:val="28"/>
          <w:szCs w:val="28"/>
        </w:rPr>
        <w:fldChar w:fldCharType="separate"/>
      </w:r>
      <w:r w:rsidR="00263AA4">
        <w:rPr>
          <w:noProof/>
          <w:sz w:val="28"/>
          <w:szCs w:val="28"/>
        </w:rPr>
        <w:t>12</w:t>
      </w:r>
      <w:r w:rsidRPr="00AB1D99">
        <w:rPr>
          <w:noProof/>
          <w:sz w:val="28"/>
          <w:szCs w:val="28"/>
        </w:rPr>
        <w:fldChar w:fldCharType="end"/>
      </w:r>
    </w:p>
    <w:p w14:paraId="0E9E9CE0" w14:textId="679AF3A2"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5.3. Содержание семинаров, практических занятий</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_Toc499178994 \h </w:instrText>
      </w:r>
      <w:r w:rsidRPr="00AB1D99">
        <w:rPr>
          <w:noProof/>
          <w:sz w:val="28"/>
          <w:szCs w:val="28"/>
        </w:rPr>
      </w:r>
      <w:r w:rsidRPr="00AB1D99">
        <w:rPr>
          <w:noProof/>
          <w:sz w:val="28"/>
          <w:szCs w:val="28"/>
        </w:rPr>
        <w:fldChar w:fldCharType="separate"/>
      </w:r>
      <w:r w:rsidR="00263AA4">
        <w:rPr>
          <w:noProof/>
          <w:sz w:val="28"/>
          <w:szCs w:val="28"/>
        </w:rPr>
        <w:t>13</w:t>
      </w:r>
      <w:r w:rsidRPr="00AB1D99">
        <w:rPr>
          <w:noProof/>
          <w:sz w:val="28"/>
          <w:szCs w:val="28"/>
        </w:rPr>
        <w:fldChar w:fldCharType="end"/>
      </w:r>
    </w:p>
    <w:p w14:paraId="75F4E6E2" w14:textId="09143934"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6. Перечень учебно-методического обеспечения для самостоятельной работы обучающихся по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_Toc499178995 \h </w:instrText>
      </w:r>
      <w:r w:rsidRPr="00AB1D99">
        <w:rPr>
          <w:noProof/>
          <w:sz w:val="28"/>
          <w:szCs w:val="28"/>
        </w:rPr>
      </w:r>
      <w:r w:rsidRPr="00AB1D99">
        <w:rPr>
          <w:noProof/>
          <w:sz w:val="28"/>
          <w:szCs w:val="28"/>
        </w:rPr>
        <w:fldChar w:fldCharType="separate"/>
      </w:r>
      <w:r w:rsidR="00263AA4">
        <w:rPr>
          <w:noProof/>
          <w:sz w:val="28"/>
          <w:szCs w:val="28"/>
        </w:rPr>
        <w:t>14</w:t>
      </w:r>
      <w:r w:rsidRPr="00AB1D99">
        <w:rPr>
          <w:noProof/>
          <w:sz w:val="28"/>
          <w:szCs w:val="28"/>
        </w:rPr>
        <w:fldChar w:fldCharType="end"/>
      </w:r>
    </w:p>
    <w:p w14:paraId="4F4A5E11" w14:textId="13E2BB8E"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6.1. Перечень вопросов, отводимых на самостоятельное освоение дисциплины, формы внеаудиторной самостоятельной работы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_Toc499178996 \h </w:instrText>
      </w:r>
      <w:r w:rsidRPr="00AB1D99">
        <w:rPr>
          <w:noProof/>
          <w:sz w:val="28"/>
          <w:szCs w:val="28"/>
        </w:rPr>
      </w:r>
      <w:r w:rsidRPr="00AB1D99">
        <w:rPr>
          <w:noProof/>
          <w:sz w:val="28"/>
          <w:szCs w:val="28"/>
        </w:rPr>
        <w:fldChar w:fldCharType="separate"/>
      </w:r>
      <w:r w:rsidR="00263AA4">
        <w:rPr>
          <w:noProof/>
          <w:sz w:val="28"/>
          <w:szCs w:val="28"/>
        </w:rPr>
        <w:t>14</w:t>
      </w:r>
      <w:r w:rsidRPr="00AB1D99">
        <w:rPr>
          <w:noProof/>
          <w:sz w:val="28"/>
          <w:szCs w:val="28"/>
        </w:rPr>
        <w:fldChar w:fldCharType="end"/>
      </w:r>
    </w:p>
    <w:p w14:paraId="730796A7" w14:textId="07A35AA7" w:rsidR="00AB1D99" w:rsidRPr="00AB1D99" w:rsidRDefault="00AB1D99">
      <w:pPr>
        <w:pStyle w:val="23"/>
        <w:tabs>
          <w:tab w:val="right" w:leader="dot" w:pos="9628"/>
        </w:tabs>
        <w:rPr>
          <w:rFonts w:asciiTheme="minorHAnsi" w:eastAsiaTheme="minorEastAsia" w:hAnsiTheme="minorHAnsi" w:cstheme="minorBidi"/>
          <w:noProof/>
          <w:sz w:val="28"/>
          <w:szCs w:val="28"/>
          <w:lang w:eastAsia="ja-JP"/>
        </w:rPr>
      </w:pPr>
      <w:r w:rsidRPr="00AB1D99">
        <w:rPr>
          <w:noProof/>
          <w:sz w:val="28"/>
          <w:szCs w:val="28"/>
        </w:rPr>
        <w:t>6.2. Перечень вопросов, заданий, тем для подготовки к текущему контролю (согласно таблице 2)</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_Toc499178997 \h </w:instrText>
      </w:r>
      <w:r w:rsidRPr="00AB1D99">
        <w:rPr>
          <w:noProof/>
          <w:sz w:val="28"/>
          <w:szCs w:val="28"/>
        </w:rPr>
      </w:r>
      <w:r w:rsidRPr="00AB1D99">
        <w:rPr>
          <w:noProof/>
          <w:sz w:val="28"/>
          <w:szCs w:val="28"/>
        </w:rPr>
        <w:fldChar w:fldCharType="separate"/>
      </w:r>
      <w:r w:rsidR="00263AA4">
        <w:rPr>
          <w:noProof/>
          <w:sz w:val="28"/>
          <w:szCs w:val="28"/>
        </w:rPr>
        <w:t>16</w:t>
      </w:r>
      <w:r w:rsidRPr="00AB1D99">
        <w:rPr>
          <w:noProof/>
          <w:sz w:val="28"/>
          <w:szCs w:val="28"/>
        </w:rPr>
        <w:fldChar w:fldCharType="end"/>
      </w:r>
    </w:p>
    <w:p w14:paraId="052B74C4" w14:textId="4FD75BF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7. Фонд оценочных средств для проведения промежуточной аттестации обучающихся по данной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_Toc499178998 \h </w:instrText>
      </w:r>
      <w:r w:rsidRPr="00AB1D99">
        <w:rPr>
          <w:noProof/>
          <w:sz w:val="28"/>
          <w:szCs w:val="28"/>
        </w:rPr>
      </w:r>
      <w:r w:rsidRPr="00AB1D99">
        <w:rPr>
          <w:noProof/>
          <w:sz w:val="28"/>
          <w:szCs w:val="28"/>
        </w:rPr>
        <w:fldChar w:fldCharType="separate"/>
      </w:r>
      <w:r w:rsidR="00263AA4">
        <w:rPr>
          <w:noProof/>
          <w:sz w:val="28"/>
          <w:szCs w:val="28"/>
        </w:rPr>
        <w:t>19</w:t>
      </w:r>
      <w:r w:rsidRPr="00AB1D99">
        <w:rPr>
          <w:noProof/>
          <w:sz w:val="28"/>
          <w:szCs w:val="28"/>
        </w:rPr>
        <w:fldChar w:fldCharType="end"/>
      </w:r>
    </w:p>
    <w:p w14:paraId="6F2B2C7C" w14:textId="6CD95BDC"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8. Перечень основной и дополнительной учебной литературы, необходимой для освоения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_Toc499178999 \h </w:instrText>
      </w:r>
      <w:r w:rsidRPr="00AB1D99">
        <w:rPr>
          <w:noProof/>
          <w:sz w:val="28"/>
          <w:szCs w:val="28"/>
        </w:rPr>
      </w:r>
      <w:r w:rsidRPr="00AB1D99">
        <w:rPr>
          <w:noProof/>
          <w:sz w:val="28"/>
          <w:szCs w:val="28"/>
        </w:rPr>
        <w:fldChar w:fldCharType="separate"/>
      </w:r>
      <w:r w:rsidR="00263AA4">
        <w:rPr>
          <w:noProof/>
          <w:sz w:val="28"/>
          <w:szCs w:val="28"/>
        </w:rPr>
        <w:t>22</w:t>
      </w:r>
      <w:r w:rsidRPr="00AB1D99">
        <w:rPr>
          <w:noProof/>
          <w:sz w:val="28"/>
          <w:szCs w:val="28"/>
        </w:rPr>
        <w:fldChar w:fldCharType="end"/>
      </w:r>
      <w:r w:rsidR="00F4076C">
        <w:rPr>
          <w:noProof/>
          <w:sz w:val="28"/>
          <w:szCs w:val="28"/>
        </w:rPr>
        <w:t>7</w:t>
      </w:r>
    </w:p>
    <w:p w14:paraId="66569478" w14:textId="1F6C7F6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9. Перечень ресурсов информационно-телекоммуникационной сети «Интернет», необходимых для освоения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_Toc499179000 \h </w:instrText>
      </w:r>
      <w:r w:rsidRPr="00AB1D99">
        <w:rPr>
          <w:noProof/>
          <w:sz w:val="28"/>
          <w:szCs w:val="28"/>
        </w:rPr>
      </w:r>
      <w:r w:rsidRPr="00AB1D99">
        <w:rPr>
          <w:noProof/>
          <w:sz w:val="28"/>
          <w:szCs w:val="28"/>
        </w:rPr>
        <w:fldChar w:fldCharType="separate"/>
      </w:r>
      <w:r w:rsidR="00263AA4">
        <w:rPr>
          <w:noProof/>
          <w:sz w:val="28"/>
          <w:szCs w:val="28"/>
        </w:rPr>
        <w:t>27</w:t>
      </w:r>
      <w:r w:rsidRPr="00AB1D99">
        <w:rPr>
          <w:noProof/>
          <w:sz w:val="28"/>
          <w:szCs w:val="28"/>
        </w:rPr>
        <w:fldChar w:fldCharType="end"/>
      </w:r>
      <w:r w:rsidR="00F4076C">
        <w:rPr>
          <w:noProof/>
          <w:sz w:val="28"/>
          <w:szCs w:val="28"/>
        </w:rPr>
        <w:t>8</w:t>
      </w:r>
    </w:p>
    <w:p w14:paraId="228AB083" w14:textId="1E930507"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10. Методические указания для обучающихся по освоению дисциплины</w:t>
      </w:r>
      <w:r w:rsidRPr="00AB1D99">
        <w:rPr>
          <w:noProof/>
          <w:sz w:val="28"/>
          <w:szCs w:val="28"/>
        </w:rPr>
        <w:tab/>
      </w:r>
      <w:r w:rsidRPr="00AB1D99">
        <w:rPr>
          <w:noProof/>
          <w:sz w:val="28"/>
          <w:szCs w:val="28"/>
        </w:rPr>
        <w:fldChar w:fldCharType="begin"/>
      </w:r>
      <w:r w:rsidRPr="00AB1D99">
        <w:rPr>
          <w:noProof/>
          <w:sz w:val="28"/>
          <w:szCs w:val="28"/>
        </w:rPr>
        <w:instrText xml:space="preserve"> PAGEREF _Toc499179001 \h </w:instrText>
      </w:r>
      <w:r w:rsidRPr="00AB1D99">
        <w:rPr>
          <w:noProof/>
          <w:sz w:val="28"/>
          <w:szCs w:val="28"/>
        </w:rPr>
      </w:r>
      <w:r w:rsidRPr="00AB1D99">
        <w:rPr>
          <w:noProof/>
          <w:sz w:val="28"/>
          <w:szCs w:val="28"/>
        </w:rPr>
        <w:fldChar w:fldCharType="separate"/>
      </w:r>
      <w:r w:rsidR="00263AA4">
        <w:rPr>
          <w:noProof/>
          <w:sz w:val="28"/>
          <w:szCs w:val="28"/>
        </w:rPr>
        <w:t>29</w:t>
      </w:r>
      <w:r w:rsidRPr="00AB1D99">
        <w:rPr>
          <w:noProof/>
          <w:sz w:val="28"/>
          <w:szCs w:val="28"/>
        </w:rPr>
        <w:fldChar w:fldCharType="end"/>
      </w:r>
      <w:r w:rsidR="00F4076C">
        <w:rPr>
          <w:noProof/>
          <w:sz w:val="28"/>
          <w:szCs w:val="28"/>
        </w:rPr>
        <w:t>9</w:t>
      </w:r>
    </w:p>
    <w:p w14:paraId="3DA2612A" w14:textId="4CD42265" w:rsidR="00AB1D99" w:rsidRP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B1D99">
        <w:rPr>
          <w:noProof/>
          <w:sz w:val="28"/>
          <w:szCs w:val="28"/>
        </w:rPr>
        <w:tab/>
      </w:r>
      <w:r w:rsidR="00F4076C">
        <w:rPr>
          <w:noProof/>
          <w:sz w:val="28"/>
          <w:szCs w:val="28"/>
        </w:rPr>
        <w:t>30</w:t>
      </w:r>
    </w:p>
    <w:p w14:paraId="19765E5A" w14:textId="40925FA7" w:rsidR="00AB1D99" w:rsidRDefault="00AB1D99">
      <w:pPr>
        <w:pStyle w:val="15"/>
        <w:rPr>
          <w:rFonts w:asciiTheme="minorHAnsi" w:eastAsiaTheme="minorEastAsia" w:hAnsiTheme="minorHAnsi" w:cstheme="minorBidi"/>
          <w:noProof/>
          <w:sz w:val="28"/>
          <w:szCs w:val="28"/>
          <w:lang w:eastAsia="ja-JP"/>
        </w:rPr>
      </w:pPr>
      <w:r w:rsidRPr="00AB1D99">
        <w:rPr>
          <w:noProof/>
          <w:sz w:val="28"/>
          <w:szCs w:val="28"/>
        </w:rPr>
        <w:t>12. Описание материально-технической базы, необходимой для осуществления образовательного процесса по дисциплине</w:t>
      </w:r>
      <w:r w:rsidRPr="00AB1D99">
        <w:rPr>
          <w:noProof/>
          <w:sz w:val="28"/>
          <w:szCs w:val="28"/>
        </w:rPr>
        <w:tab/>
      </w:r>
      <w:r w:rsidRPr="00AB1D99">
        <w:rPr>
          <w:noProof/>
          <w:sz w:val="28"/>
          <w:szCs w:val="28"/>
        </w:rPr>
        <w:fldChar w:fldCharType="begin"/>
      </w:r>
      <w:r w:rsidRPr="00AB1D99">
        <w:rPr>
          <w:noProof/>
          <w:sz w:val="28"/>
          <w:szCs w:val="28"/>
        </w:rPr>
        <w:instrText xml:space="preserve"> PAGEREF _Toc499179003 \h </w:instrText>
      </w:r>
      <w:r w:rsidRPr="00AB1D99">
        <w:rPr>
          <w:noProof/>
          <w:sz w:val="28"/>
          <w:szCs w:val="28"/>
        </w:rPr>
      </w:r>
      <w:r w:rsidRPr="00AB1D99">
        <w:rPr>
          <w:noProof/>
          <w:sz w:val="28"/>
          <w:szCs w:val="28"/>
        </w:rPr>
        <w:fldChar w:fldCharType="separate"/>
      </w:r>
      <w:r w:rsidR="00263AA4">
        <w:rPr>
          <w:noProof/>
          <w:sz w:val="28"/>
          <w:szCs w:val="28"/>
        </w:rPr>
        <w:t>31</w:t>
      </w:r>
      <w:r w:rsidRPr="00AB1D99">
        <w:rPr>
          <w:noProof/>
          <w:sz w:val="28"/>
          <w:szCs w:val="28"/>
        </w:rPr>
        <w:fldChar w:fldCharType="end"/>
      </w:r>
    </w:p>
    <w:p w14:paraId="63FD01AB" w14:textId="7C35EF29" w:rsidR="00AB1D99" w:rsidRDefault="00AB1D99" w:rsidP="00AB1D99">
      <w:pPr>
        <w:rPr>
          <w:rFonts w:eastAsiaTheme="minorEastAsia"/>
          <w:noProof/>
          <w:lang w:eastAsia="ja-JP"/>
        </w:rPr>
      </w:pPr>
    </w:p>
    <w:p w14:paraId="3C24E344" w14:textId="08E6BD60" w:rsidR="00AB1D99" w:rsidRDefault="00AB1D99" w:rsidP="00AB1D99">
      <w:pPr>
        <w:rPr>
          <w:rFonts w:eastAsiaTheme="minorEastAsia"/>
          <w:noProof/>
          <w:lang w:eastAsia="ja-JP"/>
        </w:rPr>
      </w:pPr>
    </w:p>
    <w:p w14:paraId="16FBBCF5" w14:textId="77777777" w:rsidR="00371BD8" w:rsidRPr="00AB1D99" w:rsidRDefault="00371BD8" w:rsidP="00AB1D99">
      <w:pPr>
        <w:rPr>
          <w:rFonts w:eastAsiaTheme="minorEastAsia"/>
          <w:noProof/>
          <w:lang w:eastAsia="ja-JP"/>
        </w:rPr>
      </w:pPr>
    </w:p>
    <w:p w14:paraId="0648EE85" w14:textId="39B802CF" w:rsidR="00221197" w:rsidRPr="003D769F" w:rsidRDefault="00531CFA" w:rsidP="00570FD5">
      <w:pPr>
        <w:pStyle w:val="1"/>
        <w:spacing w:before="0" w:after="0"/>
        <w:rPr>
          <w:szCs w:val="28"/>
        </w:rPr>
      </w:pPr>
      <w:r w:rsidRPr="00AB1D99">
        <w:rPr>
          <w:bCs/>
          <w:szCs w:val="28"/>
        </w:rPr>
        <w:lastRenderedPageBreak/>
        <w:fldChar w:fldCharType="end"/>
      </w:r>
      <w:bookmarkStart w:id="3" w:name="_Toc23942738"/>
      <w:bookmarkStart w:id="4" w:name="_Toc499178987"/>
      <w:r w:rsidR="00C469E9" w:rsidRPr="00371BD8">
        <w:rPr>
          <w:bCs/>
          <w:szCs w:val="28"/>
        </w:rPr>
        <w:t>1.</w:t>
      </w:r>
      <w:r w:rsidR="00C469E9" w:rsidRPr="00AB1D99">
        <w:rPr>
          <w:bCs/>
          <w:sz w:val="32"/>
          <w:szCs w:val="32"/>
        </w:rPr>
        <w:t xml:space="preserve"> </w:t>
      </w:r>
      <w:r w:rsidR="008C0009" w:rsidRPr="003D769F">
        <w:rPr>
          <w:szCs w:val="28"/>
        </w:rPr>
        <w:t>Наименование дисциплины</w:t>
      </w:r>
      <w:bookmarkEnd w:id="2"/>
      <w:bookmarkEnd w:id="3"/>
      <w:bookmarkEnd w:id="4"/>
    </w:p>
    <w:p w14:paraId="36F318FE" w14:textId="76A1FE33" w:rsidR="00BF3BB7" w:rsidRPr="00BF3BB7" w:rsidRDefault="00D902A7" w:rsidP="00570FD5">
      <w:pPr>
        <w:ind w:firstLine="709"/>
        <w:rPr>
          <w:sz w:val="28"/>
          <w:szCs w:val="28"/>
        </w:rPr>
      </w:pPr>
      <w:r>
        <w:rPr>
          <w:sz w:val="28"/>
          <w:szCs w:val="28"/>
        </w:rPr>
        <w:t>Анализ данных</w:t>
      </w:r>
    </w:p>
    <w:p w14:paraId="2712965A" w14:textId="6D743FF8" w:rsidR="003D5634" w:rsidRPr="00264DA0" w:rsidRDefault="00C469E9" w:rsidP="00C31F76">
      <w:pPr>
        <w:pStyle w:val="1"/>
        <w:spacing w:before="0" w:after="0" w:line="240" w:lineRule="auto"/>
      </w:pPr>
      <w:bookmarkStart w:id="5" w:name="_Toc23942739"/>
      <w:bookmarkStart w:id="6" w:name="_Toc499178988"/>
      <w:r>
        <w:t>2</w:t>
      </w:r>
      <w:r w:rsidRPr="00753246">
        <w:t xml:space="preserve">. </w:t>
      </w:r>
      <w:r w:rsidR="00E00128" w:rsidRPr="00AB1D99">
        <w:t>Перечень</w:t>
      </w:r>
      <w:r w:rsidR="00E00128" w:rsidRPr="00264DA0">
        <w:t xml:space="preserve"> планируемых результатов освоения образовательной программы с указанием индикаторов их достижения</w:t>
      </w:r>
      <w:r w:rsidR="003D5634" w:rsidRPr="00264DA0">
        <w:t xml:space="preserve"> и планируемых результатов обучения по дисциплине.</w:t>
      </w:r>
      <w:bookmarkEnd w:id="5"/>
      <w:bookmarkEnd w:id="6"/>
    </w:p>
    <w:p w14:paraId="0F1EB884" w14:textId="2AC8D0F2" w:rsidR="001C13B4" w:rsidRPr="0058328E" w:rsidRDefault="0058328E" w:rsidP="0058328E">
      <w:pPr>
        <w:spacing w:line="240" w:lineRule="auto"/>
        <w:ind w:left="1843" w:hanging="1843"/>
        <w:jc w:val="right"/>
        <w:rPr>
          <w:sz w:val="24"/>
          <w:szCs w:val="24"/>
        </w:rPr>
      </w:pPr>
      <w:r>
        <w:rPr>
          <w:sz w:val="24"/>
          <w:szCs w:val="24"/>
        </w:rPr>
        <w:t>Таблица 1</w:t>
      </w:r>
    </w:p>
    <w:tbl>
      <w:tblPr>
        <w:tblW w:w="104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2664"/>
        <w:gridCol w:w="2522"/>
        <w:gridCol w:w="3969"/>
      </w:tblGrid>
      <w:tr w:rsidR="00C31F76" w:rsidRPr="00264DA0" w14:paraId="224411E2" w14:textId="77777777" w:rsidTr="000A1C34">
        <w:trPr>
          <w:trHeight w:val="3312"/>
        </w:trPr>
        <w:tc>
          <w:tcPr>
            <w:tcW w:w="1248" w:type="dxa"/>
            <w:tcBorders>
              <w:top w:val="single" w:sz="4" w:space="0" w:color="auto"/>
              <w:left w:val="single" w:sz="4" w:space="0" w:color="auto"/>
              <w:bottom w:val="single" w:sz="4" w:space="0" w:color="auto"/>
              <w:right w:val="single" w:sz="4" w:space="0" w:color="auto"/>
            </w:tcBorders>
            <w:hideMark/>
          </w:tcPr>
          <w:p w14:paraId="5A4983F9" w14:textId="77777777" w:rsidR="00C31F76" w:rsidRPr="00264DA0" w:rsidRDefault="00C31F76" w:rsidP="000A1C34">
            <w:pPr>
              <w:tabs>
                <w:tab w:val="left" w:pos="540"/>
              </w:tabs>
              <w:spacing w:line="240" w:lineRule="auto"/>
              <w:ind w:firstLine="0"/>
              <w:rPr>
                <w:b/>
                <w:sz w:val="24"/>
              </w:rPr>
            </w:pPr>
            <w:bookmarkStart w:id="7" w:name="_Hlk85370451"/>
            <w:bookmarkStart w:id="8" w:name="_Toc5052141"/>
            <w:bookmarkStart w:id="9" w:name="_Toc499178989"/>
            <w:r w:rsidRPr="00264DA0">
              <w:rPr>
                <w:b/>
                <w:sz w:val="24"/>
              </w:rPr>
              <w:t>Код компетенции</w:t>
            </w:r>
          </w:p>
        </w:tc>
        <w:tc>
          <w:tcPr>
            <w:tcW w:w="2664" w:type="dxa"/>
            <w:tcBorders>
              <w:top w:val="single" w:sz="4" w:space="0" w:color="auto"/>
              <w:left w:val="single" w:sz="4" w:space="0" w:color="auto"/>
              <w:bottom w:val="single" w:sz="4" w:space="0" w:color="auto"/>
              <w:right w:val="single" w:sz="4" w:space="0" w:color="auto"/>
            </w:tcBorders>
            <w:hideMark/>
          </w:tcPr>
          <w:p w14:paraId="5158C138" w14:textId="77777777" w:rsidR="00C31F76" w:rsidRPr="00264DA0" w:rsidRDefault="00C31F76" w:rsidP="000A1C34">
            <w:pPr>
              <w:tabs>
                <w:tab w:val="left" w:pos="540"/>
              </w:tabs>
              <w:spacing w:line="240" w:lineRule="auto"/>
              <w:ind w:firstLine="0"/>
              <w:rPr>
                <w:b/>
                <w:sz w:val="24"/>
              </w:rPr>
            </w:pPr>
            <w:r w:rsidRPr="00264DA0">
              <w:rPr>
                <w:b/>
                <w:sz w:val="24"/>
              </w:rPr>
              <w:t>Наименование компетенции</w:t>
            </w:r>
          </w:p>
        </w:tc>
        <w:tc>
          <w:tcPr>
            <w:tcW w:w="2522" w:type="dxa"/>
            <w:tcBorders>
              <w:top w:val="single" w:sz="4" w:space="0" w:color="auto"/>
              <w:left w:val="single" w:sz="4" w:space="0" w:color="auto"/>
              <w:bottom w:val="single" w:sz="4" w:space="0" w:color="auto"/>
              <w:right w:val="single" w:sz="4" w:space="0" w:color="auto"/>
            </w:tcBorders>
            <w:hideMark/>
          </w:tcPr>
          <w:p w14:paraId="54F97269" w14:textId="77777777" w:rsidR="00C31F76" w:rsidRPr="00264DA0" w:rsidRDefault="00C31F76" w:rsidP="000A1C34">
            <w:pPr>
              <w:tabs>
                <w:tab w:val="left" w:pos="540"/>
              </w:tabs>
              <w:spacing w:line="240" w:lineRule="auto"/>
              <w:ind w:firstLine="0"/>
              <w:rPr>
                <w:b/>
                <w:sz w:val="24"/>
              </w:rPr>
            </w:pPr>
            <w:r w:rsidRPr="00264DA0">
              <w:rPr>
                <w:b/>
                <w:sz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00A703A9" w14:textId="77777777" w:rsidR="00C31F76" w:rsidRPr="00264DA0" w:rsidRDefault="00C31F76" w:rsidP="000A1C34">
            <w:pPr>
              <w:tabs>
                <w:tab w:val="left" w:pos="540"/>
              </w:tabs>
              <w:spacing w:line="240" w:lineRule="auto"/>
              <w:ind w:firstLine="0"/>
              <w:rPr>
                <w:b/>
                <w:sz w:val="24"/>
              </w:rPr>
            </w:pPr>
            <w:r w:rsidRPr="00264DA0">
              <w:rPr>
                <w:b/>
                <w:sz w:val="24"/>
              </w:rPr>
              <w:t>Результаты обучения (умения и знания), соотнесенные с компетенциями/индикаторами достижения компетенции</w:t>
            </w:r>
          </w:p>
        </w:tc>
      </w:tr>
      <w:tr w:rsidR="00C31F76" w:rsidRPr="00264DA0" w14:paraId="672DF90B" w14:textId="77777777" w:rsidTr="000A1C34">
        <w:trPr>
          <w:trHeight w:val="3312"/>
        </w:trPr>
        <w:tc>
          <w:tcPr>
            <w:tcW w:w="1248" w:type="dxa"/>
            <w:vMerge w:val="restart"/>
            <w:tcBorders>
              <w:top w:val="single" w:sz="4" w:space="0" w:color="auto"/>
              <w:left w:val="single" w:sz="4" w:space="0" w:color="auto"/>
              <w:right w:val="single" w:sz="4" w:space="0" w:color="auto"/>
            </w:tcBorders>
          </w:tcPr>
          <w:p w14:paraId="286EDA61" w14:textId="77777777" w:rsidR="00C31F76" w:rsidRPr="00264DA0" w:rsidRDefault="00C31F76" w:rsidP="000A1C34">
            <w:pPr>
              <w:tabs>
                <w:tab w:val="left" w:pos="540"/>
              </w:tabs>
              <w:spacing w:line="240" w:lineRule="auto"/>
              <w:ind w:firstLine="0"/>
              <w:rPr>
                <w:sz w:val="24"/>
                <w:szCs w:val="24"/>
              </w:rPr>
            </w:pPr>
            <w:r w:rsidRPr="00264DA0">
              <w:rPr>
                <w:sz w:val="24"/>
                <w:szCs w:val="24"/>
              </w:rPr>
              <w:t>ПК</w:t>
            </w:r>
            <w:r>
              <w:rPr>
                <w:sz w:val="24"/>
                <w:szCs w:val="24"/>
              </w:rPr>
              <w:t>Н-2</w:t>
            </w:r>
          </w:p>
        </w:tc>
        <w:tc>
          <w:tcPr>
            <w:tcW w:w="2664" w:type="dxa"/>
            <w:vMerge w:val="restart"/>
            <w:tcBorders>
              <w:top w:val="single" w:sz="4" w:space="0" w:color="auto"/>
              <w:left w:val="single" w:sz="4" w:space="0" w:color="auto"/>
              <w:right w:val="single" w:sz="4" w:space="0" w:color="auto"/>
            </w:tcBorders>
          </w:tcPr>
          <w:p w14:paraId="3FBC80F6" w14:textId="77777777" w:rsidR="00C31F76" w:rsidRPr="00264DA0" w:rsidRDefault="00C31F76" w:rsidP="000A1C34">
            <w:pPr>
              <w:spacing w:line="240" w:lineRule="auto"/>
              <w:ind w:firstLine="0"/>
              <w:jc w:val="left"/>
              <w:rPr>
                <w:sz w:val="24"/>
                <w:szCs w:val="24"/>
              </w:rPr>
            </w:pPr>
            <w:r w:rsidRPr="004B4289">
              <w:rPr>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522" w:type="dxa"/>
            <w:tcBorders>
              <w:top w:val="single" w:sz="4" w:space="0" w:color="auto"/>
              <w:left w:val="single" w:sz="4" w:space="0" w:color="auto"/>
              <w:bottom w:val="single" w:sz="4" w:space="0" w:color="auto"/>
              <w:right w:val="single" w:sz="4" w:space="0" w:color="auto"/>
            </w:tcBorders>
          </w:tcPr>
          <w:p w14:paraId="3DAC24A9" w14:textId="77777777" w:rsidR="00C31F76" w:rsidRPr="00BE3C01" w:rsidRDefault="00C31F76" w:rsidP="000A1C34">
            <w:pPr>
              <w:pStyle w:val="Default"/>
              <w:rPr>
                <w:color w:val="auto"/>
                <w:lang w:eastAsia="en-US"/>
              </w:rPr>
            </w:pPr>
            <w:r w:rsidRPr="00B15DF4">
              <w:t>1.</w:t>
            </w:r>
            <w:r>
              <w:rPr>
                <w:lang w:eastAsia="en-US"/>
              </w:rPr>
              <w:t xml:space="preserve"> </w:t>
            </w:r>
            <w:r>
              <w:rPr>
                <w:color w:val="auto"/>
                <w:lang w:eastAsia="en-US"/>
              </w:rPr>
              <w:t xml:space="preserve">Применяет современные </w:t>
            </w:r>
            <w:r w:rsidRPr="005717A2">
              <w:rPr>
                <w:color w:val="auto"/>
                <w:lang w:eastAsia="en-US"/>
              </w:rPr>
              <w:t>информационно-коммуникационные технологии и программные средства для решения стандартных задач профессиональной деятельности</w:t>
            </w:r>
            <w:r>
              <w:rPr>
                <w:color w:val="auto"/>
                <w:lang w:eastAsia="en-US"/>
              </w:rPr>
              <w:t>.</w:t>
            </w:r>
          </w:p>
        </w:tc>
        <w:tc>
          <w:tcPr>
            <w:tcW w:w="3969" w:type="dxa"/>
            <w:tcBorders>
              <w:top w:val="single" w:sz="4" w:space="0" w:color="auto"/>
              <w:left w:val="single" w:sz="4" w:space="0" w:color="auto"/>
              <w:bottom w:val="single" w:sz="4" w:space="0" w:color="auto"/>
              <w:right w:val="single" w:sz="4" w:space="0" w:color="auto"/>
            </w:tcBorders>
          </w:tcPr>
          <w:p w14:paraId="10074DE6" w14:textId="77777777" w:rsidR="00C31F76" w:rsidRPr="009E2D7D" w:rsidRDefault="00C31F76" w:rsidP="000A1C34">
            <w:pPr>
              <w:pStyle w:val="af6"/>
              <w:tabs>
                <w:tab w:val="left" w:pos="301"/>
              </w:tabs>
              <w:spacing w:line="240" w:lineRule="auto"/>
              <w:ind w:left="61" w:firstLine="0"/>
              <w:rPr>
                <w:b/>
                <w:bCs/>
                <w:sz w:val="24"/>
              </w:rPr>
            </w:pPr>
            <w:r w:rsidRPr="009E2D7D">
              <w:rPr>
                <w:b/>
                <w:bCs/>
                <w:sz w:val="24"/>
              </w:rPr>
              <w:t>Знает:</w:t>
            </w:r>
          </w:p>
          <w:p w14:paraId="0344369E" w14:textId="77777777" w:rsidR="00C31F76" w:rsidRPr="009E2D7D" w:rsidRDefault="00C31F76" w:rsidP="000A1C34">
            <w:pPr>
              <w:pStyle w:val="af6"/>
              <w:spacing w:line="240" w:lineRule="auto"/>
              <w:ind w:left="-29" w:firstLine="0"/>
              <w:rPr>
                <w:sz w:val="24"/>
              </w:rPr>
            </w:pPr>
            <w:r w:rsidRPr="009E2D7D">
              <w:rPr>
                <w:sz w:val="24"/>
              </w:rPr>
              <w:t>современные информационные технологии анализа данных и особенности их применени</w:t>
            </w:r>
            <w:r>
              <w:rPr>
                <w:sz w:val="24"/>
              </w:rPr>
              <w:t>я</w:t>
            </w:r>
            <w:r w:rsidRPr="009E2D7D">
              <w:rPr>
                <w:sz w:val="24"/>
              </w:rPr>
              <w:t xml:space="preserve"> для </w:t>
            </w:r>
            <w:r>
              <w:rPr>
                <w:sz w:val="24"/>
              </w:rPr>
              <w:t>решения стандартных задач профессиональной деятельности</w:t>
            </w:r>
            <w:r w:rsidRPr="009E2D7D">
              <w:rPr>
                <w:sz w:val="24"/>
              </w:rPr>
              <w:t>;</w:t>
            </w:r>
          </w:p>
          <w:p w14:paraId="6AEFF881" w14:textId="77777777" w:rsidR="00C31F76" w:rsidRPr="009E2D7D" w:rsidRDefault="00C31F76" w:rsidP="000A1C34">
            <w:pPr>
              <w:spacing w:line="240" w:lineRule="auto"/>
              <w:ind w:left="-29" w:firstLine="0"/>
              <w:rPr>
                <w:b/>
                <w:bCs/>
                <w:sz w:val="24"/>
                <w:szCs w:val="24"/>
              </w:rPr>
            </w:pPr>
            <w:r w:rsidRPr="009E2D7D">
              <w:rPr>
                <w:b/>
                <w:bCs/>
                <w:sz w:val="24"/>
                <w:szCs w:val="24"/>
              </w:rPr>
              <w:t>Умеет:</w:t>
            </w:r>
          </w:p>
          <w:p w14:paraId="131D540C" w14:textId="77777777" w:rsidR="00C31F76" w:rsidRPr="00B3041C" w:rsidRDefault="00C31F76" w:rsidP="000A1C34">
            <w:pPr>
              <w:pStyle w:val="af6"/>
              <w:spacing w:line="240" w:lineRule="auto"/>
              <w:ind w:left="-29" w:firstLine="0"/>
              <w:jc w:val="left"/>
              <w:rPr>
                <w:sz w:val="24"/>
              </w:rPr>
            </w:pPr>
            <w:r w:rsidRPr="009E2D7D">
              <w:rPr>
                <w:sz w:val="24"/>
              </w:rPr>
              <w:t xml:space="preserve">осуществить выбор </w:t>
            </w:r>
            <w:r>
              <w:rPr>
                <w:sz w:val="24"/>
              </w:rPr>
              <w:t>программных средств</w:t>
            </w:r>
            <w:r w:rsidRPr="009E2D7D">
              <w:rPr>
                <w:sz w:val="24"/>
              </w:rPr>
              <w:t xml:space="preserve"> для анализа данных</w:t>
            </w:r>
            <w:r>
              <w:rPr>
                <w:sz w:val="24"/>
              </w:rPr>
              <w:t xml:space="preserve"> в политологических исследованиях</w:t>
            </w:r>
          </w:p>
        </w:tc>
      </w:tr>
      <w:tr w:rsidR="00C31F76" w:rsidRPr="00264DA0" w14:paraId="305C7B20" w14:textId="77777777" w:rsidTr="000A1C34">
        <w:trPr>
          <w:trHeight w:val="3312"/>
        </w:trPr>
        <w:tc>
          <w:tcPr>
            <w:tcW w:w="1248" w:type="dxa"/>
            <w:vMerge/>
            <w:tcBorders>
              <w:left w:val="single" w:sz="4" w:space="0" w:color="auto"/>
              <w:right w:val="single" w:sz="4" w:space="0" w:color="auto"/>
            </w:tcBorders>
          </w:tcPr>
          <w:p w14:paraId="69B80D09" w14:textId="77777777" w:rsidR="00C31F76" w:rsidRPr="00264DA0"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54D8FDA4" w14:textId="77777777" w:rsidR="00C31F76" w:rsidRPr="009E4E02" w:rsidRDefault="00C31F76" w:rsidP="000A1C34">
            <w:pPr>
              <w:spacing w:line="240" w:lineRule="auto"/>
              <w:ind w:firstLine="0"/>
              <w:jc w:val="left"/>
              <w:rPr>
                <w:sz w:val="24"/>
                <w:szCs w:val="24"/>
              </w:rPr>
            </w:pPr>
          </w:p>
        </w:tc>
        <w:tc>
          <w:tcPr>
            <w:tcW w:w="2522" w:type="dxa"/>
            <w:tcBorders>
              <w:top w:val="single" w:sz="4" w:space="0" w:color="auto"/>
              <w:left w:val="single" w:sz="4" w:space="0" w:color="auto"/>
              <w:bottom w:val="single" w:sz="4" w:space="0" w:color="auto"/>
              <w:right w:val="single" w:sz="4" w:space="0" w:color="auto"/>
            </w:tcBorders>
          </w:tcPr>
          <w:p w14:paraId="23876195" w14:textId="77777777" w:rsidR="00C31F76" w:rsidRPr="00B15DF4" w:rsidRDefault="00C31F76" w:rsidP="000A1C34">
            <w:pPr>
              <w:pStyle w:val="Default"/>
            </w:pPr>
            <w:r w:rsidRPr="00B15DF4">
              <w:t>2.</w:t>
            </w:r>
            <w:r>
              <w:rPr>
                <w:lang w:eastAsia="en-US"/>
              </w:rPr>
              <w:t xml:space="preserve"> </w:t>
            </w:r>
            <w:r>
              <w:rPr>
                <w:color w:val="auto"/>
                <w:lang w:eastAsia="en-US"/>
              </w:rPr>
              <w:t>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3969" w:type="dxa"/>
            <w:tcBorders>
              <w:top w:val="single" w:sz="4" w:space="0" w:color="auto"/>
              <w:left w:val="single" w:sz="4" w:space="0" w:color="auto"/>
              <w:bottom w:val="single" w:sz="4" w:space="0" w:color="auto"/>
              <w:right w:val="single" w:sz="4" w:space="0" w:color="auto"/>
            </w:tcBorders>
          </w:tcPr>
          <w:p w14:paraId="1BB76547" w14:textId="77777777" w:rsidR="00C31F76" w:rsidRPr="000F5F7E" w:rsidRDefault="00C31F76" w:rsidP="000A1C34">
            <w:pPr>
              <w:tabs>
                <w:tab w:val="left" w:pos="301"/>
              </w:tabs>
              <w:spacing w:line="240" w:lineRule="auto"/>
              <w:ind w:firstLine="0"/>
              <w:rPr>
                <w:b/>
                <w:bCs/>
                <w:sz w:val="24"/>
              </w:rPr>
            </w:pPr>
            <w:r w:rsidRPr="000F5F7E">
              <w:rPr>
                <w:b/>
                <w:bCs/>
                <w:sz w:val="24"/>
              </w:rPr>
              <w:t>Знает:</w:t>
            </w:r>
          </w:p>
          <w:p w14:paraId="65B50798" w14:textId="77777777" w:rsidR="00C31F76" w:rsidRPr="000F5F7E" w:rsidRDefault="00C31F76" w:rsidP="000A1C34">
            <w:pPr>
              <w:tabs>
                <w:tab w:val="left" w:pos="301"/>
              </w:tabs>
              <w:spacing w:line="240" w:lineRule="auto"/>
              <w:ind w:firstLine="0"/>
              <w:rPr>
                <w:b/>
                <w:bCs/>
                <w:sz w:val="24"/>
              </w:rPr>
            </w:pPr>
            <w:r w:rsidRPr="000F5F7E">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6CF131E6" w14:textId="77777777" w:rsidR="00C31F76" w:rsidRPr="000F5F7E" w:rsidRDefault="00C31F76" w:rsidP="000A1C34">
            <w:pPr>
              <w:tabs>
                <w:tab w:val="left" w:pos="301"/>
              </w:tabs>
              <w:spacing w:line="240" w:lineRule="auto"/>
              <w:ind w:left="-37" w:firstLine="0"/>
              <w:rPr>
                <w:b/>
                <w:bCs/>
                <w:sz w:val="24"/>
              </w:rPr>
            </w:pPr>
            <w:r w:rsidRPr="000F5F7E">
              <w:rPr>
                <w:b/>
                <w:bCs/>
                <w:sz w:val="24"/>
              </w:rPr>
              <w:t>Умеет:</w:t>
            </w:r>
          </w:p>
          <w:p w14:paraId="7C144308" w14:textId="77777777" w:rsidR="00C31F76" w:rsidRPr="00B3041C" w:rsidRDefault="00C31F76" w:rsidP="000A1C34">
            <w:pPr>
              <w:pStyle w:val="af6"/>
              <w:tabs>
                <w:tab w:val="left" w:pos="40"/>
              </w:tabs>
              <w:spacing w:line="240" w:lineRule="auto"/>
              <w:ind w:left="0" w:firstLine="0"/>
              <w:rPr>
                <w:sz w:val="24"/>
              </w:rPr>
            </w:pPr>
            <w:r w:rsidRPr="000F5F7E">
              <w:rPr>
                <w:sz w:val="24"/>
              </w:rPr>
              <w:t>осуществлять поиск, сбор и первичную подготовку данных для политологических исследований</w:t>
            </w:r>
          </w:p>
        </w:tc>
      </w:tr>
      <w:tr w:rsidR="00C31F76" w:rsidRPr="000F5F7E" w14:paraId="16FD6565" w14:textId="77777777" w:rsidTr="000A1C34">
        <w:trPr>
          <w:trHeight w:val="2684"/>
        </w:trPr>
        <w:tc>
          <w:tcPr>
            <w:tcW w:w="1248" w:type="dxa"/>
            <w:vMerge/>
            <w:tcBorders>
              <w:left w:val="single" w:sz="4" w:space="0" w:color="auto"/>
              <w:right w:val="single" w:sz="4" w:space="0" w:color="auto"/>
            </w:tcBorders>
          </w:tcPr>
          <w:p w14:paraId="66EC3FC8" w14:textId="77777777" w:rsidR="00C31F76" w:rsidRPr="00264DA0"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1057CE99" w14:textId="77777777" w:rsidR="00C31F76" w:rsidRPr="009E4E02" w:rsidRDefault="00C31F76" w:rsidP="000A1C34">
            <w:pPr>
              <w:spacing w:line="240" w:lineRule="auto"/>
              <w:ind w:firstLine="0"/>
              <w:jc w:val="left"/>
              <w:rPr>
                <w:sz w:val="24"/>
                <w:szCs w:val="24"/>
              </w:rPr>
            </w:pPr>
          </w:p>
        </w:tc>
        <w:tc>
          <w:tcPr>
            <w:tcW w:w="2522" w:type="dxa"/>
            <w:tcBorders>
              <w:top w:val="single" w:sz="4" w:space="0" w:color="auto"/>
              <w:left w:val="single" w:sz="4" w:space="0" w:color="auto"/>
              <w:bottom w:val="single" w:sz="4" w:space="0" w:color="auto"/>
              <w:right w:val="single" w:sz="4" w:space="0" w:color="auto"/>
            </w:tcBorders>
          </w:tcPr>
          <w:p w14:paraId="139D8F7D" w14:textId="77777777" w:rsidR="00C31F76" w:rsidRPr="00B15DF4" w:rsidRDefault="00C31F76" w:rsidP="000A1C34">
            <w:pPr>
              <w:autoSpaceDE w:val="0"/>
              <w:autoSpaceDN w:val="0"/>
              <w:adjustRightInd w:val="0"/>
              <w:spacing w:line="240" w:lineRule="auto"/>
              <w:ind w:firstLine="0"/>
              <w:jc w:val="left"/>
              <w:rPr>
                <w:sz w:val="24"/>
                <w:szCs w:val="24"/>
              </w:rPr>
            </w:pPr>
            <w:r w:rsidRPr="00B15DF4">
              <w:rPr>
                <w:sz w:val="24"/>
                <w:szCs w:val="24"/>
              </w:rPr>
              <w:t>3.</w:t>
            </w:r>
            <w:r>
              <w:rPr>
                <w:lang w:eastAsia="en-US"/>
              </w:rPr>
              <w:t xml:space="preserve"> </w:t>
            </w:r>
            <w:r w:rsidRPr="00E372D6">
              <w:rPr>
                <w:sz w:val="24"/>
                <w:szCs w:val="24"/>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tcPr>
          <w:p w14:paraId="1E9661F7" w14:textId="77777777" w:rsidR="00C31F76" w:rsidRPr="000F5F7E" w:rsidRDefault="00C31F76" w:rsidP="000A1C34">
            <w:pPr>
              <w:tabs>
                <w:tab w:val="left" w:pos="301"/>
              </w:tabs>
              <w:spacing w:line="240" w:lineRule="auto"/>
              <w:ind w:firstLine="0"/>
              <w:rPr>
                <w:b/>
                <w:bCs/>
                <w:sz w:val="24"/>
              </w:rPr>
            </w:pPr>
            <w:r w:rsidRPr="000F5F7E">
              <w:rPr>
                <w:b/>
                <w:bCs/>
                <w:sz w:val="24"/>
              </w:rPr>
              <w:t>Знает:</w:t>
            </w:r>
          </w:p>
          <w:p w14:paraId="0A38F303" w14:textId="77777777" w:rsidR="00C31F76" w:rsidRPr="000F5F7E" w:rsidRDefault="00C31F76" w:rsidP="000A1C34">
            <w:pPr>
              <w:pStyle w:val="af6"/>
              <w:tabs>
                <w:tab w:val="left" w:pos="61"/>
              </w:tabs>
              <w:spacing w:line="240" w:lineRule="auto"/>
              <w:ind w:left="61" w:firstLine="0"/>
              <w:rPr>
                <w:sz w:val="24"/>
              </w:rPr>
            </w:pPr>
            <w:r w:rsidRPr="000F5F7E">
              <w:rPr>
                <w:sz w:val="24"/>
              </w:rPr>
              <w:t>особенности современных информационных технологий сбора, обработки и анализ данных;</w:t>
            </w:r>
          </w:p>
          <w:p w14:paraId="45CF68FF" w14:textId="77777777" w:rsidR="00C31F76" w:rsidRPr="000F5F7E" w:rsidRDefault="00C31F76" w:rsidP="000A1C34">
            <w:pPr>
              <w:tabs>
                <w:tab w:val="left" w:pos="301"/>
              </w:tabs>
              <w:spacing w:line="240" w:lineRule="auto"/>
              <w:ind w:left="-37" w:firstLine="0"/>
              <w:rPr>
                <w:b/>
                <w:bCs/>
                <w:sz w:val="24"/>
              </w:rPr>
            </w:pPr>
            <w:r w:rsidRPr="000F5F7E">
              <w:rPr>
                <w:b/>
                <w:bCs/>
                <w:sz w:val="24"/>
              </w:rPr>
              <w:t>Умеет:</w:t>
            </w:r>
          </w:p>
          <w:p w14:paraId="40FBCD3D" w14:textId="77777777" w:rsidR="00C31F76" w:rsidRPr="00AA578C" w:rsidRDefault="00C31F76" w:rsidP="000A1C34">
            <w:pPr>
              <w:pStyle w:val="af6"/>
              <w:spacing w:line="240" w:lineRule="auto"/>
              <w:ind w:left="-29" w:firstLine="0"/>
              <w:jc w:val="left"/>
              <w:rPr>
                <w:sz w:val="24"/>
              </w:rPr>
            </w:pPr>
            <w:r w:rsidRPr="000F5F7E">
              <w:rPr>
                <w:sz w:val="24"/>
              </w:rPr>
              <w:t>осуществить выбор информационной технологии для анализа данных в политологических исследованиях</w:t>
            </w:r>
          </w:p>
        </w:tc>
      </w:tr>
      <w:tr w:rsidR="00C31F76" w:rsidRPr="00264DA0" w14:paraId="4193A8EF" w14:textId="77777777" w:rsidTr="000A1C34">
        <w:trPr>
          <w:trHeight w:val="3116"/>
        </w:trPr>
        <w:tc>
          <w:tcPr>
            <w:tcW w:w="1248" w:type="dxa"/>
            <w:vMerge w:val="restart"/>
            <w:tcBorders>
              <w:top w:val="single" w:sz="4" w:space="0" w:color="auto"/>
              <w:left w:val="single" w:sz="4" w:space="0" w:color="auto"/>
              <w:right w:val="single" w:sz="4" w:space="0" w:color="auto"/>
            </w:tcBorders>
          </w:tcPr>
          <w:p w14:paraId="12278B11" w14:textId="77777777" w:rsidR="00C31F76" w:rsidRPr="00264DA0" w:rsidRDefault="00C31F76" w:rsidP="000A1C34">
            <w:pPr>
              <w:tabs>
                <w:tab w:val="left" w:pos="540"/>
              </w:tabs>
              <w:spacing w:line="240" w:lineRule="auto"/>
              <w:ind w:firstLine="0"/>
              <w:rPr>
                <w:sz w:val="24"/>
                <w:szCs w:val="24"/>
              </w:rPr>
            </w:pPr>
            <w:r>
              <w:rPr>
                <w:sz w:val="24"/>
                <w:szCs w:val="24"/>
              </w:rPr>
              <w:t>ПКН-3</w:t>
            </w:r>
          </w:p>
        </w:tc>
        <w:tc>
          <w:tcPr>
            <w:tcW w:w="2664" w:type="dxa"/>
            <w:vMerge w:val="restart"/>
            <w:tcBorders>
              <w:top w:val="single" w:sz="4" w:space="0" w:color="auto"/>
              <w:left w:val="single" w:sz="4" w:space="0" w:color="auto"/>
              <w:right w:val="single" w:sz="4" w:space="0" w:color="auto"/>
            </w:tcBorders>
          </w:tcPr>
          <w:p w14:paraId="120EC792" w14:textId="77777777" w:rsidR="00C31F76" w:rsidRDefault="00C31F76" w:rsidP="000A1C34">
            <w:pPr>
              <w:spacing w:line="240" w:lineRule="auto"/>
              <w:ind w:firstLine="0"/>
              <w:jc w:val="left"/>
              <w:rPr>
                <w:sz w:val="24"/>
                <w:szCs w:val="24"/>
              </w:rPr>
            </w:pPr>
            <w:r>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522" w:type="dxa"/>
            <w:tcBorders>
              <w:top w:val="single" w:sz="4" w:space="0" w:color="auto"/>
              <w:left w:val="single" w:sz="4" w:space="0" w:color="auto"/>
              <w:bottom w:val="single" w:sz="4" w:space="0" w:color="auto"/>
              <w:right w:val="single" w:sz="4" w:space="0" w:color="auto"/>
            </w:tcBorders>
          </w:tcPr>
          <w:p w14:paraId="5C0AEEF3" w14:textId="77777777" w:rsidR="00C31F76" w:rsidRPr="00830FD0" w:rsidRDefault="00C31F76" w:rsidP="000A1C34">
            <w:pPr>
              <w:pStyle w:val="Default"/>
            </w:pPr>
            <w:r w:rsidRPr="00830FD0">
              <w:t xml:space="preserve">1. </w:t>
            </w: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3969" w:type="dxa"/>
            <w:tcBorders>
              <w:top w:val="single" w:sz="4" w:space="0" w:color="auto"/>
              <w:left w:val="single" w:sz="4" w:space="0" w:color="auto"/>
              <w:bottom w:val="single" w:sz="4" w:space="0" w:color="auto"/>
              <w:right w:val="single" w:sz="4" w:space="0" w:color="auto"/>
            </w:tcBorders>
          </w:tcPr>
          <w:p w14:paraId="2A7DC1FC" w14:textId="77777777" w:rsidR="00C31F76" w:rsidRPr="0065039B" w:rsidRDefault="00C31F76" w:rsidP="000A1C34">
            <w:pPr>
              <w:spacing w:line="240" w:lineRule="auto"/>
              <w:ind w:firstLine="0"/>
              <w:rPr>
                <w:b/>
                <w:bCs/>
                <w:sz w:val="24"/>
                <w:szCs w:val="24"/>
              </w:rPr>
            </w:pPr>
            <w:r w:rsidRPr="0065039B">
              <w:rPr>
                <w:b/>
                <w:bCs/>
                <w:sz w:val="24"/>
                <w:szCs w:val="24"/>
              </w:rPr>
              <w:t>Знает</w:t>
            </w:r>
          </w:p>
          <w:p w14:paraId="3587B4FE" w14:textId="77777777" w:rsidR="00C31F76" w:rsidRPr="0065039B" w:rsidRDefault="00C31F76" w:rsidP="000A1C34">
            <w:pPr>
              <w:pStyle w:val="af6"/>
              <w:tabs>
                <w:tab w:val="left" w:pos="301"/>
              </w:tabs>
              <w:spacing w:line="240" w:lineRule="auto"/>
              <w:ind w:left="61" w:firstLine="0"/>
              <w:rPr>
                <w:b/>
                <w:bCs/>
                <w:sz w:val="24"/>
              </w:rPr>
            </w:pPr>
            <w:r w:rsidRPr="0065039B">
              <w:rPr>
                <w:sz w:val="24"/>
              </w:rPr>
              <w:t>методы анализа тенденций развития политических процессов;</w:t>
            </w:r>
          </w:p>
          <w:p w14:paraId="323742F3" w14:textId="77777777" w:rsidR="00C31F76" w:rsidRPr="0065039B" w:rsidRDefault="00C31F76" w:rsidP="000A1C34">
            <w:pPr>
              <w:spacing w:line="240" w:lineRule="auto"/>
              <w:ind w:firstLine="0"/>
              <w:rPr>
                <w:b/>
                <w:bCs/>
                <w:sz w:val="24"/>
                <w:szCs w:val="24"/>
              </w:rPr>
            </w:pPr>
            <w:r w:rsidRPr="0065039B">
              <w:rPr>
                <w:b/>
                <w:bCs/>
                <w:sz w:val="24"/>
                <w:szCs w:val="24"/>
              </w:rPr>
              <w:t>Умеет</w:t>
            </w:r>
          </w:p>
          <w:p w14:paraId="0D10337B" w14:textId="77777777" w:rsidR="00C31F76" w:rsidRPr="0065039B" w:rsidRDefault="00C31F76" w:rsidP="000A1C34">
            <w:pPr>
              <w:pStyle w:val="af6"/>
              <w:tabs>
                <w:tab w:val="left" w:pos="301"/>
              </w:tabs>
              <w:spacing w:line="240" w:lineRule="auto"/>
              <w:ind w:left="61" w:firstLine="0"/>
              <w:rPr>
                <w:b/>
                <w:bCs/>
                <w:sz w:val="24"/>
              </w:rPr>
            </w:pPr>
            <w:r w:rsidRPr="0065039B">
              <w:rPr>
                <w:sz w:val="24"/>
              </w:rPr>
              <w:t>применять технические и инструментальные средства для оценки содержания политической повестки дня</w:t>
            </w:r>
          </w:p>
        </w:tc>
      </w:tr>
      <w:tr w:rsidR="00C31F76" w:rsidRPr="00264DA0" w14:paraId="3FCD0DD1" w14:textId="77777777" w:rsidTr="00C31F76">
        <w:trPr>
          <w:trHeight w:val="2396"/>
        </w:trPr>
        <w:tc>
          <w:tcPr>
            <w:tcW w:w="1248" w:type="dxa"/>
            <w:vMerge/>
            <w:tcBorders>
              <w:left w:val="single" w:sz="4" w:space="0" w:color="auto"/>
              <w:right w:val="single" w:sz="4" w:space="0" w:color="auto"/>
            </w:tcBorders>
          </w:tcPr>
          <w:p w14:paraId="58C4BBF4" w14:textId="77777777" w:rsidR="00C31F76"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0E6B6566" w14:textId="77777777" w:rsidR="00C31F76" w:rsidRPr="00230870" w:rsidRDefault="00C31F76" w:rsidP="000A1C34">
            <w:pPr>
              <w:spacing w:line="240" w:lineRule="auto"/>
              <w:ind w:firstLine="0"/>
              <w:rPr>
                <w:sz w:val="24"/>
                <w:szCs w:val="24"/>
              </w:rPr>
            </w:pPr>
          </w:p>
        </w:tc>
        <w:tc>
          <w:tcPr>
            <w:tcW w:w="2522" w:type="dxa"/>
            <w:tcBorders>
              <w:top w:val="single" w:sz="4" w:space="0" w:color="auto"/>
              <w:left w:val="single" w:sz="4" w:space="0" w:color="auto"/>
              <w:bottom w:val="single" w:sz="4" w:space="0" w:color="auto"/>
              <w:right w:val="single" w:sz="4" w:space="0" w:color="auto"/>
            </w:tcBorders>
          </w:tcPr>
          <w:p w14:paraId="491DA0CB" w14:textId="77777777" w:rsidR="00C31F76" w:rsidRPr="00830FD0" w:rsidRDefault="00C31F76" w:rsidP="000A1C34">
            <w:pPr>
              <w:pStyle w:val="Default"/>
            </w:pPr>
            <w:r w:rsidRPr="00830FD0">
              <w:t>2.</w:t>
            </w:r>
            <w:r>
              <w:rPr>
                <w:lang w:eastAsia="en-US"/>
              </w:rPr>
              <w:t xml:space="preserve"> </w:t>
            </w:r>
            <w:r>
              <w:rPr>
                <w:color w:val="auto"/>
                <w:lang w:eastAsia="en-US"/>
              </w:rPr>
              <w:t xml:space="preserve">Владеет качественными и количественными методами исследования, методами политического анализа и прогноза. </w:t>
            </w:r>
          </w:p>
        </w:tc>
        <w:tc>
          <w:tcPr>
            <w:tcW w:w="3969" w:type="dxa"/>
            <w:tcBorders>
              <w:top w:val="single" w:sz="4" w:space="0" w:color="auto"/>
              <w:left w:val="single" w:sz="4" w:space="0" w:color="auto"/>
              <w:bottom w:val="single" w:sz="4" w:space="0" w:color="auto"/>
              <w:right w:val="single" w:sz="4" w:space="0" w:color="auto"/>
            </w:tcBorders>
          </w:tcPr>
          <w:p w14:paraId="10AE6211" w14:textId="77777777" w:rsidR="00C31F76" w:rsidRPr="0065039B" w:rsidRDefault="00C31F76" w:rsidP="000A1C34">
            <w:pPr>
              <w:pStyle w:val="af6"/>
              <w:tabs>
                <w:tab w:val="left" w:pos="301"/>
              </w:tabs>
              <w:spacing w:line="240" w:lineRule="auto"/>
              <w:ind w:left="61" w:firstLine="0"/>
              <w:rPr>
                <w:b/>
                <w:bCs/>
                <w:sz w:val="24"/>
              </w:rPr>
            </w:pPr>
            <w:r w:rsidRPr="0065039B">
              <w:rPr>
                <w:b/>
                <w:bCs/>
                <w:sz w:val="24"/>
              </w:rPr>
              <w:t xml:space="preserve">Знает </w:t>
            </w:r>
          </w:p>
          <w:p w14:paraId="0CF4E33F" w14:textId="77777777" w:rsidR="00C31F76" w:rsidRPr="0065039B" w:rsidRDefault="00C31F76" w:rsidP="000A1C34">
            <w:pPr>
              <w:pStyle w:val="af6"/>
              <w:tabs>
                <w:tab w:val="left" w:pos="301"/>
              </w:tabs>
              <w:spacing w:line="240" w:lineRule="auto"/>
              <w:ind w:left="61" w:firstLine="0"/>
              <w:rPr>
                <w:sz w:val="24"/>
              </w:rPr>
            </w:pPr>
            <w:r w:rsidRPr="0065039B">
              <w:rPr>
                <w:sz w:val="24"/>
              </w:rPr>
              <w:t xml:space="preserve">условия и ограничения основных моделей в статистическом анализе </w:t>
            </w:r>
          </w:p>
          <w:p w14:paraId="29BE9CCA" w14:textId="77777777" w:rsidR="00C31F76" w:rsidRPr="0065039B" w:rsidRDefault="00C31F76" w:rsidP="000A1C34">
            <w:pPr>
              <w:pStyle w:val="af6"/>
              <w:tabs>
                <w:tab w:val="left" w:pos="301"/>
              </w:tabs>
              <w:spacing w:line="240" w:lineRule="auto"/>
              <w:ind w:left="61" w:firstLine="0"/>
              <w:rPr>
                <w:b/>
                <w:bCs/>
                <w:sz w:val="24"/>
              </w:rPr>
            </w:pPr>
            <w:r w:rsidRPr="0065039B">
              <w:rPr>
                <w:b/>
                <w:bCs/>
                <w:sz w:val="24"/>
              </w:rPr>
              <w:t xml:space="preserve">Умеет </w:t>
            </w:r>
          </w:p>
          <w:p w14:paraId="1091AE01" w14:textId="77777777" w:rsidR="00C31F76" w:rsidRPr="0065039B" w:rsidRDefault="00C31F76" w:rsidP="000A1C34">
            <w:pPr>
              <w:pStyle w:val="af6"/>
              <w:tabs>
                <w:tab w:val="left" w:pos="301"/>
              </w:tabs>
              <w:spacing w:line="240" w:lineRule="auto"/>
              <w:ind w:left="61" w:firstLine="0"/>
              <w:rPr>
                <w:sz w:val="24"/>
              </w:rPr>
            </w:pPr>
            <w:r w:rsidRPr="0065039B">
              <w:rPr>
                <w:sz w:val="24"/>
              </w:rPr>
              <w:t>сопоставлять реальные данные с математическими моделями и уметь интерпретировать результаты статистических исследований</w:t>
            </w:r>
          </w:p>
        </w:tc>
      </w:tr>
      <w:tr w:rsidR="00C31F76" w:rsidRPr="00264DA0" w14:paraId="3CF527D2" w14:textId="77777777" w:rsidTr="00C31F76">
        <w:trPr>
          <w:trHeight w:val="3777"/>
        </w:trPr>
        <w:tc>
          <w:tcPr>
            <w:tcW w:w="1248" w:type="dxa"/>
            <w:vMerge/>
            <w:tcBorders>
              <w:left w:val="single" w:sz="4" w:space="0" w:color="auto"/>
              <w:right w:val="single" w:sz="4" w:space="0" w:color="auto"/>
            </w:tcBorders>
          </w:tcPr>
          <w:p w14:paraId="3897E045" w14:textId="77777777" w:rsidR="00C31F76" w:rsidRDefault="00C31F76" w:rsidP="000A1C34">
            <w:pPr>
              <w:tabs>
                <w:tab w:val="left" w:pos="540"/>
              </w:tabs>
              <w:spacing w:line="240" w:lineRule="auto"/>
              <w:ind w:firstLine="0"/>
              <w:rPr>
                <w:sz w:val="24"/>
                <w:szCs w:val="24"/>
              </w:rPr>
            </w:pPr>
          </w:p>
        </w:tc>
        <w:tc>
          <w:tcPr>
            <w:tcW w:w="2664" w:type="dxa"/>
            <w:vMerge/>
            <w:tcBorders>
              <w:left w:val="single" w:sz="4" w:space="0" w:color="auto"/>
              <w:right w:val="single" w:sz="4" w:space="0" w:color="auto"/>
            </w:tcBorders>
          </w:tcPr>
          <w:p w14:paraId="35838CA3" w14:textId="77777777" w:rsidR="00C31F76" w:rsidRPr="00230870" w:rsidRDefault="00C31F76" w:rsidP="000A1C34">
            <w:pPr>
              <w:spacing w:line="240" w:lineRule="auto"/>
              <w:ind w:firstLine="0"/>
              <w:rPr>
                <w:sz w:val="24"/>
                <w:szCs w:val="24"/>
              </w:rPr>
            </w:pPr>
          </w:p>
        </w:tc>
        <w:tc>
          <w:tcPr>
            <w:tcW w:w="2522" w:type="dxa"/>
            <w:tcBorders>
              <w:top w:val="single" w:sz="4" w:space="0" w:color="auto"/>
              <w:left w:val="single" w:sz="4" w:space="0" w:color="auto"/>
              <w:bottom w:val="single" w:sz="8" w:space="0" w:color="auto"/>
              <w:right w:val="single" w:sz="4" w:space="0" w:color="auto"/>
            </w:tcBorders>
          </w:tcPr>
          <w:p w14:paraId="12B70D54" w14:textId="77777777" w:rsidR="00C31F76" w:rsidRDefault="00C31F76" w:rsidP="000A1C34">
            <w:pPr>
              <w:pStyle w:val="Default"/>
              <w:rPr>
                <w:color w:val="auto"/>
              </w:rPr>
            </w:pPr>
            <w:r w:rsidRPr="00830FD0">
              <w:t>3.</w:t>
            </w:r>
            <w:r>
              <w:t xml:space="preserve"> </w:t>
            </w:r>
            <w:r>
              <w:rPr>
                <w:color w:val="auto"/>
              </w:rPr>
              <w:t xml:space="preserve">Анализирует текущие внутриполитические и внешнеполитические процессы, прогнозирует ход их дальнейшего развития. </w:t>
            </w:r>
          </w:p>
          <w:p w14:paraId="13870744" w14:textId="77777777" w:rsidR="00C31F76" w:rsidRPr="00830FD0" w:rsidRDefault="00C31F76" w:rsidP="000A1C34">
            <w:pPr>
              <w:pStyle w:val="Default"/>
            </w:pPr>
          </w:p>
        </w:tc>
        <w:tc>
          <w:tcPr>
            <w:tcW w:w="3969" w:type="dxa"/>
            <w:tcBorders>
              <w:top w:val="single" w:sz="4" w:space="0" w:color="auto"/>
              <w:left w:val="single" w:sz="4" w:space="0" w:color="auto"/>
              <w:bottom w:val="single" w:sz="8" w:space="0" w:color="auto"/>
              <w:right w:val="single" w:sz="4" w:space="0" w:color="auto"/>
            </w:tcBorders>
          </w:tcPr>
          <w:p w14:paraId="3E2E7493" w14:textId="77777777" w:rsidR="00C31F76" w:rsidRPr="0065039B" w:rsidRDefault="00C31F76" w:rsidP="000A1C34">
            <w:pPr>
              <w:pStyle w:val="af6"/>
              <w:tabs>
                <w:tab w:val="left" w:pos="301"/>
              </w:tabs>
              <w:spacing w:line="240" w:lineRule="auto"/>
              <w:ind w:left="28" w:firstLine="0"/>
              <w:rPr>
                <w:b/>
                <w:bCs/>
                <w:sz w:val="24"/>
              </w:rPr>
            </w:pPr>
            <w:r w:rsidRPr="0065039B">
              <w:rPr>
                <w:b/>
                <w:bCs/>
                <w:sz w:val="24"/>
              </w:rPr>
              <w:t>Знает</w:t>
            </w:r>
          </w:p>
          <w:p w14:paraId="173B0013" w14:textId="77777777" w:rsidR="00C31F76" w:rsidRPr="0065039B" w:rsidRDefault="00C31F76" w:rsidP="000A1C34">
            <w:pPr>
              <w:pStyle w:val="af6"/>
              <w:tabs>
                <w:tab w:val="left" w:pos="301"/>
              </w:tabs>
              <w:spacing w:line="240" w:lineRule="auto"/>
              <w:ind w:left="28" w:firstLine="0"/>
              <w:rPr>
                <w:sz w:val="24"/>
              </w:rPr>
            </w:pPr>
            <w:r w:rsidRPr="0065039B">
              <w:rPr>
                <w:sz w:val="24"/>
              </w:rPr>
              <w:t xml:space="preserve"> основные принципы программирования алгоритмов статистической обработки данных в MS </w:t>
            </w:r>
            <w:proofErr w:type="gramStart"/>
            <w:r w:rsidRPr="0065039B">
              <w:rPr>
                <w:sz w:val="24"/>
              </w:rPr>
              <w:t xml:space="preserve">Excel  </w:t>
            </w:r>
            <w:r>
              <w:rPr>
                <w:sz w:val="24"/>
              </w:rPr>
              <w:t>для</w:t>
            </w:r>
            <w:proofErr w:type="gramEnd"/>
            <w:r>
              <w:rPr>
                <w:sz w:val="24"/>
              </w:rPr>
              <w:t xml:space="preserve"> анализа и прогноза внутри- и внешнеполитических процессов</w:t>
            </w:r>
          </w:p>
          <w:p w14:paraId="4D7E961E" w14:textId="77777777" w:rsidR="00C31F76" w:rsidRPr="0065039B" w:rsidRDefault="00C31F76" w:rsidP="000A1C34">
            <w:pPr>
              <w:pStyle w:val="af6"/>
              <w:tabs>
                <w:tab w:val="left" w:pos="301"/>
              </w:tabs>
              <w:spacing w:line="240" w:lineRule="auto"/>
              <w:ind w:left="28" w:firstLine="0"/>
              <w:rPr>
                <w:b/>
                <w:bCs/>
                <w:sz w:val="24"/>
              </w:rPr>
            </w:pPr>
            <w:r w:rsidRPr="0065039B">
              <w:rPr>
                <w:b/>
                <w:bCs/>
                <w:sz w:val="24"/>
              </w:rPr>
              <w:t xml:space="preserve">Умеет </w:t>
            </w:r>
          </w:p>
          <w:p w14:paraId="0C51E61A" w14:textId="77777777" w:rsidR="00C31F76" w:rsidRPr="00EB4720" w:rsidRDefault="00C31F76" w:rsidP="000A1C34">
            <w:pPr>
              <w:pStyle w:val="af6"/>
              <w:tabs>
                <w:tab w:val="left" w:pos="301"/>
              </w:tabs>
              <w:spacing w:line="240" w:lineRule="auto"/>
              <w:ind w:left="28" w:firstLine="0"/>
              <w:rPr>
                <w:sz w:val="24"/>
              </w:rPr>
            </w:pPr>
            <w:r w:rsidRPr="0065039B">
              <w:rPr>
                <w:sz w:val="24"/>
              </w:rPr>
              <w:t>использовать Excel в статистическом анализе данных</w:t>
            </w:r>
            <w:r>
              <w:rPr>
                <w:sz w:val="24"/>
              </w:rPr>
              <w:t>, характеризующих внутри- и внешнеполитические процессы</w:t>
            </w:r>
          </w:p>
        </w:tc>
      </w:tr>
      <w:tr w:rsidR="00C31F76" w:rsidRPr="00264DA0" w14:paraId="5EB0635C" w14:textId="77777777" w:rsidTr="00C31F76">
        <w:trPr>
          <w:trHeight w:val="2543"/>
        </w:trPr>
        <w:tc>
          <w:tcPr>
            <w:tcW w:w="1248" w:type="dxa"/>
            <w:vMerge/>
            <w:tcBorders>
              <w:left w:val="single" w:sz="4" w:space="0" w:color="auto"/>
              <w:right w:val="single" w:sz="4" w:space="0" w:color="auto"/>
            </w:tcBorders>
          </w:tcPr>
          <w:p w14:paraId="24057BDB" w14:textId="77777777" w:rsidR="00C31F76" w:rsidRDefault="00C31F76" w:rsidP="000A1C34">
            <w:pPr>
              <w:tabs>
                <w:tab w:val="left" w:pos="540"/>
              </w:tabs>
              <w:spacing w:line="240" w:lineRule="auto"/>
              <w:rPr>
                <w:sz w:val="24"/>
                <w:szCs w:val="24"/>
              </w:rPr>
            </w:pPr>
          </w:p>
        </w:tc>
        <w:tc>
          <w:tcPr>
            <w:tcW w:w="2664" w:type="dxa"/>
            <w:vMerge/>
            <w:tcBorders>
              <w:left w:val="single" w:sz="4" w:space="0" w:color="auto"/>
              <w:right w:val="single" w:sz="4" w:space="0" w:color="auto"/>
            </w:tcBorders>
          </w:tcPr>
          <w:p w14:paraId="016D4EDD" w14:textId="77777777" w:rsidR="00C31F76" w:rsidRPr="00230870" w:rsidRDefault="00C31F76" w:rsidP="000A1C34">
            <w:pPr>
              <w:spacing w:line="240" w:lineRule="auto"/>
              <w:jc w:val="left"/>
              <w:rPr>
                <w:sz w:val="24"/>
                <w:szCs w:val="24"/>
              </w:rPr>
            </w:pPr>
          </w:p>
        </w:tc>
        <w:tc>
          <w:tcPr>
            <w:tcW w:w="2522" w:type="dxa"/>
            <w:tcBorders>
              <w:top w:val="single" w:sz="8" w:space="0" w:color="auto"/>
              <w:left w:val="single" w:sz="4" w:space="0" w:color="auto"/>
              <w:bottom w:val="single" w:sz="8" w:space="0" w:color="auto"/>
              <w:right w:val="single" w:sz="4" w:space="0" w:color="auto"/>
            </w:tcBorders>
          </w:tcPr>
          <w:p w14:paraId="597720A4" w14:textId="77777777" w:rsidR="00C31F76" w:rsidRPr="00830FD0" w:rsidRDefault="00C31F76" w:rsidP="000A1C34">
            <w:pPr>
              <w:pStyle w:val="Default"/>
            </w:pPr>
            <w:r>
              <w:rPr>
                <w:color w:val="262626"/>
                <w:shd w:val="clear" w:color="auto" w:fill="FFFFFF"/>
              </w:rPr>
              <w:t xml:space="preserve">4. </w:t>
            </w:r>
            <w:r w:rsidRPr="005E3F75">
              <w:rPr>
                <w:color w:val="262626"/>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969" w:type="dxa"/>
            <w:tcBorders>
              <w:top w:val="single" w:sz="8" w:space="0" w:color="auto"/>
              <w:left w:val="single" w:sz="4" w:space="0" w:color="auto"/>
              <w:bottom w:val="single" w:sz="8" w:space="0" w:color="auto"/>
              <w:right w:val="single" w:sz="4" w:space="0" w:color="auto"/>
            </w:tcBorders>
          </w:tcPr>
          <w:p w14:paraId="4A2C21CC" w14:textId="77777777" w:rsidR="00C31F76" w:rsidRPr="00BE1831" w:rsidRDefault="00C31F76" w:rsidP="000A1C34">
            <w:pPr>
              <w:suppressAutoHyphens/>
              <w:autoSpaceDE w:val="0"/>
              <w:autoSpaceDN w:val="0"/>
              <w:adjustRightInd w:val="0"/>
              <w:spacing w:line="240" w:lineRule="auto"/>
              <w:ind w:hanging="20"/>
              <w:rPr>
                <w:sz w:val="24"/>
                <w:szCs w:val="24"/>
              </w:rPr>
            </w:pPr>
            <w:r w:rsidRPr="00BE1831">
              <w:rPr>
                <w:b/>
                <w:bCs/>
                <w:iCs/>
                <w:sz w:val="24"/>
                <w:szCs w:val="24"/>
              </w:rPr>
              <w:t>Знает</w:t>
            </w:r>
            <w:r w:rsidRPr="00BE1831">
              <w:rPr>
                <w:sz w:val="24"/>
                <w:szCs w:val="24"/>
              </w:rPr>
              <w:t xml:space="preserve"> основные принципы предварительной обработки, визуализации и анализа данных, вероятностные и статистические методы. </w:t>
            </w:r>
          </w:p>
          <w:p w14:paraId="1A197BD5" w14:textId="77777777" w:rsidR="00C31F76" w:rsidRPr="0065039B" w:rsidRDefault="00C31F76" w:rsidP="000A1C34">
            <w:pPr>
              <w:spacing w:line="240" w:lineRule="auto"/>
              <w:ind w:firstLine="0"/>
              <w:rPr>
                <w:b/>
                <w:bCs/>
                <w:sz w:val="24"/>
              </w:rPr>
            </w:pPr>
            <w:r w:rsidRPr="00BE1831">
              <w:rPr>
                <w:b/>
                <w:bCs/>
                <w:iCs/>
                <w:sz w:val="24"/>
                <w:szCs w:val="24"/>
              </w:rPr>
              <w:t>Умеет</w:t>
            </w:r>
            <w:r w:rsidRPr="00BE1831">
              <w:rPr>
                <w:sz w:val="24"/>
                <w:szCs w:val="24"/>
              </w:rPr>
              <w:t xml:space="preserve"> использовать инструменты описательной статистики и визуализации данных, вероятностные и статистические методы для решения прикладных задач.</w:t>
            </w:r>
          </w:p>
        </w:tc>
      </w:tr>
      <w:bookmarkEnd w:id="7"/>
    </w:tbl>
    <w:p w14:paraId="6D272A3C" w14:textId="77777777" w:rsidR="0058328E" w:rsidRDefault="0058328E" w:rsidP="0058328E">
      <w:pPr>
        <w:pStyle w:val="1"/>
        <w:spacing w:before="0" w:after="0"/>
        <w:rPr>
          <w:szCs w:val="28"/>
        </w:rPr>
      </w:pPr>
    </w:p>
    <w:p w14:paraId="03FDF888" w14:textId="2D8F4A6E" w:rsidR="00862225" w:rsidRPr="0058328E" w:rsidRDefault="00C469E9" w:rsidP="0058328E">
      <w:pPr>
        <w:pStyle w:val="1"/>
        <w:spacing w:before="0" w:after="0"/>
        <w:rPr>
          <w:szCs w:val="28"/>
        </w:rPr>
      </w:pPr>
      <w:r w:rsidRPr="0058328E">
        <w:rPr>
          <w:szCs w:val="28"/>
        </w:rPr>
        <w:t xml:space="preserve">3. </w:t>
      </w:r>
      <w:r w:rsidR="00862225" w:rsidRPr="0058328E">
        <w:rPr>
          <w:szCs w:val="28"/>
        </w:rPr>
        <w:t>Место дисциплины в структуре образовательн</w:t>
      </w:r>
      <w:r w:rsidR="00D357E5" w:rsidRPr="0058328E">
        <w:rPr>
          <w:szCs w:val="28"/>
        </w:rPr>
        <w:t>ых</w:t>
      </w:r>
      <w:r w:rsidR="00862225" w:rsidRPr="0058328E">
        <w:rPr>
          <w:szCs w:val="28"/>
        </w:rPr>
        <w:t xml:space="preserve"> программ</w:t>
      </w:r>
      <w:bookmarkEnd w:id="8"/>
      <w:bookmarkEnd w:id="9"/>
    </w:p>
    <w:p w14:paraId="41342444" w14:textId="44E23AF2" w:rsidR="00C12023" w:rsidRPr="0058328E" w:rsidRDefault="00A62680" w:rsidP="0058328E">
      <w:pPr>
        <w:spacing w:line="240" w:lineRule="auto"/>
        <w:ind w:firstLine="0"/>
        <w:rPr>
          <w:sz w:val="28"/>
          <w:szCs w:val="28"/>
        </w:rPr>
      </w:pPr>
      <w:r w:rsidRPr="0058328E">
        <w:rPr>
          <w:sz w:val="28"/>
          <w:szCs w:val="28"/>
        </w:rPr>
        <w:t xml:space="preserve">Дисциплина «Анализ данных» </w:t>
      </w:r>
      <w:r w:rsidR="0058328E">
        <w:rPr>
          <w:sz w:val="28"/>
          <w:szCs w:val="28"/>
        </w:rPr>
        <w:t>является обязательной дисциплиной</w:t>
      </w:r>
      <w:r w:rsidRPr="0058328E">
        <w:rPr>
          <w:sz w:val="28"/>
          <w:szCs w:val="28"/>
        </w:rPr>
        <w:t xml:space="preserve"> Цикл</w:t>
      </w:r>
      <w:r w:rsidR="0058328E">
        <w:rPr>
          <w:sz w:val="28"/>
          <w:szCs w:val="28"/>
        </w:rPr>
        <w:t>а</w:t>
      </w:r>
      <w:r w:rsidRPr="0058328E">
        <w:rPr>
          <w:sz w:val="28"/>
          <w:szCs w:val="28"/>
        </w:rPr>
        <w:t xml:space="preserve"> математики и информатики </w:t>
      </w:r>
      <w:r w:rsidR="0058328E">
        <w:rPr>
          <w:sz w:val="28"/>
          <w:szCs w:val="28"/>
        </w:rPr>
        <w:t xml:space="preserve">программы бакалавриата по направлению подготовки 41.03.04 Политология, профили </w:t>
      </w:r>
      <w:r w:rsidR="0058328E" w:rsidRPr="00264DA0">
        <w:rPr>
          <w:sz w:val="28"/>
          <w:szCs w:val="28"/>
        </w:rPr>
        <w:t>«</w:t>
      </w:r>
      <w:r w:rsidR="0058328E" w:rsidRPr="00C15B7A">
        <w:rPr>
          <w:sz w:val="28"/>
          <w:szCs w:val="28"/>
        </w:rPr>
        <w:t>Мировая политика</w:t>
      </w:r>
      <w:r w:rsidR="0058328E" w:rsidRPr="00264DA0">
        <w:rPr>
          <w:sz w:val="28"/>
          <w:szCs w:val="28"/>
        </w:rPr>
        <w:t>»</w:t>
      </w:r>
      <w:r w:rsidR="0058328E">
        <w:rPr>
          <w:sz w:val="28"/>
          <w:szCs w:val="28"/>
        </w:rPr>
        <w:t>, «</w:t>
      </w:r>
      <w:r w:rsidR="0058328E" w:rsidRPr="00C15B7A">
        <w:rPr>
          <w:sz w:val="28"/>
          <w:szCs w:val="28"/>
        </w:rPr>
        <w:t>Политические технологии</w:t>
      </w:r>
      <w:r w:rsidR="0058328E">
        <w:rPr>
          <w:sz w:val="28"/>
          <w:szCs w:val="28"/>
        </w:rPr>
        <w:t>», «</w:t>
      </w:r>
      <w:r w:rsidR="0058328E" w:rsidRPr="00C15B7A">
        <w:rPr>
          <w:sz w:val="28"/>
          <w:szCs w:val="28"/>
        </w:rPr>
        <w:t>Политология экономических процессов</w:t>
      </w:r>
      <w:r w:rsidR="0058328E">
        <w:rPr>
          <w:sz w:val="28"/>
          <w:szCs w:val="28"/>
        </w:rPr>
        <w:t>», «</w:t>
      </w:r>
      <w:r w:rsidR="0058328E" w:rsidRPr="00783B0A">
        <w:rPr>
          <w:sz w:val="28"/>
          <w:szCs w:val="28"/>
        </w:rPr>
        <w:t xml:space="preserve">Политический </w:t>
      </w:r>
      <w:proofErr w:type="spellStart"/>
      <w:r w:rsidR="0058328E" w:rsidRPr="00783B0A">
        <w:rPr>
          <w:sz w:val="28"/>
          <w:szCs w:val="28"/>
        </w:rPr>
        <w:t>блоггинг</w:t>
      </w:r>
      <w:proofErr w:type="spellEnd"/>
      <w:r w:rsidR="0058328E" w:rsidRPr="00783B0A">
        <w:rPr>
          <w:sz w:val="28"/>
          <w:szCs w:val="28"/>
        </w:rPr>
        <w:t xml:space="preserve"> и социальные сети</w:t>
      </w:r>
      <w:r w:rsidR="0058328E">
        <w:rPr>
          <w:sz w:val="28"/>
          <w:szCs w:val="28"/>
        </w:rPr>
        <w:t>».</w:t>
      </w:r>
    </w:p>
    <w:p w14:paraId="08601AA6" w14:textId="2016140A" w:rsidR="00221197" w:rsidRDefault="00221197" w:rsidP="0058328E">
      <w:pPr>
        <w:ind w:firstLine="709"/>
        <w:rPr>
          <w:sz w:val="28"/>
          <w:szCs w:val="28"/>
        </w:rPr>
      </w:pPr>
      <w:r w:rsidRPr="0058328E">
        <w:rPr>
          <w:snapToGrid w:val="0"/>
          <w:sz w:val="28"/>
          <w:szCs w:val="28"/>
        </w:rPr>
        <w:t xml:space="preserve">Дисциплина </w:t>
      </w:r>
      <w:r w:rsidR="00A62680" w:rsidRPr="0058328E">
        <w:rPr>
          <w:sz w:val="28"/>
          <w:szCs w:val="28"/>
        </w:rPr>
        <w:t>«Анализ данных»</w:t>
      </w:r>
      <w:r w:rsidRPr="0058328E">
        <w:rPr>
          <w:snapToGrid w:val="0"/>
          <w:sz w:val="28"/>
          <w:szCs w:val="28"/>
        </w:rPr>
        <w:t xml:space="preserve"> </w:t>
      </w:r>
      <w:r w:rsidRPr="0058328E">
        <w:rPr>
          <w:sz w:val="28"/>
          <w:szCs w:val="28"/>
        </w:rPr>
        <w:t xml:space="preserve">базируется на знаниях, </w:t>
      </w:r>
      <w:r w:rsidR="00E22F90" w:rsidRPr="0058328E">
        <w:rPr>
          <w:sz w:val="28"/>
          <w:szCs w:val="28"/>
        </w:rPr>
        <w:t xml:space="preserve">полученных </w:t>
      </w:r>
      <w:r w:rsidR="004A4DF8" w:rsidRPr="0058328E">
        <w:rPr>
          <w:sz w:val="28"/>
          <w:szCs w:val="28"/>
        </w:rPr>
        <w:t xml:space="preserve">при изучении </w:t>
      </w:r>
      <w:r w:rsidR="006D2ECE" w:rsidRPr="0058328E">
        <w:rPr>
          <w:sz w:val="28"/>
          <w:szCs w:val="28"/>
        </w:rPr>
        <w:t>дисциплин «</w:t>
      </w:r>
      <w:r w:rsidR="00C00F71" w:rsidRPr="0058328E">
        <w:rPr>
          <w:sz w:val="28"/>
          <w:szCs w:val="28"/>
        </w:rPr>
        <w:t>Информационные технологии в профессиональной деятельности</w:t>
      </w:r>
      <w:r w:rsidR="006D2ECE" w:rsidRPr="0058328E">
        <w:rPr>
          <w:sz w:val="28"/>
          <w:szCs w:val="28"/>
        </w:rPr>
        <w:t>», «</w:t>
      </w:r>
      <w:r w:rsidR="003D769F">
        <w:rPr>
          <w:sz w:val="28"/>
          <w:szCs w:val="28"/>
        </w:rPr>
        <w:t xml:space="preserve">Цифровая математика на языке R </w:t>
      </w:r>
      <w:r w:rsidR="00A62680" w:rsidRPr="0058328E">
        <w:rPr>
          <w:sz w:val="28"/>
          <w:szCs w:val="28"/>
        </w:rPr>
        <w:t>и Excel</w:t>
      </w:r>
      <w:r w:rsidR="006D2ECE" w:rsidRPr="0058328E">
        <w:rPr>
          <w:sz w:val="28"/>
          <w:szCs w:val="28"/>
        </w:rPr>
        <w:t>»</w:t>
      </w:r>
      <w:r w:rsidRPr="0058328E">
        <w:rPr>
          <w:sz w:val="28"/>
          <w:szCs w:val="28"/>
        </w:rPr>
        <w:t>.</w:t>
      </w:r>
    </w:p>
    <w:p w14:paraId="53E7C29C" w14:textId="77777777" w:rsidR="0058328E" w:rsidRPr="0058328E" w:rsidRDefault="0058328E" w:rsidP="0058328E">
      <w:pPr>
        <w:ind w:firstLine="709"/>
        <w:rPr>
          <w:sz w:val="28"/>
          <w:szCs w:val="28"/>
        </w:rPr>
      </w:pPr>
    </w:p>
    <w:p w14:paraId="69EB12E4" w14:textId="36CAFDCD" w:rsidR="00221197" w:rsidRPr="0058328E" w:rsidRDefault="00C61A5A" w:rsidP="0058328E">
      <w:pPr>
        <w:pStyle w:val="1"/>
        <w:spacing w:before="0" w:after="0"/>
        <w:rPr>
          <w:szCs w:val="28"/>
        </w:rPr>
      </w:pPr>
      <w:bookmarkStart w:id="10" w:name="_Toc5052142"/>
      <w:bookmarkStart w:id="11" w:name="_Toc499178990"/>
      <w:r w:rsidRPr="0058328E">
        <w:rPr>
          <w:szCs w:val="28"/>
        </w:rPr>
        <w:t xml:space="preserve">4. </w:t>
      </w:r>
      <w:r w:rsidR="00221197" w:rsidRPr="0058328E">
        <w:rPr>
          <w:szCs w:val="28"/>
        </w:rPr>
        <w:t xml:space="preserve">Объем </w:t>
      </w:r>
      <w:bookmarkStart w:id="12" w:name="_Toc531341381"/>
      <w:r w:rsidR="00B5364F" w:rsidRPr="0058328E">
        <w:rPr>
          <w:szCs w:val="28"/>
        </w:rPr>
        <w:t>дисцип</w:t>
      </w:r>
      <w:r w:rsidR="001A22B1" w:rsidRPr="0058328E">
        <w:rPr>
          <w:szCs w:val="28"/>
        </w:rPr>
        <w:t>лины</w:t>
      </w:r>
      <w:r w:rsidR="00015D7D" w:rsidRPr="0058328E">
        <w:rPr>
          <w:szCs w:val="28"/>
        </w:rPr>
        <w:t xml:space="preserve"> </w:t>
      </w:r>
      <w:r w:rsidR="00B5364F" w:rsidRPr="0058328E">
        <w:rPr>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A40A4B1" w14:textId="041DD17A" w:rsidR="00A467F8" w:rsidRPr="0058328E" w:rsidRDefault="00A467F8" w:rsidP="0058328E">
      <w:pPr>
        <w:ind w:firstLine="426"/>
        <w:rPr>
          <w:sz w:val="28"/>
          <w:szCs w:val="28"/>
        </w:rPr>
      </w:pPr>
      <w:r w:rsidRPr="0058328E">
        <w:rPr>
          <w:sz w:val="28"/>
          <w:szCs w:val="28"/>
        </w:rPr>
        <w:t xml:space="preserve">Общая </w:t>
      </w:r>
      <w:r w:rsidRPr="0058328E">
        <w:rPr>
          <w:rFonts w:eastAsia="Calibri"/>
          <w:sz w:val="28"/>
          <w:szCs w:val="28"/>
        </w:rPr>
        <w:t>трудоёмкость</w:t>
      </w:r>
      <w:r w:rsidRPr="0058328E">
        <w:rPr>
          <w:sz w:val="28"/>
          <w:szCs w:val="28"/>
        </w:rPr>
        <w:t xml:space="preserve"> дисциплины составляет </w:t>
      </w:r>
      <w:r w:rsidR="00A62680" w:rsidRPr="0058328E">
        <w:rPr>
          <w:sz w:val="28"/>
          <w:szCs w:val="28"/>
        </w:rPr>
        <w:t>5</w:t>
      </w:r>
      <w:r w:rsidRPr="0058328E">
        <w:rPr>
          <w:sz w:val="28"/>
          <w:szCs w:val="28"/>
        </w:rPr>
        <w:t xml:space="preserve"> зачётных единиц.</w:t>
      </w:r>
    </w:p>
    <w:p w14:paraId="1CFB21C6" w14:textId="607B0640" w:rsidR="00A467F8" w:rsidRPr="0058328E" w:rsidRDefault="00015D7D" w:rsidP="0058328E">
      <w:pPr>
        <w:ind w:firstLine="426"/>
        <w:rPr>
          <w:sz w:val="28"/>
          <w:szCs w:val="28"/>
        </w:rPr>
      </w:pPr>
      <w:r w:rsidRPr="0058328E">
        <w:rPr>
          <w:sz w:val="28"/>
          <w:szCs w:val="28"/>
        </w:rPr>
        <w:t>Вид</w:t>
      </w:r>
      <w:r w:rsidR="00A467F8" w:rsidRPr="0058328E">
        <w:rPr>
          <w:sz w:val="28"/>
          <w:szCs w:val="28"/>
        </w:rPr>
        <w:t xml:space="preserve"> промежуточной аттестации – зачет</w:t>
      </w:r>
      <w:r w:rsidR="00A62680" w:rsidRPr="0058328E">
        <w:rPr>
          <w:sz w:val="28"/>
          <w:szCs w:val="28"/>
        </w:rPr>
        <w:t xml:space="preserve"> (2 семестр), экзамен (3 семестр)</w:t>
      </w:r>
      <w:r w:rsidR="00A467F8" w:rsidRPr="0058328E">
        <w:rPr>
          <w:sz w:val="28"/>
          <w:szCs w:val="28"/>
        </w:rPr>
        <w:t>.</w:t>
      </w:r>
    </w:p>
    <w:p w14:paraId="694B6BFD" w14:textId="6C2183C1" w:rsidR="00A467F8" w:rsidRPr="0058328E" w:rsidRDefault="00015D7D" w:rsidP="0058328E">
      <w:pPr>
        <w:ind w:firstLine="426"/>
        <w:rPr>
          <w:sz w:val="28"/>
          <w:szCs w:val="28"/>
        </w:rPr>
      </w:pPr>
      <w:r w:rsidRPr="0058328E">
        <w:rPr>
          <w:sz w:val="28"/>
          <w:szCs w:val="28"/>
        </w:rPr>
        <w:t>Вид</w:t>
      </w:r>
      <w:r w:rsidR="00A467F8" w:rsidRPr="0058328E">
        <w:rPr>
          <w:sz w:val="28"/>
          <w:szCs w:val="28"/>
        </w:rPr>
        <w:t xml:space="preserve"> текущего контроля – контрольн</w:t>
      </w:r>
      <w:r w:rsidR="00A62680" w:rsidRPr="0058328E">
        <w:rPr>
          <w:sz w:val="28"/>
          <w:szCs w:val="28"/>
        </w:rPr>
        <w:t>ые</w:t>
      </w:r>
      <w:r w:rsidR="003D25F3" w:rsidRPr="0058328E">
        <w:rPr>
          <w:sz w:val="28"/>
          <w:szCs w:val="28"/>
        </w:rPr>
        <w:t xml:space="preserve"> работ</w:t>
      </w:r>
      <w:r w:rsidR="00A62680" w:rsidRPr="0058328E">
        <w:rPr>
          <w:sz w:val="28"/>
          <w:szCs w:val="28"/>
        </w:rPr>
        <w:t>ы во 2 и 3 семестрах</w:t>
      </w:r>
      <w:r w:rsidR="00A467F8" w:rsidRPr="0058328E">
        <w:rPr>
          <w:sz w:val="28"/>
          <w:szCs w:val="28"/>
        </w:rPr>
        <w:t>.</w:t>
      </w:r>
    </w:p>
    <w:p w14:paraId="5D6B7DA2" w14:textId="2E23233F" w:rsidR="0058328E" w:rsidRDefault="007D495C" w:rsidP="0058328E">
      <w:pPr>
        <w:ind w:firstLine="0"/>
        <w:rPr>
          <w:i/>
          <w:sz w:val="28"/>
          <w:szCs w:val="28"/>
          <w:u w:val="single"/>
        </w:rPr>
      </w:pPr>
      <w:r w:rsidRPr="0058328E">
        <w:rPr>
          <w:i/>
          <w:sz w:val="28"/>
          <w:szCs w:val="28"/>
        </w:rPr>
        <w:t xml:space="preserve">            </w:t>
      </w:r>
      <w:r w:rsidR="002953D9" w:rsidRPr="0058328E">
        <w:rPr>
          <w:i/>
          <w:sz w:val="28"/>
          <w:szCs w:val="28"/>
          <w:u w:val="single"/>
        </w:rPr>
        <w:t>О</w:t>
      </w:r>
      <w:r w:rsidR="00E21E42" w:rsidRPr="0058328E">
        <w:rPr>
          <w:i/>
          <w:sz w:val="28"/>
          <w:szCs w:val="28"/>
          <w:u w:val="single"/>
        </w:rPr>
        <w:t xml:space="preserve">чная форма обучения </w:t>
      </w:r>
      <w:r w:rsidR="00105D89" w:rsidRPr="0058328E">
        <w:rPr>
          <w:i/>
          <w:sz w:val="28"/>
          <w:szCs w:val="28"/>
          <w:u w:val="single"/>
        </w:rPr>
        <w:t>(все профили), очно-заочная форма обучения (Политичес</w:t>
      </w:r>
      <w:r w:rsidR="0058328E">
        <w:rPr>
          <w:i/>
          <w:sz w:val="28"/>
          <w:szCs w:val="28"/>
          <w:u w:val="single"/>
        </w:rPr>
        <w:t xml:space="preserve">кий </w:t>
      </w:r>
      <w:proofErr w:type="spellStart"/>
      <w:r w:rsidR="0058328E">
        <w:rPr>
          <w:i/>
          <w:sz w:val="28"/>
          <w:szCs w:val="28"/>
          <w:u w:val="single"/>
        </w:rPr>
        <w:t>блоггинг</w:t>
      </w:r>
      <w:proofErr w:type="spellEnd"/>
      <w:r w:rsidR="0058328E">
        <w:rPr>
          <w:i/>
          <w:sz w:val="28"/>
          <w:szCs w:val="28"/>
          <w:u w:val="single"/>
        </w:rPr>
        <w:t xml:space="preserve"> и социальные сети)</w:t>
      </w:r>
    </w:p>
    <w:p w14:paraId="150C028E" w14:textId="6F444A49" w:rsidR="0058328E" w:rsidRDefault="0058328E" w:rsidP="0058328E">
      <w:pPr>
        <w:ind w:firstLine="0"/>
        <w:jc w:val="right"/>
        <w:rPr>
          <w:sz w:val="24"/>
          <w:szCs w:val="24"/>
        </w:rPr>
      </w:pPr>
      <w:r>
        <w:rPr>
          <w:sz w:val="24"/>
          <w:szCs w:val="24"/>
        </w:rPr>
        <w:t>Таблица 2</w:t>
      </w:r>
    </w:p>
    <w:tbl>
      <w:tblPr>
        <w:tblStyle w:val="ae"/>
        <w:tblW w:w="9944" w:type="dxa"/>
        <w:tblLook w:val="04A0" w:firstRow="1" w:lastRow="0" w:firstColumn="1" w:lastColumn="0" w:noHBand="0" w:noVBand="1"/>
      </w:tblPr>
      <w:tblGrid>
        <w:gridCol w:w="4077"/>
        <w:gridCol w:w="1898"/>
        <w:gridCol w:w="2126"/>
        <w:gridCol w:w="1843"/>
      </w:tblGrid>
      <w:tr w:rsidR="0058328E" w14:paraId="1B66A265" w14:textId="77777777" w:rsidTr="0058328E">
        <w:tc>
          <w:tcPr>
            <w:tcW w:w="4077" w:type="dxa"/>
          </w:tcPr>
          <w:p w14:paraId="08FC0AC7" w14:textId="4F025433" w:rsidR="0058328E" w:rsidRPr="0058328E" w:rsidRDefault="0058328E" w:rsidP="0058328E">
            <w:pPr>
              <w:spacing w:line="240" w:lineRule="auto"/>
              <w:ind w:firstLine="0"/>
              <w:jc w:val="left"/>
              <w:rPr>
                <w:b/>
                <w:i/>
                <w:sz w:val="24"/>
                <w:szCs w:val="24"/>
              </w:rPr>
            </w:pPr>
            <w:r w:rsidRPr="0058328E">
              <w:rPr>
                <w:b/>
                <w:i/>
                <w:sz w:val="24"/>
                <w:szCs w:val="24"/>
              </w:rPr>
              <w:t>Вид учебной работы по дисциплине</w:t>
            </w:r>
          </w:p>
        </w:tc>
        <w:tc>
          <w:tcPr>
            <w:tcW w:w="1898" w:type="dxa"/>
          </w:tcPr>
          <w:p w14:paraId="48363688" w14:textId="28BA124B" w:rsidR="0058328E" w:rsidRDefault="007A1E2B" w:rsidP="0058328E">
            <w:pPr>
              <w:spacing w:line="240" w:lineRule="auto"/>
              <w:ind w:firstLine="0"/>
              <w:jc w:val="left"/>
              <w:rPr>
                <w:sz w:val="24"/>
                <w:szCs w:val="24"/>
              </w:rPr>
            </w:pPr>
            <w:r>
              <w:rPr>
                <w:sz w:val="24"/>
                <w:szCs w:val="24"/>
              </w:rPr>
              <w:t>Всего (в з/е и часах)</w:t>
            </w:r>
          </w:p>
        </w:tc>
        <w:tc>
          <w:tcPr>
            <w:tcW w:w="2126" w:type="dxa"/>
          </w:tcPr>
          <w:p w14:paraId="62D6C8C2" w14:textId="7CA4F1D3" w:rsidR="0058328E" w:rsidRDefault="007A1E2B" w:rsidP="0058328E">
            <w:pPr>
              <w:spacing w:line="240" w:lineRule="auto"/>
              <w:ind w:firstLine="0"/>
              <w:jc w:val="left"/>
              <w:rPr>
                <w:sz w:val="24"/>
                <w:szCs w:val="24"/>
              </w:rPr>
            </w:pPr>
            <w:r>
              <w:rPr>
                <w:sz w:val="24"/>
                <w:szCs w:val="24"/>
              </w:rPr>
              <w:t>Семестр 2 (в часах)</w:t>
            </w:r>
          </w:p>
        </w:tc>
        <w:tc>
          <w:tcPr>
            <w:tcW w:w="1843" w:type="dxa"/>
          </w:tcPr>
          <w:p w14:paraId="64E0B402" w14:textId="0A3EE432" w:rsidR="0058328E" w:rsidRDefault="007A1E2B" w:rsidP="0058328E">
            <w:pPr>
              <w:spacing w:line="240" w:lineRule="auto"/>
              <w:ind w:firstLine="0"/>
              <w:jc w:val="left"/>
              <w:rPr>
                <w:sz w:val="24"/>
                <w:szCs w:val="24"/>
              </w:rPr>
            </w:pPr>
            <w:r>
              <w:rPr>
                <w:sz w:val="24"/>
                <w:szCs w:val="24"/>
              </w:rPr>
              <w:t>Семестр 3 (в часах)</w:t>
            </w:r>
          </w:p>
        </w:tc>
      </w:tr>
      <w:tr w:rsidR="0058328E" w14:paraId="77A1D57D" w14:textId="77777777" w:rsidTr="0058328E">
        <w:tc>
          <w:tcPr>
            <w:tcW w:w="4077" w:type="dxa"/>
          </w:tcPr>
          <w:p w14:paraId="4B70C539" w14:textId="5FB63CD5" w:rsidR="0058328E" w:rsidRPr="0058328E" w:rsidRDefault="0058328E" w:rsidP="0058328E">
            <w:pPr>
              <w:spacing w:line="240" w:lineRule="auto"/>
              <w:ind w:firstLine="0"/>
              <w:jc w:val="left"/>
              <w:rPr>
                <w:b/>
                <w:i/>
                <w:sz w:val="24"/>
                <w:szCs w:val="24"/>
              </w:rPr>
            </w:pPr>
            <w:r w:rsidRPr="0058328E">
              <w:rPr>
                <w:b/>
                <w:i/>
                <w:sz w:val="24"/>
                <w:szCs w:val="24"/>
              </w:rPr>
              <w:t>Общая трудоемкость дисциплины</w:t>
            </w:r>
          </w:p>
        </w:tc>
        <w:tc>
          <w:tcPr>
            <w:tcW w:w="1898" w:type="dxa"/>
          </w:tcPr>
          <w:p w14:paraId="404AEEF4" w14:textId="66EEE22F" w:rsidR="0058328E" w:rsidRDefault="007A1E2B" w:rsidP="007A1E2B">
            <w:pPr>
              <w:spacing w:line="240" w:lineRule="auto"/>
              <w:ind w:firstLine="0"/>
              <w:jc w:val="center"/>
              <w:rPr>
                <w:sz w:val="24"/>
                <w:szCs w:val="24"/>
              </w:rPr>
            </w:pPr>
            <w:r>
              <w:rPr>
                <w:sz w:val="24"/>
                <w:szCs w:val="24"/>
              </w:rPr>
              <w:t>5 з/е, 180</w:t>
            </w:r>
          </w:p>
        </w:tc>
        <w:tc>
          <w:tcPr>
            <w:tcW w:w="2126" w:type="dxa"/>
          </w:tcPr>
          <w:p w14:paraId="15BDD8EA" w14:textId="5158EADB" w:rsidR="0058328E" w:rsidRDefault="007A1E2B" w:rsidP="007A1E2B">
            <w:pPr>
              <w:spacing w:line="240" w:lineRule="auto"/>
              <w:ind w:firstLine="0"/>
              <w:jc w:val="center"/>
              <w:rPr>
                <w:sz w:val="24"/>
                <w:szCs w:val="24"/>
              </w:rPr>
            </w:pPr>
            <w:r>
              <w:rPr>
                <w:sz w:val="24"/>
                <w:szCs w:val="24"/>
              </w:rPr>
              <w:t>3 з/е, 108</w:t>
            </w:r>
          </w:p>
        </w:tc>
        <w:tc>
          <w:tcPr>
            <w:tcW w:w="1843" w:type="dxa"/>
          </w:tcPr>
          <w:p w14:paraId="2F374D6B" w14:textId="70BCC45F" w:rsidR="0058328E" w:rsidRDefault="007A1E2B" w:rsidP="007A1E2B">
            <w:pPr>
              <w:spacing w:line="240" w:lineRule="auto"/>
              <w:ind w:firstLine="0"/>
              <w:jc w:val="center"/>
              <w:rPr>
                <w:sz w:val="24"/>
                <w:szCs w:val="24"/>
              </w:rPr>
            </w:pPr>
            <w:r>
              <w:rPr>
                <w:sz w:val="24"/>
                <w:szCs w:val="24"/>
              </w:rPr>
              <w:t>2 з/е, 72</w:t>
            </w:r>
          </w:p>
        </w:tc>
      </w:tr>
      <w:tr w:rsidR="0058328E" w14:paraId="116C6336" w14:textId="77777777" w:rsidTr="0058328E">
        <w:tc>
          <w:tcPr>
            <w:tcW w:w="4077" w:type="dxa"/>
          </w:tcPr>
          <w:p w14:paraId="16881187" w14:textId="2C18AA51" w:rsidR="0058328E" w:rsidRPr="0058328E" w:rsidRDefault="0058328E" w:rsidP="0058328E">
            <w:pPr>
              <w:spacing w:line="240" w:lineRule="auto"/>
              <w:ind w:firstLine="0"/>
              <w:jc w:val="left"/>
              <w:rPr>
                <w:b/>
                <w:i/>
                <w:sz w:val="24"/>
                <w:szCs w:val="24"/>
              </w:rPr>
            </w:pPr>
            <w:r w:rsidRPr="0058328E">
              <w:rPr>
                <w:b/>
                <w:i/>
                <w:sz w:val="24"/>
                <w:szCs w:val="24"/>
              </w:rPr>
              <w:t>Контактная работа – Аудиторные занятия</w:t>
            </w:r>
          </w:p>
        </w:tc>
        <w:tc>
          <w:tcPr>
            <w:tcW w:w="1898" w:type="dxa"/>
          </w:tcPr>
          <w:p w14:paraId="7D1517EB" w14:textId="558AB0C7" w:rsidR="0058328E" w:rsidRDefault="007A1E2B" w:rsidP="007A1E2B">
            <w:pPr>
              <w:spacing w:line="240" w:lineRule="auto"/>
              <w:ind w:firstLine="0"/>
              <w:jc w:val="center"/>
              <w:rPr>
                <w:sz w:val="24"/>
                <w:szCs w:val="24"/>
              </w:rPr>
            </w:pPr>
            <w:r>
              <w:rPr>
                <w:sz w:val="24"/>
                <w:szCs w:val="24"/>
              </w:rPr>
              <w:t>84/68</w:t>
            </w:r>
          </w:p>
        </w:tc>
        <w:tc>
          <w:tcPr>
            <w:tcW w:w="2126" w:type="dxa"/>
          </w:tcPr>
          <w:p w14:paraId="2D439533" w14:textId="7C8B6EC5" w:rsidR="0058328E" w:rsidRDefault="007A1E2B" w:rsidP="007A1E2B">
            <w:pPr>
              <w:spacing w:line="240" w:lineRule="auto"/>
              <w:ind w:firstLine="0"/>
              <w:jc w:val="center"/>
              <w:rPr>
                <w:sz w:val="24"/>
                <w:szCs w:val="24"/>
              </w:rPr>
            </w:pPr>
            <w:r>
              <w:rPr>
                <w:sz w:val="24"/>
                <w:szCs w:val="24"/>
              </w:rPr>
              <w:t>50/34</w:t>
            </w:r>
          </w:p>
        </w:tc>
        <w:tc>
          <w:tcPr>
            <w:tcW w:w="1843" w:type="dxa"/>
          </w:tcPr>
          <w:p w14:paraId="14BF7EB3" w14:textId="59B3000E" w:rsidR="0058328E" w:rsidRDefault="007A1E2B" w:rsidP="007A1E2B">
            <w:pPr>
              <w:spacing w:line="240" w:lineRule="auto"/>
              <w:ind w:firstLine="0"/>
              <w:jc w:val="center"/>
              <w:rPr>
                <w:sz w:val="24"/>
                <w:szCs w:val="24"/>
              </w:rPr>
            </w:pPr>
            <w:r>
              <w:rPr>
                <w:sz w:val="24"/>
                <w:szCs w:val="24"/>
              </w:rPr>
              <w:t>34/34</w:t>
            </w:r>
          </w:p>
        </w:tc>
      </w:tr>
      <w:tr w:rsidR="0058328E" w14:paraId="7884B514" w14:textId="77777777" w:rsidTr="0058328E">
        <w:tc>
          <w:tcPr>
            <w:tcW w:w="4077" w:type="dxa"/>
          </w:tcPr>
          <w:p w14:paraId="0626BB5A" w14:textId="5850C799" w:rsidR="0058328E" w:rsidRDefault="0058328E" w:rsidP="0058328E">
            <w:pPr>
              <w:spacing w:line="240" w:lineRule="auto"/>
              <w:ind w:firstLine="0"/>
              <w:jc w:val="left"/>
              <w:rPr>
                <w:sz w:val="24"/>
                <w:szCs w:val="24"/>
              </w:rPr>
            </w:pPr>
            <w:r>
              <w:rPr>
                <w:sz w:val="24"/>
                <w:szCs w:val="24"/>
              </w:rPr>
              <w:t>Лекции</w:t>
            </w:r>
          </w:p>
        </w:tc>
        <w:tc>
          <w:tcPr>
            <w:tcW w:w="1898" w:type="dxa"/>
          </w:tcPr>
          <w:p w14:paraId="16EE3008" w14:textId="040388C9" w:rsidR="0058328E" w:rsidRDefault="007A1E2B" w:rsidP="007A1E2B">
            <w:pPr>
              <w:spacing w:line="240" w:lineRule="auto"/>
              <w:ind w:firstLine="0"/>
              <w:jc w:val="center"/>
              <w:rPr>
                <w:sz w:val="24"/>
                <w:szCs w:val="24"/>
              </w:rPr>
            </w:pPr>
            <w:r>
              <w:rPr>
                <w:sz w:val="24"/>
                <w:szCs w:val="24"/>
              </w:rPr>
              <w:t>32/32</w:t>
            </w:r>
          </w:p>
        </w:tc>
        <w:tc>
          <w:tcPr>
            <w:tcW w:w="2126" w:type="dxa"/>
          </w:tcPr>
          <w:p w14:paraId="4AB56F8F" w14:textId="5B83E349" w:rsidR="0058328E" w:rsidRDefault="007A1E2B" w:rsidP="007A1E2B">
            <w:pPr>
              <w:spacing w:line="240" w:lineRule="auto"/>
              <w:ind w:firstLine="0"/>
              <w:jc w:val="center"/>
              <w:rPr>
                <w:sz w:val="24"/>
                <w:szCs w:val="24"/>
              </w:rPr>
            </w:pPr>
            <w:r>
              <w:rPr>
                <w:sz w:val="24"/>
                <w:szCs w:val="24"/>
              </w:rPr>
              <w:t>16/16</w:t>
            </w:r>
          </w:p>
        </w:tc>
        <w:tc>
          <w:tcPr>
            <w:tcW w:w="1843" w:type="dxa"/>
          </w:tcPr>
          <w:p w14:paraId="2D8593D2" w14:textId="7D10D30E" w:rsidR="0058328E" w:rsidRDefault="007A1E2B" w:rsidP="007A1E2B">
            <w:pPr>
              <w:spacing w:line="240" w:lineRule="auto"/>
              <w:ind w:firstLine="0"/>
              <w:jc w:val="center"/>
              <w:rPr>
                <w:sz w:val="24"/>
                <w:szCs w:val="24"/>
              </w:rPr>
            </w:pPr>
            <w:r>
              <w:rPr>
                <w:sz w:val="24"/>
                <w:szCs w:val="24"/>
              </w:rPr>
              <w:t>16/16</w:t>
            </w:r>
          </w:p>
        </w:tc>
      </w:tr>
      <w:tr w:rsidR="0058328E" w14:paraId="58113759" w14:textId="77777777" w:rsidTr="0058328E">
        <w:tc>
          <w:tcPr>
            <w:tcW w:w="4077" w:type="dxa"/>
          </w:tcPr>
          <w:p w14:paraId="1623BFA6" w14:textId="7F350118" w:rsidR="0058328E" w:rsidRDefault="0058328E" w:rsidP="0058328E">
            <w:pPr>
              <w:spacing w:line="240" w:lineRule="auto"/>
              <w:ind w:firstLine="0"/>
              <w:jc w:val="left"/>
              <w:rPr>
                <w:sz w:val="24"/>
                <w:szCs w:val="24"/>
              </w:rPr>
            </w:pPr>
            <w:r>
              <w:rPr>
                <w:sz w:val="24"/>
                <w:szCs w:val="24"/>
              </w:rPr>
              <w:t>Семинары, практические занятия</w:t>
            </w:r>
          </w:p>
        </w:tc>
        <w:tc>
          <w:tcPr>
            <w:tcW w:w="1898" w:type="dxa"/>
          </w:tcPr>
          <w:p w14:paraId="747BEEAF" w14:textId="6D5BEEB3" w:rsidR="0058328E" w:rsidRDefault="007A1E2B" w:rsidP="007A1E2B">
            <w:pPr>
              <w:spacing w:line="240" w:lineRule="auto"/>
              <w:ind w:firstLine="0"/>
              <w:jc w:val="center"/>
              <w:rPr>
                <w:sz w:val="24"/>
                <w:szCs w:val="24"/>
              </w:rPr>
            </w:pPr>
            <w:r>
              <w:rPr>
                <w:sz w:val="24"/>
                <w:szCs w:val="24"/>
              </w:rPr>
              <w:t>52/36</w:t>
            </w:r>
          </w:p>
        </w:tc>
        <w:tc>
          <w:tcPr>
            <w:tcW w:w="2126" w:type="dxa"/>
          </w:tcPr>
          <w:p w14:paraId="5180B64B" w14:textId="2CFCCAE4" w:rsidR="0058328E" w:rsidRDefault="007A1E2B" w:rsidP="007A1E2B">
            <w:pPr>
              <w:spacing w:line="240" w:lineRule="auto"/>
              <w:ind w:firstLine="0"/>
              <w:jc w:val="center"/>
              <w:rPr>
                <w:sz w:val="24"/>
                <w:szCs w:val="24"/>
              </w:rPr>
            </w:pPr>
            <w:r>
              <w:rPr>
                <w:sz w:val="24"/>
                <w:szCs w:val="24"/>
              </w:rPr>
              <w:t>34/18</w:t>
            </w:r>
          </w:p>
        </w:tc>
        <w:tc>
          <w:tcPr>
            <w:tcW w:w="1843" w:type="dxa"/>
          </w:tcPr>
          <w:p w14:paraId="51DE4BDD" w14:textId="78336010" w:rsidR="0058328E" w:rsidRDefault="007A1E2B" w:rsidP="007A1E2B">
            <w:pPr>
              <w:spacing w:line="240" w:lineRule="auto"/>
              <w:ind w:firstLine="0"/>
              <w:jc w:val="center"/>
              <w:rPr>
                <w:sz w:val="24"/>
                <w:szCs w:val="24"/>
              </w:rPr>
            </w:pPr>
            <w:r>
              <w:rPr>
                <w:sz w:val="24"/>
                <w:szCs w:val="24"/>
              </w:rPr>
              <w:t>18/18</w:t>
            </w:r>
          </w:p>
        </w:tc>
      </w:tr>
      <w:tr w:rsidR="0058328E" w14:paraId="7ABA467F" w14:textId="77777777" w:rsidTr="0058328E">
        <w:tc>
          <w:tcPr>
            <w:tcW w:w="4077" w:type="dxa"/>
          </w:tcPr>
          <w:p w14:paraId="278537E9" w14:textId="0BB6B476" w:rsidR="0058328E" w:rsidRPr="0058328E" w:rsidRDefault="0058328E" w:rsidP="0058328E">
            <w:pPr>
              <w:spacing w:line="240" w:lineRule="auto"/>
              <w:ind w:firstLine="0"/>
              <w:jc w:val="left"/>
              <w:rPr>
                <w:b/>
                <w:i/>
                <w:sz w:val="24"/>
                <w:szCs w:val="24"/>
              </w:rPr>
            </w:pPr>
            <w:r w:rsidRPr="0058328E">
              <w:rPr>
                <w:b/>
                <w:i/>
                <w:sz w:val="24"/>
                <w:szCs w:val="24"/>
              </w:rPr>
              <w:t>Самостоятельная работа</w:t>
            </w:r>
          </w:p>
        </w:tc>
        <w:tc>
          <w:tcPr>
            <w:tcW w:w="1898" w:type="dxa"/>
          </w:tcPr>
          <w:p w14:paraId="3CBEB2AC" w14:textId="0ECB35EA" w:rsidR="0058328E" w:rsidRDefault="007A1E2B" w:rsidP="007A1E2B">
            <w:pPr>
              <w:spacing w:line="240" w:lineRule="auto"/>
              <w:ind w:firstLine="0"/>
              <w:jc w:val="center"/>
              <w:rPr>
                <w:sz w:val="24"/>
                <w:szCs w:val="24"/>
              </w:rPr>
            </w:pPr>
            <w:r>
              <w:rPr>
                <w:sz w:val="24"/>
                <w:szCs w:val="24"/>
              </w:rPr>
              <w:t>96/112</w:t>
            </w:r>
          </w:p>
        </w:tc>
        <w:tc>
          <w:tcPr>
            <w:tcW w:w="2126" w:type="dxa"/>
          </w:tcPr>
          <w:p w14:paraId="7AD93FD5" w14:textId="608F00F4" w:rsidR="0058328E" w:rsidRDefault="007A1E2B" w:rsidP="007A1E2B">
            <w:pPr>
              <w:spacing w:line="240" w:lineRule="auto"/>
              <w:ind w:firstLine="0"/>
              <w:jc w:val="center"/>
              <w:rPr>
                <w:sz w:val="24"/>
                <w:szCs w:val="24"/>
              </w:rPr>
            </w:pPr>
            <w:r>
              <w:rPr>
                <w:sz w:val="24"/>
                <w:szCs w:val="24"/>
              </w:rPr>
              <w:t>58/74</w:t>
            </w:r>
          </w:p>
        </w:tc>
        <w:tc>
          <w:tcPr>
            <w:tcW w:w="1843" w:type="dxa"/>
          </w:tcPr>
          <w:p w14:paraId="7B72B5ED" w14:textId="61A92B5E" w:rsidR="0058328E" w:rsidRDefault="007A1E2B" w:rsidP="007A1E2B">
            <w:pPr>
              <w:spacing w:line="240" w:lineRule="auto"/>
              <w:ind w:firstLine="0"/>
              <w:jc w:val="center"/>
              <w:rPr>
                <w:sz w:val="24"/>
                <w:szCs w:val="24"/>
              </w:rPr>
            </w:pPr>
            <w:r>
              <w:rPr>
                <w:sz w:val="24"/>
                <w:szCs w:val="24"/>
              </w:rPr>
              <w:t>38/38</w:t>
            </w:r>
          </w:p>
        </w:tc>
      </w:tr>
      <w:tr w:rsidR="0058328E" w14:paraId="7E59FF5C" w14:textId="77777777" w:rsidTr="0058328E">
        <w:tc>
          <w:tcPr>
            <w:tcW w:w="4077" w:type="dxa"/>
          </w:tcPr>
          <w:p w14:paraId="572F6AA6" w14:textId="77B9BB80" w:rsidR="0058328E" w:rsidRDefault="0058328E" w:rsidP="0058328E">
            <w:pPr>
              <w:spacing w:line="240" w:lineRule="auto"/>
              <w:ind w:firstLine="0"/>
              <w:jc w:val="left"/>
              <w:rPr>
                <w:sz w:val="24"/>
                <w:szCs w:val="24"/>
              </w:rPr>
            </w:pPr>
            <w:r>
              <w:rPr>
                <w:sz w:val="24"/>
                <w:szCs w:val="24"/>
              </w:rPr>
              <w:t>Вид текущего контроля</w:t>
            </w:r>
          </w:p>
        </w:tc>
        <w:tc>
          <w:tcPr>
            <w:tcW w:w="1898" w:type="dxa"/>
          </w:tcPr>
          <w:p w14:paraId="511B4D87" w14:textId="7FB7BEDB" w:rsidR="0058328E" w:rsidRDefault="007A1E2B" w:rsidP="007A1E2B">
            <w:pPr>
              <w:spacing w:line="240" w:lineRule="auto"/>
              <w:ind w:firstLine="0"/>
              <w:jc w:val="center"/>
              <w:rPr>
                <w:sz w:val="24"/>
                <w:szCs w:val="24"/>
              </w:rPr>
            </w:pPr>
            <w:r>
              <w:rPr>
                <w:sz w:val="24"/>
                <w:szCs w:val="24"/>
              </w:rPr>
              <w:t>Контрольные работы</w:t>
            </w:r>
          </w:p>
        </w:tc>
        <w:tc>
          <w:tcPr>
            <w:tcW w:w="2126" w:type="dxa"/>
          </w:tcPr>
          <w:p w14:paraId="1F7A0B1D" w14:textId="6C1645A9" w:rsidR="0058328E" w:rsidRDefault="007A1E2B" w:rsidP="007A1E2B">
            <w:pPr>
              <w:spacing w:line="240" w:lineRule="auto"/>
              <w:ind w:firstLine="0"/>
              <w:jc w:val="center"/>
              <w:rPr>
                <w:sz w:val="24"/>
                <w:szCs w:val="24"/>
              </w:rPr>
            </w:pPr>
            <w:r>
              <w:rPr>
                <w:sz w:val="24"/>
                <w:szCs w:val="24"/>
              </w:rPr>
              <w:t>Контрольная работа</w:t>
            </w:r>
          </w:p>
        </w:tc>
        <w:tc>
          <w:tcPr>
            <w:tcW w:w="1843" w:type="dxa"/>
          </w:tcPr>
          <w:p w14:paraId="28090D8F" w14:textId="67C7C9CF" w:rsidR="0058328E" w:rsidRDefault="007A1E2B" w:rsidP="007A1E2B">
            <w:pPr>
              <w:spacing w:line="240" w:lineRule="auto"/>
              <w:ind w:firstLine="0"/>
              <w:jc w:val="center"/>
              <w:rPr>
                <w:sz w:val="24"/>
                <w:szCs w:val="24"/>
              </w:rPr>
            </w:pPr>
            <w:r>
              <w:rPr>
                <w:sz w:val="24"/>
                <w:szCs w:val="24"/>
              </w:rPr>
              <w:t>Контрольная работа</w:t>
            </w:r>
          </w:p>
        </w:tc>
      </w:tr>
      <w:tr w:rsidR="0058328E" w14:paraId="66446111" w14:textId="77777777" w:rsidTr="0058328E">
        <w:tc>
          <w:tcPr>
            <w:tcW w:w="4077" w:type="dxa"/>
          </w:tcPr>
          <w:p w14:paraId="5DA67983" w14:textId="123805B4" w:rsidR="0058328E" w:rsidRDefault="0058328E" w:rsidP="0058328E">
            <w:pPr>
              <w:spacing w:line="240" w:lineRule="auto"/>
              <w:ind w:firstLine="0"/>
              <w:jc w:val="left"/>
              <w:rPr>
                <w:sz w:val="24"/>
                <w:szCs w:val="24"/>
              </w:rPr>
            </w:pPr>
            <w:r>
              <w:rPr>
                <w:sz w:val="24"/>
                <w:szCs w:val="24"/>
              </w:rPr>
              <w:t>Вид промежуточной аттестации</w:t>
            </w:r>
          </w:p>
        </w:tc>
        <w:tc>
          <w:tcPr>
            <w:tcW w:w="1898" w:type="dxa"/>
          </w:tcPr>
          <w:p w14:paraId="569071A0" w14:textId="057EC316" w:rsidR="0058328E" w:rsidRDefault="007A1E2B" w:rsidP="007A1E2B">
            <w:pPr>
              <w:spacing w:line="240" w:lineRule="auto"/>
              <w:ind w:firstLine="0"/>
              <w:jc w:val="center"/>
              <w:rPr>
                <w:sz w:val="24"/>
                <w:szCs w:val="24"/>
              </w:rPr>
            </w:pPr>
            <w:r>
              <w:rPr>
                <w:sz w:val="24"/>
                <w:szCs w:val="24"/>
              </w:rPr>
              <w:t>Зачет, экзамен</w:t>
            </w:r>
          </w:p>
        </w:tc>
        <w:tc>
          <w:tcPr>
            <w:tcW w:w="2126" w:type="dxa"/>
          </w:tcPr>
          <w:p w14:paraId="7E63FB8F" w14:textId="74D618B1" w:rsidR="0058328E" w:rsidRDefault="007A1E2B" w:rsidP="007A1E2B">
            <w:pPr>
              <w:spacing w:line="240" w:lineRule="auto"/>
              <w:ind w:firstLine="0"/>
              <w:jc w:val="center"/>
              <w:rPr>
                <w:sz w:val="24"/>
                <w:szCs w:val="24"/>
              </w:rPr>
            </w:pPr>
            <w:r>
              <w:rPr>
                <w:sz w:val="24"/>
                <w:szCs w:val="24"/>
              </w:rPr>
              <w:t>Зачет</w:t>
            </w:r>
          </w:p>
        </w:tc>
        <w:tc>
          <w:tcPr>
            <w:tcW w:w="1843" w:type="dxa"/>
          </w:tcPr>
          <w:p w14:paraId="5CB6A77D" w14:textId="09493A9D" w:rsidR="0058328E" w:rsidRDefault="007A1E2B" w:rsidP="007A1E2B">
            <w:pPr>
              <w:spacing w:line="240" w:lineRule="auto"/>
              <w:ind w:firstLine="0"/>
              <w:jc w:val="center"/>
              <w:rPr>
                <w:sz w:val="24"/>
                <w:szCs w:val="24"/>
              </w:rPr>
            </w:pPr>
            <w:r>
              <w:rPr>
                <w:sz w:val="24"/>
                <w:szCs w:val="24"/>
              </w:rPr>
              <w:t>Экзамен</w:t>
            </w:r>
          </w:p>
        </w:tc>
      </w:tr>
    </w:tbl>
    <w:p w14:paraId="29E2C65C" w14:textId="77777777" w:rsidR="0058328E" w:rsidRPr="0058328E" w:rsidRDefault="0058328E" w:rsidP="0058328E">
      <w:pPr>
        <w:ind w:firstLine="0"/>
        <w:jc w:val="right"/>
        <w:rPr>
          <w:sz w:val="24"/>
          <w:szCs w:val="24"/>
        </w:rPr>
      </w:pPr>
    </w:p>
    <w:p w14:paraId="10B4B5EB" w14:textId="77777777" w:rsidR="000B7C75" w:rsidRDefault="000B7C75" w:rsidP="00015D7D">
      <w:pPr>
        <w:spacing w:line="240" w:lineRule="auto"/>
        <w:ind w:firstLine="0"/>
        <w:jc w:val="left"/>
        <w:rPr>
          <w:b/>
          <w:sz w:val="28"/>
          <w:szCs w:val="28"/>
          <w:u w:val="single"/>
        </w:rPr>
      </w:pPr>
    </w:p>
    <w:p w14:paraId="2CFF3C8C" w14:textId="24776CDA" w:rsidR="003D5634" w:rsidRPr="007A1E2B" w:rsidRDefault="00C61A5A" w:rsidP="007A1E2B">
      <w:pPr>
        <w:pStyle w:val="1"/>
        <w:spacing w:before="0" w:after="0"/>
        <w:rPr>
          <w:szCs w:val="28"/>
        </w:rPr>
      </w:pPr>
      <w:bookmarkStart w:id="13" w:name="_Toc531341382"/>
      <w:bookmarkStart w:id="14" w:name="_Toc5052143"/>
      <w:bookmarkStart w:id="15" w:name="_Toc499178991"/>
      <w:r w:rsidRPr="007A1E2B">
        <w:rPr>
          <w:szCs w:val="28"/>
        </w:rPr>
        <w:t xml:space="preserve">5. </w:t>
      </w:r>
      <w:r w:rsidR="00A467F8" w:rsidRPr="007A1E2B">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p>
    <w:p w14:paraId="56C28439" w14:textId="1497B6B2" w:rsidR="00221197" w:rsidRPr="007A1E2B" w:rsidRDefault="00C61A5A" w:rsidP="007A1E2B">
      <w:pPr>
        <w:pStyle w:val="2"/>
        <w:ind w:left="555"/>
        <w:rPr>
          <w:szCs w:val="28"/>
        </w:rPr>
      </w:pPr>
      <w:bookmarkStart w:id="16" w:name="_Toc5052144"/>
      <w:bookmarkStart w:id="17" w:name="_Toc499178992"/>
      <w:r w:rsidRPr="007A1E2B">
        <w:rPr>
          <w:szCs w:val="28"/>
        </w:rPr>
        <w:t xml:space="preserve">5.1. </w:t>
      </w:r>
      <w:r w:rsidR="00A467F8" w:rsidRPr="007A1E2B">
        <w:rPr>
          <w:szCs w:val="28"/>
        </w:rPr>
        <w:t>Содержание дисциплины</w:t>
      </w:r>
      <w:bookmarkEnd w:id="16"/>
      <w:bookmarkEnd w:id="17"/>
    </w:p>
    <w:p w14:paraId="429D2B6F" w14:textId="77777777" w:rsidR="009E0844" w:rsidRPr="007A1E2B" w:rsidRDefault="009E0844" w:rsidP="007A1E2B">
      <w:pPr>
        <w:ind w:firstLine="555"/>
        <w:rPr>
          <w:sz w:val="28"/>
          <w:szCs w:val="28"/>
        </w:rPr>
      </w:pPr>
      <w:bookmarkStart w:id="18" w:name="_Hlk74421678"/>
      <w:r w:rsidRPr="007A1E2B">
        <w:rPr>
          <w:b/>
          <w:bCs/>
          <w:sz w:val="28"/>
          <w:szCs w:val="28"/>
        </w:rPr>
        <w:t>Тема 1. Данные в политологии, их визуализация и предварительная обработка</w:t>
      </w:r>
      <w:r w:rsidRPr="007A1E2B">
        <w:rPr>
          <w:sz w:val="28"/>
          <w:szCs w:val="28"/>
        </w:rPr>
        <w:t xml:space="preserve"> </w:t>
      </w:r>
    </w:p>
    <w:p w14:paraId="22980A3B" w14:textId="77777777" w:rsidR="009E0844" w:rsidRPr="007A1E2B" w:rsidRDefault="009E0844" w:rsidP="007A1E2B">
      <w:pPr>
        <w:ind w:firstLine="708"/>
        <w:rPr>
          <w:sz w:val="28"/>
          <w:szCs w:val="28"/>
        </w:rPr>
      </w:pPr>
      <w:r w:rsidRPr="007A1E2B">
        <w:rPr>
          <w:b/>
          <w:bCs/>
          <w:sz w:val="28"/>
          <w:szCs w:val="28"/>
        </w:rPr>
        <w:t>1.1. Данные в политологии.</w:t>
      </w:r>
      <w:r w:rsidRPr="007A1E2B">
        <w:rPr>
          <w:sz w:val="28"/>
          <w:szCs w:val="28"/>
        </w:rPr>
        <w:t xml:space="preserve"> Объекты, признаки и таблицы. Типы признаков в политологии: интервальные, порядковые, ранговые, дихотомические. Форматирование наборов данных как таблиц в Microsoft Excel. Гистограммы в Microsoft Excel. Условное форматирование в Microsoft Excel. Графики и диаграммы рассеяния в Microsoft Excel. </w:t>
      </w:r>
    </w:p>
    <w:p w14:paraId="3DCD4928" w14:textId="77777777" w:rsidR="009E0844" w:rsidRPr="007A1E2B" w:rsidRDefault="009E0844" w:rsidP="007A1E2B">
      <w:pPr>
        <w:ind w:firstLine="708"/>
        <w:rPr>
          <w:sz w:val="28"/>
          <w:szCs w:val="28"/>
        </w:rPr>
      </w:pPr>
      <w:r w:rsidRPr="007A1E2B">
        <w:rPr>
          <w:b/>
          <w:bCs/>
          <w:sz w:val="28"/>
          <w:szCs w:val="28"/>
        </w:rPr>
        <w:t>1.2. Инструменты описательной статистики в Microsoft Excel.</w:t>
      </w:r>
      <w:r w:rsidRPr="007A1E2B">
        <w:rPr>
          <w:sz w:val="28"/>
          <w:szCs w:val="28"/>
        </w:rPr>
        <w:t xml:space="preserve"> Измерение центра распределения. Измерение разброса данных. Описательная статистика в надстройке «Анализ данных» Microsoft Excel. Диаграммы размаха в Microsoft Excel. </w:t>
      </w:r>
    </w:p>
    <w:p w14:paraId="077C6790" w14:textId="77777777" w:rsidR="009E0844" w:rsidRPr="007A1E2B" w:rsidRDefault="009E0844" w:rsidP="007A1E2B">
      <w:pPr>
        <w:ind w:firstLine="708"/>
        <w:rPr>
          <w:sz w:val="28"/>
          <w:szCs w:val="28"/>
        </w:rPr>
      </w:pPr>
      <w:r w:rsidRPr="007A1E2B">
        <w:rPr>
          <w:b/>
          <w:bCs/>
          <w:sz w:val="28"/>
          <w:szCs w:val="28"/>
        </w:rPr>
        <w:t>1.3. Предварительная обработка данных.</w:t>
      </w:r>
      <w:r w:rsidRPr="007A1E2B">
        <w:rPr>
          <w:sz w:val="28"/>
          <w:szCs w:val="28"/>
        </w:rPr>
        <w:t xml:space="preserve"> Выбросы и их обработка в Microsoft Excel. Пропущенные значения и их обработка в Microsoft Excel. Повторяющиеся строки и их обработка в Microsoft Excel. Синтетические признаки. </w:t>
      </w:r>
    </w:p>
    <w:p w14:paraId="4A9DC598" w14:textId="4707BD0E" w:rsidR="009E0844" w:rsidRPr="007A1E2B" w:rsidRDefault="009E0844" w:rsidP="007A1E2B">
      <w:pPr>
        <w:ind w:firstLine="708"/>
        <w:rPr>
          <w:sz w:val="28"/>
          <w:szCs w:val="28"/>
        </w:rPr>
      </w:pPr>
      <w:r w:rsidRPr="007A1E2B">
        <w:rPr>
          <w:b/>
          <w:bCs/>
          <w:sz w:val="28"/>
          <w:szCs w:val="28"/>
        </w:rPr>
        <w:t>Тема 2. Случайные события</w:t>
      </w:r>
      <w:r w:rsidRPr="007A1E2B">
        <w:rPr>
          <w:sz w:val="28"/>
          <w:szCs w:val="28"/>
        </w:rPr>
        <w:t xml:space="preserve"> </w:t>
      </w:r>
    </w:p>
    <w:p w14:paraId="21B24099" w14:textId="77777777" w:rsidR="009E0844" w:rsidRPr="007A1E2B" w:rsidRDefault="009E0844" w:rsidP="007A1E2B">
      <w:pPr>
        <w:ind w:firstLine="708"/>
        <w:rPr>
          <w:sz w:val="28"/>
          <w:szCs w:val="28"/>
        </w:rPr>
      </w:pPr>
      <w:r w:rsidRPr="007A1E2B">
        <w:rPr>
          <w:b/>
          <w:bCs/>
          <w:sz w:val="28"/>
          <w:szCs w:val="28"/>
        </w:rPr>
        <w:t xml:space="preserve">2.1. Определение вероятности. Случайные события, их виды. </w:t>
      </w:r>
      <w:r w:rsidRPr="007A1E2B">
        <w:rPr>
          <w:sz w:val="28"/>
          <w:szCs w:val="28"/>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4E64E208" w14:textId="77777777" w:rsidR="009E0844" w:rsidRPr="007A1E2B" w:rsidRDefault="009E0844" w:rsidP="007A1E2B">
      <w:pPr>
        <w:ind w:firstLine="708"/>
        <w:rPr>
          <w:sz w:val="28"/>
          <w:szCs w:val="28"/>
        </w:rPr>
      </w:pPr>
      <w:r w:rsidRPr="007A1E2B">
        <w:rPr>
          <w:b/>
          <w:bCs/>
          <w:sz w:val="28"/>
          <w:szCs w:val="28"/>
        </w:rPr>
        <w:t>2.2. основные теоремы теории вероятностей.</w:t>
      </w:r>
      <w:r w:rsidRPr="007A1E2B">
        <w:rPr>
          <w:sz w:val="28"/>
          <w:szCs w:val="28"/>
        </w:rPr>
        <w:t xml:space="preserve"> Теорема 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в политологии. </w:t>
      </w:r>
    </w:p>
    <w:p w14:paraId="0F402C71" w14:textId="26B07A0E" w:rsidR="009E0844" w:rsidRPr="007A1E2B" w:rsidRDefault="009E0844" w:rsidP="007A1E2B">
      <w:pPr>
        <w:ind w:firstLine="708"/>
        <w:rPr>
          <w:sz w:val="28"/>
          <w:szCs w:val="28"/>
        </w:rPr>
      </w:pPr>
      <w:r w:rsidRPr="007A1E2B">
        <w:rPr>
          <w:b/>
          <w:bCs/>
          <w:sz w:val="28"/>
          <w:szCs w:val="28"/>
        </w:rPr>
        <w:t>Тема 3. Случайные величины</w:t>
      </w:r>
      <w:r w:rsidRPr="007A1E2B">
        <w:rPr>
          <w:sz w:val="28"/>
          <w:szCs w:val="28"/>
        </w:rPr>
        <w:t xml:space="preserve"> </w:t>
      </w:r>
    </w:p>
    <w:p w14:paraId="2BF5B53B" w14:textId="77777777" w:rsidR="009E0844" w:rsidRPr="007A1E2B" w:rsidRDefault="009E0844" w:rsidP="007A1E2B">
      <w:pPr>
        <w:ind w:firstLine="708"/>
        <w:rPr>
          <w:sz w:val="28"/>
          <w:szCs w:val="28"/>
        </w:rPr>
      </w:pPr>
      <w:r w:rsidRPr="007A1E2B">
        <w:rPr>
          <w:b/>
          <w:bCs/>
          <w:sz w:val="28"/>
          <w:szCs w:val="28"/>
        </w:rPr>
        <w:t>3.1. Определение случайной величины.</w:t>
      </w:r>
      <w:r w:rsidRPr="007A1E2B">
        <w:rPr>
          <w:sz w:val="28"/>
          <w:szCs w:val="28"/>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C366B88" w14:textId="77777777" w:rsidR="009E0844" w:rsidRPr="007A1E2B" w:rsidRDefault="009E0844" w:rsidP="007A1E2B">
      <w:pPr>
        <w:ind w:firstLine="708"/>
        <w:rPr>
          <w:sz w:val="28"/>
          <w:szCs w:val="28"/>
        </w:rPr>
      </w:pPr>
      <w:r w:rsidRPr="007A1E2B">
        <w:rPr>
          <w:b/>
          <w:bCs/>
          <w:sz w:val="28"/>
          <w:szCs w:val="28"/>
        </w:rPr>
        <w:t>3.2. Дискретные случайные величины и их важнейшие числовые характеристики.</w:t>
      </w:r>
      <w:r w:rsidRPr="007A1E2B">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 </w:t>
      </w:r>
    </w:p>
    <w:p w14:paraId="1EC804BE" w14:textId="77777777" w:rsidR="009E0844" w:rsidRPr="007A1E2B" w:rsidRDefault="009E0844" w:rsidP="007A1E2B">
      <w:pPr>
        <w:ind w:firstLine="708"/>
        <w:rPr>
          <w:sz w:val="28"/>
          <w:szCs w:val="28"/>
        </w:rPr>
      </w:pPr>
      <w:r w:rsidRPr="007A1E2B">
        <w:rPr>
          <w:b/>
          <w:bCs/>
          <w:sz w:val="28"/>
          <w:szCs w:val="28"/>
        </w:rPr>
        <w:t>3.3. Дискретные случайные величины, часто встречающиеся в практике политологии.</w:t>
      </w:r>
      <w:r w:rsidRPr="007A1E2B">
        <w:rPr>
          <w:sz w:val="28"/>
          <w:szCs w:val="28"/>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7A6AB9AC" w14:textId="77777777" w:rsidR="009E0844" w:rsidRPr="007A1E2B" w:rsidRDefault="009E0844" w:rsidP="007A1E2B">
      <w:pPr>
        <w:ind w:firstLine="708"/>
        <w:rPr>
          <w:sz w:val="28"/>
          <w:szCs w:val="28"/>
        </w:rPr>
      </w:pPr>
      <w:r w:rsidRPr="007A1E2B">
        <w:rPr>
          <w:b/>
          <w:bCs/>
          <w:sz w:val="28"/>
          <w:szCs w:val="28"/>
        </w:rPr>
        <w:t>3.4. Абсолютно непрерывные случайные величины и их важнейшие числовые характеристики.</w:t>
      </w:r>
      <w:r w:rsidRPr="007A1E2B">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 </w:t>
      </w:r>
    </w:p>
    <w:p w14:paraId="6B61F4B7" w14:textId="77777777" w:rsidR="009E0844" w:rsidRPr="007A1E2B" w:rsidRDefault="009E0844" w:rsidP="007A1E2B">
      <w:pPr>
        <w:ind w:firstLine="708"/>
        <w:rPr>
          <w:sz w:val="28"/>
          <w:szCs w:val="28"/>
        </w:rPr>
      </w:pPr>
      <w:r w:rsidRPr="007A1E2B">
        <w:rPr>
          <w:b/>
          <w:bCs/>
          <w:sz w:val="28"/>
          <w:szCs w:val="28"/>
        </w:rPr>
        <w:t>3.5. Абсолютно непрерывные случайные величины, часто встречающиеся в практике.</w:t>
      </w:r>
      <w:r w:rsidRPr="007A1E2B">
        <w:rPr>
          <w:sz w:val="28"/>
          <w:szCs w:val="28"/>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 Фишера — </w:t>
      </w:r>
      <w:proofErr w:type="spellStart"/>
      <w:r w:rsidRPr="007A1E2B">
        <w:rPr>
          <w:sz w:val="28"/>
          <w:szCs w:val="28"/>
        </w:rPr>
        <w:t>Снедекора</w:t>
      </w:r>
      <w:proofErr w:type="spellEnd"/>
      <w:r w:rsidRPr="007A1E2B">
        <w:rPr>
          <w:sz w:val="28"/>
          <w:szCs w:val="28"/>
        </w:rPr>
        <w:t xml:space="preserve">). Реализация моделей абсолютно непрерывных случайных величин в пакете Microsoft Excel. </w:t>
      </w:r>
    </w:p>
    <w:p w14:paraId="27F60CCA" w14:textId="77777777" w:rsidR="009E0844" w:rsidRPr="007A1E2B" w:rsidRDefault="009E0844" w:rsidP="007A1E2B">
      <w:pPr>
        <w:ind w:firstLine="708"/>
        <w:rPr>
          <w:sz w:val="28"/>
          <w:szCs w:val="28"/>
        </w:rPr>
      </w:pPr>
      <w:r w:rsidRPr="007A1E2B">
        <w:rPr>
          <w:b/>
          <w:bCs/>
          <w:sz w:val="28"/>
          <w:szCs w:val="28"/>
        </w:rPr>
        <w:t>3.6. Моменты и критические границы случайной величины.</w:t>
      </w:r>
      <w:r w:rsidRPr="007A1E2B">
        <w:rPr>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Microsoft Excel. Медиана и мода случайной величины. </w:t>
      </w:r>
    </w:p>
    <w:p w14:paraId="2555620C" w14:textId="77777777" w:rsidR="009E0844" w:rsidRPr="007A1E2B" w:rsidRDefault="009E0844" w:rsidP="007A1E2B">
      <w:pPr>
        <w:ind w:firstLine="708"/>
        <w:rPr>
          <w:sz w:val="28"/>
          <w:szCs w:val="28"/>
        </w:rPr>
      </w:pPr>
      <w:r w:rsidRPr="007A1E2B">
        <w:rPr>
          <w:b/>
          <w:bCs/>
          <w:sz w:val="28"/>
          <w:szCs w:val="28"/>
        </w:rPr>
        <w:t>3.7. Системы случайных величин.</w:t>
      </w:r>
      <w:r w:rsidRPr="007A1E2B">
        <w:rPr>
          <w:sz w:val="28"/>
          <w:szCs w:val="28"/>
        </w:rPr>
        <w:t xml:space="preserve">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579F36D5" w14:textId="7F7E621B" w:rsidR="009E0844" w:rsidRPr="007A1E2B" w:rsidRDefault="009E0844" w:rsidP="007A1E2B">
      <w:pPr>
        <w:ind w:firstLine="708"/>
        <w:rPr>
          <w:sz w:val="28"/>
          <w:szCs w:val="28"/>
        </w:rPr>
      </w:pPr>
      <w:r w:rsidRPr="007A1E2B">
        <w:rPr>
          <w:b/>
          <w:bCs/>
          <w:sz w:val="28"/>
          <w:szCs w:val="28"/>
        </w:rPr>
        <w:t>Тема 4. Предельные теоремы теории вероятностей</w:t>
      </w:r>
      <w:r w:rsidRPr="007A1E2B">
        <w:rPr>
          <w:sz w:val="28"/>
          <w:szCs w:val="28"/>
        </w:rPr>
        <w:t xml:space="preserve"> </w:t>
      </w:r>
    </w:p>
    <w:p w14:paraId="1207665E" w14:textId="77777777" w:rsidR="009E0844" w:rsidRPr="007A1E2B" w:rsidRDefault="009E0844" w:rsidP="007A1E2B">
      <w:pPr>
        <w:ind w:firstLine="708"/>
        <w:rPr>
          <w:sz w:val="28"/>
          <w:szCs w:val="28"/>
        </w:rPr>
      </w:pPr>
      <w:r w:rsidRPr="007A1E2B">
        <w:rPr>
          <w:b/>
          <w:bCs/>
          <w:sz w:val="28"/>
          <w:szCs w:val="28"/>
        </w:rPr>
        <w:t>4.1. Закон больших чисел.</w:t>
      </w:r>
      <w:r w:rsidRPr="007A1E2B">
        <w:rPr>
          <w:sz w:val="28"/>
          <w:szCs w:val="28"/>
        </w:rPr>
        <w:t xml:space="preserve"> Массовые случайные явления в политике.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0EEE796" w14:textId="77777777" w:rsidR="009E0844" w:rsidRPr="007A1E2B" w:rsidRDefault="009E0844" w:rsidP="007A1E2B">
      <w:pPr>
        <w:ind w:firstLine="708"/>
        <w:rPr>
          <w:sz w:val="28"/>
          <w:szCs w:val="28"/>
        </w:rPr>
      </w:pPr>
      <w:r w:rsidRPr="007A1E2B">
        <w:rPr>
          <w:b/>
          <w:bCs/>
          <w:sz w:val="28"/>
          <w:szCs w:val="28"/>
        </w:rPr>
        <w:t>4.2. Центральная предельная теорема.</w:t>
      </w:r>
      <w:r w:rsidRPr="007A1E2B">
        <w:rPr>
          <w:sz w:val="28"/>
          <w:szCs w:val="28"/>
        </w:rPr>
        <w:t xml:space="preserve"> Теорема Леви. Интегральная теорема Муавра — Лапласа. Место центральной предельной теоремы в изучении статистических закономерностей. </w:t>
      </w:r>
    </w:p>
    <w:p w14:paraId="28372B41" w14:textId="1B7B21DB" w:rsidR="009E0844" w:rsidRPr="007A1E2B" w:rsidRDefault="009E0844" w:rsidP="007A1E2B">
      <w:pPr>
        <w:ind w:firstLine="0"/>
        <w:rPr>
          <w:b/>
          <w:bCs/>
          <w:sz w:val="28"/>
          <w:szCs w:val="28"/>
        </w:rPr>
      </w:pPr>
      <w:r w:rsidRPr="007A1E2B">
        <w:rPr>
          <w:b/>
          <w:bCs/>
          <w:sz w:val="28"/>
          <w:szCs w:val="28"/>
        </w:rPr>
        <w:t>2 сем</w:t>
      </w:r>
      <w:r w:rsidR="00E41BDF" w:rsidRPr="007A1E2B">
        <w:rPr>
          <w:b/>
          <w:bCs/>
          <w:sz w:val="28"/>
          <w:szCs w:val="28"/>
        </w:rPr>
        <w:t>естр</w:t>
      </w:r>
    </w:p>
    <w:p w14:paraId="67831435" w14:textId="00557FC3" w:rsidR="009E0844" w:rsidRPr="007A1E2B" w:rsidRDefault="007A1E2B" w:rsidP="007A1E2B">
      <w:pPr>
        <w:tabs>
          <w:tab w:val="left" w:pos="567"/>
        </w:tabs>
        <w:ind w:firstLine="0"/>
        <w:rPr>
          <w:sz w:val="28"/>
          <w:szCs w:val="28"/>
        </w:rPr>
      </w:pPr>
      <w:r>
        <w:rPr>
          <w:b/>
          <w:bCs/>
          <w:sz w:val="28"/>
          <w:szCs w:val="28"/>
        </w:rPr>
        <w:tab/>
      </w:r>
      <w:r w:rsidR="009E0844" w:rsidRPr="007A1E2B">
        <w:rPr>
          <w:b/>
          <w:bCs/>
          <w:sz w:val="28"/>
          <w:szCs w:val="28"/>
        </w:rPr>
        <w:t>Тема 5. Выборочный метод математической статистики</w:t>
      </w:r>
      <w:r w:rsidR="009E0844" w:rsidRPr="007A1E2B">
        <w:rPr>
          <w:b/>
          <w:bCs/>
          <w:sz w:val="28"/>
          <w:szCs w:val="28"/>
        </w:rPr>
        <w:tab/>
      </w:r>
    </w:p>
    <w:p w14:paraId="2AAB2CEA" w14:textId="77777777" w:rsidR="009E0844" w:rsidRPr="007A1E2B" w:rsidRDefault="009E0844" w:rsidP="007A1E2B">
      <w:pPr>
        <w:ind w:firstLine="708"/>
        <w:rPr>
          <w:sz w:val="28"/>
          <w:szCs w:val="28"/>
        </w:rPr>
      </w:pPr>
      <w:r w:rsidRPr="007A1E2B">
        <w:rPr>
          <w:b/>
          <w:bCs/>
          <w:sz w:val="28"/>
          <w:szCs w:val="28"/>
        </w:rPr>
        <w:t>5.1. Основы выборочного метода.</w:t>
      </w:r>
      <w:r w:rsidRPr="007A1E2B">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3E6E9EC" w14:textId="77777777" w:rsidR="009E0844" w:rsidRPr="007A1E2B" w:rsidRDefault="009E0844" w:rsidP="007A1E2B">
      <w:pPr>
        <w:ind w:firstLine="708"/>
        <w:rPr>
          <w:sz w:val="28"/>
          <w:szCs w:val="28"/>
        </w:rPr>
      </w:pPr>
      <w:r w:rsidRPr="007A1E2B">
        <w:rPr>
          <w:b/>
          <w:bCs/>
          <w:sz w:val="28"/>
          <w:szCs w:val="28"/>
        </w:rPr>
        <w:t>5.2. Оценка плотности распределения и функции распределения.</w:t>
      </w:r>
      <w:r w:rsidRPr="007A1E2B">
        <w:rPr>
          <w:sz w:val="28"/>
          <w:szCs w:val="28"/>
        </w:rPr>
        <w:t xml:space="preserve"> Вариационный ряд. Числовые характеристики выборки. Интервальный 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A8BF33" w14:textId="7EB8518A" w:rsidR="009E0844" w:rsidRPr="007A1E2B" w:rsidRDefault="009E0844" w:rsidP="007A1E2B">
      <w:pPr>
        <w:ind w:firstLine="708"/>
        <w:rPr>
          <w:sz w:val="28"/>
          <w:szCs w:val="28"/>
        </w:rPr>
      </w:pPr>
      <w:r w:rsidRPr="007A1E2B">
        <w:rPr>
          <w:b/>
          <w:bCs/>
          <w:sz w:val="28"/>
          <w:szCs w:val="28"/>
        </w:rPr>
        <w:t xml:space="preserve">5.3. Точечные оценки параметров. </w:t>
      </w:r>
      <w:r w:rsidRPr="007A1E2B">
        <w:rPr>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7A1E2B">
        <w:rPr>
          <w:sz w:val="28"/>
          <w:szCs w:val="28"/>
        </w:rPr>
        <w:t>Смещенность</w:t>
      </w:r>
      <w:proofErr w:type="spellEnd"/>
      <w:r w:rsidRPr="007A1E2B">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0BBF7C6" w14:textId="783B5D93" w:rsidR="009E0844" w:rsidRPr="007A1E2B" w:rsidRDefault="009E0844" w:rsidP="007A1E2B">
      <w:pPr>
        <w:ind w:firstLine="708"/>
        <w:rPr>
          <w:sz w:val="28"/>
          <w:szCs w:val="28"/>
        </w:rPr>
      </w:pPr>
      <w:r w:rsidRPr="007A1E2B">
        <w:rPr>
          <w:b/>
          <w:bCs/>
          <w:sz w:val="28"/>
          <w:szCs w:val="28"/>
        </w:rPr>
        <w:t>5.4. Интервальные оценки параметров.</w:t>
      </w:r>
      <w:r w:rsidRPr="007A1E2B">
        <w:rPr>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461D1E27" w14:textId="5AC85A28" w:rsidR="009E0844" w:rsidRPr="007A1E2B" w:rsidRDefault="009E0844" w:rsidP="007A1E2B">
      <w:pPr>
        <w:ind w:firstLine="708"/>
        <w:rPr>
          <w:sz w:val="28"/>
          <w:szCs w:val="28"/>
        </w:rPr>
      </w:pPr>
      <w:r w:rsidRPr="007A1E2B">
        <w:rPr>
          <w:b/>
          <w:bCs/>
          <w:sz w:val="28"/>
          <w:szCs w:val="28"/>
        </w:rPr>
        <w:t>Тема 6. Проверка статистических гипотез</w:t>
      </w:r>
      <w:r w:rsidRPr="007A1E2B">
        <w:rPr>
          <w:sz w:val="28"/>
          <w:szCs w:val="28"/>
        </w:rPr>
        <w:t xml:space="preserve"> </w:t>
      </w:r>
    </w:p>
    <w:p w14:paraId="70C9AFA3" w14:textId="77777777" w:rsidR="009E0844" w:rsidRPr="007A1E2B" w:rsidRDefault="009E0844" w:rsidP="007A1E2B">
      <w:pPr>
        <w:ind w:firstLine="708"/>
        <w:rPr>
          <w:sz w:val="28"/>
          <w:szCs w:val="28"/>
        </w:rPr>
      </w:pPr>
      <w:r w:rsidRPr="007A1E2B">
        <w:rPr>
          <w:b/>
          <w:bCs/>
          <w:sz w:val="28"/>
          <w:szCs w:val="28"/>
        </w:rPr>
        <w:t>6.1. Статистические гипотезы.</w:t>
      </w:r>
      <w:r w:rsidRPr="007A1E2B">
        <w:rPr>
          <w:sz w:val="28"/>
          <w:szCs w:val="28"/>
        </w:rPr>
        <w:t xml:space="preserve">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7A1E2B">
        <w:rPr>
          <w:sz w:val="28"/>
          <w:szCs w:val="28"/>
          <w:lang w:val="en-US"/>
        </w:rPr>
        <w:t>p</w:t>
      </w:r>
      <w:r w:rsidRPr="007A1E2B">
        <w:rPr>
          <w:sz w:val="28"/>
          <w:szCs w:val="28"/>
        </w:rPr>
        <w:t>-</w:t>
      </w:r>
      <w:r w:rsidRPr="007A1E2B">
        <w:rPr>
          <w:sz w:val="28"/>
          <w:szCs w:val="28"/>
          <w:lang w:val="en-US"/>
        </w:rPr>
        <w:t>value</w:t>
      </w:r>
      <w:r w:rsidRPr="007A1E2B">
        <w:rPr>
          <w:sz w:val="28"/>
          <w:szCs w:val="28"/>
        </w:rPr>
        <w:t xml:space="preserve">). </w:t>
      </w:r>
    </w:p>
    <w:p w14:paraId="2485CA87" w14:textId="30827A4B" w:rsidR="009E0844" w:rsidRPr="007A1E2B" w:rsidRDefault="009E0844" w:rsidP="007A1E2B">
      <w:pPr>
        <w:ind w:firstLine="708"/>
        <w:rPr>
          <w:sz w:val="28"/>
          <w:szCs w:val="28"/>
        </w:rPr>
      </w:pPr>
      <w:r w:rsidRPr="007A1E2B">
        <w:rPr>
          <w:b/>
          <w:bCs/>
          <w:sz w:val="28"/>
          <w:szCs w:val="28"/>
        </w:rPr>
        <w:t xml:space="preserve">6.2. Критерии случайности, независимости, однородности. </w:t>
      </w:r>
      <w:r w:rsidRPr="007A1E2B">
        <w:rPr>
          <w:sz w:val="28"/>
          <w:szCs w:val="28"/>
        </w:rPr>
        <w:t xml:space="preserve">Критерий </w:t>
      </w:r>
      <w:proofErr w:type="spellStart"/>
      <w:r w:rsidRPr="007A1E2B">
        <w:rPr>
          <w:sz w:val="28"/>
          <w:szCs w:val="28"/>
        </w:rPr>
        <w:t>Граббса</w:t>
      </w:r>
      <w:proofErr w:type="spellEnd"/>
      <w:r w:rsidR="007A1E2B">
        <w:rPr>
          <w:sz w:val="28"/>
          <w:szCs w:val="28"/>
        </w:rPr>
        <w:t xml:space="preserve"> </w:t>
      </w:r>
      <w:r w:rsidRPr="007A1E2B">
        <w:rPr>
          <w:sz w:val="28"/>
          <w:szCs w:val="28"/>
        </w:rPr>
        <w:t xml:space="preserve">(отсутствия аномальных значений). Таблицы сопряженности. Критерии однородности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и Смирнова.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критерий значимости коэффициента корреляции. Критерий инверсий. </w:t>
      </w:r>
    </w:p>
    <w:p w14:paraId="3BB775FC" w14:textId="0B2BDDBA" w:rsidR="009E0844" w:rsidRPr="007A1E2B" w:rsidRDefault="009E0844" w:rsidP="007A1E2B">
      <w:pPr>
        <w:ind w:firstLine="708"/>
        <w:rPr>
          <w:sz w:val="28"/>
          <w:szCs w:val="28"/>
        </w:rPr>
      </w:pPr>
      <w:r w:rsidRPr="007A1E2B">
        <w:rPr>
          <w:b/>
          <w:bCs/>
          <w:sz w:val="28"/>
          <w:szCs w:val="28"/>
        </w:rPr>
        <w:t xml:space="preserve">6.3. Критерии согласия. </w:t>
      </w:r>
      <w:r w:rsidRPr="007A1E2B">
        <w:rPr>
          <w:sz w:val="28"/>
          <w:szCs w:val="28"/>
        </w:rPr>
        <w:t xml:space="preserve">Критерий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Пирсона</w:t>
      </w:r>
      <w:r w:rsidRPr="007A1E2B">
        <w:rPr>
          <w:b/>
          <w:bCs/>
          <w:sz w:val="28"/>
          <w:szCs w:val="28"/>
        </w:rPr>
        <w:t>.</w:t>
      </w:r>
      <w:r w:rsidRPr="007A1E2B">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Пирсона для дискретных распределений. Критерии согласия Колмогорова и Смирнова. </w:t>
      </w:r>
    </w:p>
    <w:p w14:paraId="08360F54" w14:textId="2CE5D262" w:rsidR="009E0844" w:rsidRPr="007A1E2B" w:rsidRDefault="009E0844" w:rsidP="007A1E2B">
      <w:pPr>
        <w:ind w:firstLine="708"/>
        <w:rPr>
          <w:sz w:val="28"/>
          <w:szCs w:val="28"/>
        </w:rPr>
      </w:pPr>
      <w:r w:rsidRPr="007A1E2B">
        <w:rPr>
          <w:b/>
          <w:bCs/>
          <w:sz w:val="28"/>
          <w:szCs w:val="28"/>
        </w:rPr>
        <w:t xml:space="preserve">6.4. Критерии согласия для сложных гипотез. </w:t>
      </w:r>
      <w:r w:rsidRPr="007A1E2B">
        <w:rPr>
          <w:sz w:val="28"/>
          <w:szCs w:val="28"/>
        </w:rPr>
        <w:t>Критерии для проверки нормальности (</w:t>
      </w:r>
      <w:proofErr w:type="spellStart"/>
      <w:r w:rsidRPr="007A1E2B">
        <w:rPr>
          <w:sz w:val="28"/>
          <w:szCs w:val="28"/>
        </w:rPr>
        <w:t>Лиллиефорса</w:t>
      </w:r>
      <w:proofErr w:type="spellEnd"/>
      <w:r w:rsidRPr="007A1E2B">
        <w:rPr>
          <w:sz w:val="28"/>
          <w:szCs w:val="28"/>
        </w:rPr>
        <w:t>, Шапиро-</w:t>
      </w:r>
      <w:proofErr w:type="spellStart"/>
      <w:r w:rsidRPr="007A1E2B">
        <w:rPr>
          <w:sz w:val="28"/>
          <w:szCs w:val="28"/>
        </w:rPr>
        <w:t>Уилка</w:t>
      </w:r>
      <w:proofErr w:type="spellEnd"/>
      <w:r w:rsidRPr="007A1E2B">
        <w:rPr>
          <w:sz w:val="28"/>
          <w:szCs w:val="28"/>
        </w:rPr>
        <w:t xml:space="preserve"> и другие) </w:t>
      </w:r>
    </w:p>
    <w:p w14:paraId="1CF6C7A2" w14:textId="07C4BAB8" w:rsidR="009E0844" w:rsidRPr="007A1E2B" w:rsidRDefault="009E0844" w:rsidP="007A1E2B">
      <w:pPr>
        <w:ind w:firstLine="708"/>
        <w:rPr>
          <w:sz w:val="28"/>
          <w:szCs w:val="28"/>
        </w:rPr>
      </w:pPr>
      <w:r w:rsidRPr="007A1E2B">
        <w:rPr>
          <w:b/>
          <w:bCs/>
          <w:sz w:val="28"/>
          <w:szCs w:val="28"/>
        </w:rPr>
        <w:t>6.5. Параметрические критерии.</w:t>
      </w:r>
      <w:r w:rsidRPr="007A1E2B">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42555B95" w14:textId="2CC3DD35" w:rsidR="009E0844" w:rsidRPr="007A1E2B" w:rsidRDefault="009E0844" w:rsidP="007A1E2B">
      <w:pPr>
        <w:ind w:firstLine="708"/>
        <w:rPr>
          <w:sz w:val="28"/>
          <w:szCs w:val="28"/>
        </w:rPr>
      </w:pPr>
      <w:r w:rsidRPr="007A1E2B">
        <w:rPr>
          <w:b/>
          <w:bCs/>
          <w:sz w:val="28"/>
          <w:szCs w:val="28"/>
        </w:rPr>
        <w:t>Тема 7. Основы непараметрической статистики</w:t>
      </w:r>
      <w:r w:rsidRPr="007A1E2B">
        <w:rPr>
          <w:sz w:val="28"/>
          <w:szCs w:val="28"/>
        </w:rPr>
        <w:t xml:space="preserve"> </w:t>
      </w:r>
    </w:p>
    <w:p w14:paraId="5FA732C7" w14:textId="77777777" w:rsidR="009E0844" w:rsidRPr="007A1E2B" w:rsidRDefault="009E0844" w:rsidP="007A1E2B">
      <w:pPr>
        <w:ind w:firstLine="708"/>
        <w:rPr>
          <w:sz w:val="28"/>
          <w:szCs w:val="28"/>
        </w:rPr>
      </w:pPr>
      <w:r w:rsidRPr="007A1E2B">
        <w:rPr>
          <w:b/>
          <w:bCs/>
          <w:sz w:val="28"/>
          <w:szCs w:val="28"/>
        </w:rPr>
        <w:t>7.1. Таблицы сопряженности.</w:t>
      </w:r>
      <w:r w:rsidRPr="007A1E2B">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7A1E2B">
        <w:rPr>
          <w:sz w:val="28"/>
          <w:szCs w:val="28"/>
        </w:rPr>
        <w:t xml:space="preserve"> для проверки независимости компонент случайной величины. </w:t>
      </w:r>
    </w:p>
    <w:p w14:paraId="2C53D95B" w14:textId="77777777" w:rsidR="009E0844" w:rsidRPr="007A1E2B" w:rsidRDefault="009E0844" w:rsidP="007A1E2B">
      <w:pPr>
        <w:ind w:firstLine="708"/>
        <w:rPr>
          <w:sz w:val="28"/>
          <w:szCs w:val="28"/>
        </w:rPr>
      </w:pPr>
      <w:r w:rsidRPr="007A1E2B">
        <w:rPr>
          <w:b/>
          <w:bCs/>
          <w:sz w:val="28"/>
          <w:szCs w:val="28"/>
        </w:rPr>
        <w:t>7.2. Непараметрические критерии.</w:t>
      </w:r>
      <w:r w:rsidRPr="007A1E2B">
        <w:rPr>
          <w:sz w:val="28"/>
          <w:szCs w:val="28"/>
        </w:rPr>
        <w:t xml:space="preserve"> Критерий знаков. Распределение </w:t>
      </w:r>
      <w:proofErr w:type="spellStart"/>
      <w:r w:rsidRPr="007A1E2B">
        <w:rPr>
          <w:sz w:val="28"/>
          <w:szCs w:val="28"/>
        </w:rPr>
        <w:t>Вилкоксона</w:t>
      </w:r>
      <w:proofErr w:type="spellEnd"/>
      <w:r w:rsidRPr="007A1E2B">
        <w:rPr>
          <w:sz w:val="28"/>
          <w:szCs w:val="28"/>
        </w:rPr>
        <w:t xml:space="preserve"> и его критические границы. Критерий </w:t>
      </w:r>
      <w:proofErr w:type="spellStart"/>
      <w:r w:rsidRPr="007A1E2B">
        <w:rPr>
          <w:sz w:val="28"/>
          <w:szCs w:val="28"/>
        </w:rPr>
        <w:t>Вилкоксона</w:t>
      </w:r>
      <w:proofErr w:type="spellEnd"/>
      <w:r w:rsidRPr="007A1E2B">
        <w:rPr>
          <w:sz w:val="28"/>
          <w:szCs w:val="28"/>
        </w:rPr>
        <w:t xml:space="preserve"> — Манна — Уитни (непараметрический критерий сравнения математических ожиданий для независимых выборок). </w:t>
      </w:r>
    </w:p>
    <w:p w14:paraId="27C64277" w14:textId="77777777" w:rsidR="009E0844" w:rsidRPr="007A1E2B" w:rsidRDefault="009E0844" w:rsidP="007A1E2B">
      <w:pPr>
        <w:ind w:firstLine="708"/>
        <w:rPr>
          <w:sz w:val="28"/>
          <w:szCs w:val="28"/>
        </w:rPr>
      </w:pPr>
      <w:r w:rsidRPr="007A1E2B">
        <w:rPr>
          <w:b/>
          <w:bCs/>
          <w:sz w:val="28"/>
          <w:szCs w:val="28"/>
        </w:rPr>
        <w:t>7.3. Ранговая корреляция.</w:t>
      </w:r>
      <w:r w:rsidRPr="007A1E2B">
        <w:rPr>
          <w:sz w:val="28"/>
          <w:szCs w:val="28"/>
        </w:rPr>
        <w:t xml:space="preserve"> Коэффициент ранговой корреляции </w:t>
      </w:r>
      <w:proofErr w:type="spellStart"/>
      <w:r w:rsidRPr="007A1E2B">
        <w:rPr>
          <w:sz w:val="28"/>
          <w:szCs w:val="28"/>
        </w:rPr>
        <w:t>Спирмена</w:t>
      </w:r>
      <w:proofErr w:type="spellEnd"/>
      <w:r w:rsidRPr="007A1E2B">
        <w:rPr>
          <w:sz w:val="28"/>
          <w:szCs w:val="28"/>
        </w:rPr>
        <w:t xml:space="preserve">. Коэффициент ранговой корреляции </w:t>
      </w:r>
      <w:proofErr w:type="spellStart"/>
      <w:r w:rsidRPr="007A1E2B">
        <w:rPr>
          <w:sz w:val="28"/>
          <w:szCs w:val="28"/>
        </w:rPr>
        <w:t>Кендалла</w:t>
      </w:r>
      <w:proofErr w:type="spellEnd"/>
      <w:r w:rsidRPr="007A1E2B">
        <w:rPr>
          <w:sz w:val="28"/>
          <w:szCs w:val="28"/>
        </w:rPr>
        <w:t xml:space="preserve">. Коэффициент </w:t>
      </w:r>
      <w:proofErr w:type="spellStart"/>
      <w:r w:rsidRPr="007A1E2B">
        <w:rPr>
          <w:sz w:val="28"/>
          <w:szCs w:val="28"/>
        </w:rPr>
        <w:t>конкордации</w:t>
      </w:r>
      <w:proofErr w:type="spellEnd"/>
      <w:r w:rsidRPr="007A1E2B">
        <w:rPr>
          <w:sz w:val="28"/>
          <w:szCs w:val="28"/>
        </w:rPr>
        <w:t xml:space="preserve">. Проверка гипотез о значимости ранговых коэффициентов корреляции. </w:t>
      </w:r>
    </w:p>
    <w:p w14:paraId="7BF090DD" w14:textId="522FABB6" w:rsidR="009E0844" w:rsidRPr="007A1E2B" w:rsidRDefault="009E0844" w:rsidP="007A1E2B">
      <w:pPr>
        <w:ind w:firstLine="708"/>
        <w:rPr>
          <w:sz w:val="28"/>
          <w:szCs w:val="28"/>
        </w:rPr>
      </w:pPr>
      <w:r w:rsidRPr="007A1E2B">
        <w:rPr>
          <w:b/>
          <w:bCs/>
          <w:sz w:val="28"/>
          <w:szCs w:val="28"/>
        </w:rPr>
        <w:t xml:space="preserve">Тема 8. Основы </w:t>
      </w:r>
      <w:r w:rsidR="0033163F" w:rsidRPr="007A1E2B">
        <w:rPr>
          <w:b/>
          <w:bCs/>
          <w:sz w:val="28"/>
          <w:szCs w:val="28"/>
        </w:rPr>
        <w:t>регрессионного</w:t>
      </w:r>
      <w:r w:rsidRPr="007A1E2B">
        <w:rPr>
          <w:b/>
          <w:bCs/>
          <w:sz w:val="28"/>
          <w:szCs w:val="28"/>
        </w:rPr>
        <w:t xml:space="preserve"> анализ </w:t>
      </w:r>
    </w:p>
    <w:p w14:paraId="56F272FB" w14:textId="0DFE882D" w:rsidR="009E0844" w:rsidRPr="007A1E2B" w:rsidRDefault="009E0844" w:rsidP="007A1E2B">
      <w:pPr>
        <w:ind w:firstLine="708"/>
        <w:rPr>
          <w:sz w:val="28"/>
          <w:szCs w:val="28"/>
        </w:rPr>
      </w:pPr>
      <w:r w:rsidRPr="007A1E2B">
        <w:rPr>
          <w:b/>
          <w:bCs/>
          <w:sz w:val="28"/>
          <w:szCs w:val="28"/>
        </w:rPr>
        <w:t xml:space="preserve">8.1. Задачи </w:t>
      </w:r>
      <w:r w:rsidR="0033163F" w:rsidRPr="007A1E2B">
        <w:rPr>
          <w:b/>
          <w:bCs/>
          <w:sz w:val="28"/>
          <w:szCs w:val="28"/>
        </w:rPr>
        <w:t>регрес</w:t>
      </w:r>
      <w:r w:rsidRPr="007A1E2B">
        <w:rPr>
          <w:b/>
          <w:bCs/>
          <w:sz w:val="28"/>
          <w:szCs w:val="28"/>
        </w:rPr>
        <w:t>сионного анализа.</w:t>
      </w:r>
      <w:r w:rsidRPr="007A1E2B">
        <w:rPr>
          <w:sz w:val="28"/>
          <w:szCs w:val="28"/>
        </w:rPr>
        <w:t xml:space="preserve"> </w:t>
      </w:r>
      <w:r w:rsidR="0033163F" w:rsidRPr="007A1E2B">
        <w:rPr>
          <w:sz w:val="28"/>
          <w:szCs w:val="28"/>
        </w:rPr>
        <w:t xml:space="preserve">Спецификация регрессионной модели. </w:t>
      </w:r>
      <w:r w:rsidRPr="007A1E2B">
        <w:rPr>
          <w:sz w:val="28"/>
          <w:szCs w:val="28"/>
        </w:rPr>
        <w:t xml:space="preserve">Результативный признак и факторы. Существенность факторов. </w:t>
      </w:r>
    </w:p>
    <w:p w14:paraId="2E31FB66" w14:textId="4A8810C7" w:rsidR="009E0844" w:rsidRPr="007A1E2B" w:rsidRDefault="009E0844" w:rsidP="007A1E2B">
      <w:pPr>
        <w:ind w:firstLine="708"/>
        <w:rPr>
          <w:sz w:val="28"/>
          <w:szCs w:val="28"/>
        </w:rPr>
      </w:pPr>
      <w:r w:rsidRPr="007A1E2B">
        <w:rPr>
          <w:b/>
          <w:bCs/>
          <w:sz w:val="28"/>
          <w:szCs w:val="28"/>
        </w:rPr>
        <w:t xml:space="preserve">8.2. </w:t>
      </w:r>
      <w:r w:rsidR="0033163F" w:rsidRPr="007A1E2B">
        <w:rPr>
          <w:b/>
          <w:bCs/>
          <w:sz w:val="28"/>
          <w:szCs w:val="28"/>
        </w:rPr>
        <w:t>Парная регрессия</w:t>
      </w:r>
      <w:r w:rsidRPr="007A1E2B">
        <w:rPr>
          <w:b/>
          <w:bCs/>
          <w:sz w:val="28"/>
          <w:szCs w:val="28"/>
        </w:rPr>
        <w:t>.</w:t>
      </w:r>
      <w:r w:rsidRPr="007A1E2B">
        <w:rPr>
          <w:sz w:val="28"/>
          <w:szCs w:val="28"/>
        </w:rPr>
        <w:t xml:space="preserve"> </w:t>
      </w:r>
      <w:r w:rsidR="0033163F" w:rsidRPr="007A1E2B">
        <w:rPr>
          <w:sz w:val="28"/>
          <w:szCs w:val="28"/>
        </w:rPr>
        <w:t xml:space="preserve">Выбор формы регрессионного уравнения. Оценка параметров уравнения парной регрессии методом наименьших квадратов. </w:t>
      </w:r>
    </w:p>
    <w:p w14:paraId="4E864754" w14:textId="7EC277F9" w:rsidR="009E0844" w:rsidRPr="007A1E2B" w:rsidRDefault="009E0844" w:rsidP="007A1E2B">
      <w:pPr>
        <w:ind w:firstLine="708"/>
        <w:rPr>
          <w:sz w:val="28"/>
          <w:szCs w:val="28"/>
        </w:rPr>
      </w:pPr>
      <w:r w:rsidRPr="007A1E2B">
        <w:rPr>
          <w:b/>
          <w:bCs/>
          <w:sz w:val="28"/>
          <w:szCs w:val="28"/>
        </w:rPr>
        <w:t xml:space="preserve">8.3. </w:t>
      </w:r>
      <w:r w:rsidR="005B55E8" w:rsidRPr="007A1E2B">
        <w:rPr>
          <w:b/>
          <w:bCs/>
          <w:sz w:val="28"/>
          <w:szCs w:val="28"/>
        </w:rPr>
        <w:t>Модель множественной регрессии.</w:t>
      </w:r>
      <w:r w:rsidRPr="007A1E2B">
        <w:rPr>
          <w:sz w:val="28"/>
          <w:szCs w:val="28"/>
        </w:rPr>
        <w:t xml:space="preserve"> </w:t>
      </w:r>
      <w:r w:rsidR="005B55E8" w:rsidRPr="007A1E2B">
        <w:rPr>
          <w:sz w:val="28"/>
          <w:szCs w:val="28"/>
        </w:rPr>
        <w:t xml:space="preserve">Процедура отбора факторов. Теорема Гаусса-Маркова. Проблема мультиколлинеарности. Оценка параметров уравнения множественной регрессии средствами </w:t>
      </w:r>
      <w:proofErr w:type="spellStart"/>
      <w:r w:rsidR="005B55E8" w:rsidRPr="007A1E2B">
        <w:rPr>
          <w:sz w:val="28"/>
          <w:szCs w:val="28"/>
          <w:lang w:val="en-US"/>
        </w:rPr>
        <w:t>MsExcel</w:t>
      </w:r>
      <w:proofErr w:type="spellEnd"/>
      <w:r w:rsidR="005B55E8" w:rsidRPr="007A1E2B">
        <w:rPr>
          <w:sz w:val="28"/>
          <w:szCs w:val="28"/>
        </w:rPr>
        <w:t xml:space="preserve"> и </w:t>
      </w:r>
      <w:r w:rsidR="005B55E8" w:rsidRPr="007A1E2B">
        <w:rPr>
          <w:sz w:val="28"/>
          <w:szCs w:val="28"/>
          <w:lang w:val="en-US"/>
        </w:rPr>
        <w:t>R</w:t>
      </w:r>
      <w:r w:rsidR="005B55E8" w:rsidRPr="007A1E2B">
        <w:rPr>
          <w:sz w:val="28"/>
          <w:szCs w:val="28"/>
        </w:rPr>
        <w:t>.</w:t>
      </w:r>
    </w:p>
    <w:p w14:paraId="18638089" w14:textId="2C410D8E" w:rsidR="005B55E8" w:rsidRPr="007A1E2B" w:rsidRDefault="005B55E8" w:rsidP="007A1E2B">
      <w:pPr>
        <w:ind w:firstLine="555"/>
        <w:rPr>
          <w:sz w:val="28"/>
          <w:szCs w:val="28"/>
        </w:rPr>
      </w:pPr>
      <w:r w:rsidRPr="007A1E2B">
        <w:rPr>
          <w:b/>
          <w:bCs/>
          <w:sz w:val="28"/>
          <w:szCs w:val="28"/>
        </w:rPr>
        <w:t>8</w:t>
      </w:r>
      <w:r w:rsidRPr="00F4076C">
        <w:rPr>
          <w:b/>
          <w:bCs/>
          <w:sz w:val="28"/>
          <w:szCs w:val="28"/>
        </w:rPr>
        <w:t>.</w:t>
      </w:r>
      <w:r w:rsidRPr="00F4076C">
        <w:rPr>
          <w:b/>
          <w:sz w:val="28"/>
          <w:szCs w:val="28"/>
        </w:rPr>
        <w:t>4.</w:t>
      </w:r>
      <w:r w:rsidRPr="007A1E2B">
        <w:rPr>
          <w:sz w:val="28"/>
          <w:szCs w:val="28"/>
        </w:rPr>
        <w:t xml:space="preserve"> </w:t>
      </w:r>
      <w:r w:rsidRPr="007A1E2B">
        <w:rPr>
          <w:b/>
          <w:bCs/>
          <w:sz w:val="28"/>
          <w:szCs w:val="28"/>
        </w:rPr>
        <w:t xml:space="preserve">Оценка качества регрессионной модели. </w:t>
      </w:r>
      <w:r w:rsidRPr="007A1E2B">
        <w:rPr>
          <w:sz w:val="28"/>
          <w:szCs w:val="28"/>
        </w:rPr>
        <w:t>Коэффициент детерминации. Статистическая значимость параметров. Анализ остатков на наличие автокорреляции и гетероскедастичность. Проверка адекватности регрессионной модели.</w:t>
      </w:r>
    </w:p>
    <w:p w14:paraId="079FEE7E" w14:textId="7A9927D8" w:rsidR="006C690A" w:rsidRDefault="00C61A5A">
      <w:pPr>
        <w:pStyle w:val="2"/>
        <w:ind w:left="555"/>
        <w:rPr>
          <w:szCs w:val="28"/>
        </w:rPr>
      </w:pPr>
      <w:bookmarkStart w:id="19" w:name="_Toc499178993"/>
      <w:bookmarkEnd w:id="18"/>
      <w:r>
        <w:rPr>
          <w:szCs w:val="28"/>
        </w:rPr>
        <w:t xml:space="preserve">5.2. </w:t>
      </w:r>
      <w:r w:rsidR="000F69F7" w:rsidRPr="00264DA0">
        <w:rPr>
          <w:szCs w:val="28"/>
        </w:rPr>
        <w:t>Учебно-тематический план</w:t>
      </w:r>
      <w:bookmarkEnd w:id="19"/>
    </w:p>
    <w:p w14:paraId="609A79EF" w14:textId="2CFD27F0" w:rsidR="00441C82" w:rsidRPr="007A1E2B" w:rsidRDefault="00441C82" w:rsidP="00753246">
      <w:pPr>
        <w:jc w:val="right"/>
        <w:rPr>
          <w:sz w:val="24"/>
          <w:szCs w:val="24"/>
        </w:rPr>
      </w:pPr>
      <w:r w:rsidRPr="007A1E2B">
        <w:rPr>
          <w:sz w:val="24"/>
          <w:szCs w:val="24"/>
        </w:rPr>
        <w:t xml:space="preserve">Таблица </w:t>
      </w:r>
      <w:r w:rsidR="007A1E2B" w:rsidRPr="007A1E2B">
        <w:rPr>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0"/>
        <w:gridCol w:w="2017"/>
        <w:gridCol w:w="843"/>
        <w:gridCol w:w="829"/>
        <w:gridCol w:w="828"/>
        <w:gridCol w:w="1458"/>
        <w:gridCol w:w="1673"/>
        <w:gridCol w:w="1885"/>
      </w:tblGrid>
      <w:tr w:rsidR="005240DA" w:rsidRPr="00547085" w14:paraId="2292E7D2" w14:textId="77777777" w:rsidTr="00547085">
        <w:trPr>
          <w:cantSplit/>
        </w:trPr>
        <w:tc>
          <w:tcPr>
            <w:tcW w:w="190" w:type="pct"/>
            <w:vMerge w:val="restart"/>
          </w:tcPr>
          <w:p w14:paraId="1D8D1F8F" w14:textId="77777777" w:rsidR="000F5A8E" w:rsidRPr="00547085" w:rsidRDefault="000F5A8E" w:rsidP="00C31F76">
            <w:pPr>
              <w:spacing w:line="240" w:lineRule="auto"/>
              <w:ind w:firstLine="0"/>
              <w:jc w:val="center"/>
              <w:rPr>
                <w:sz w:val="24"/>
                <w:szCs w:val="24"/>
              </w:rPr>
            </w:pPr>
            <w:r w:rsidRPr="00547085">
              <w:rPr>
                <w:sz w:val="24"/>
                <w:szCs w:val="24"/>
              </w:rPr>
              <w:t>№</w:t>
            </w:r>
          </w:p>
          <w:p w14:paraId="4A0064E0" w14:textId="77777777" w:rsidR="000F5A8E" w:rsidRPr="00547085" w:rsidRDefault="00E01835" w:rsidP="00C31F76">
            <w:pPr>
              <w:spacing w:line="240" w:lineRule="auto"/>
              <w:ind w:firstLine="0"/>
              <w:jc w:val="center"/>
              <w:rPr>
                <w:sz w:val="24"/>
                <w:szCs w:val="24"/>
              </w:rPr>
            </w:pPr>
            <w:r w:rsidRPr="00547085">
              <w:rPr>
                <w:sz w:val="24"/>
                <w:szCs w:val="24"/>
              </w:rPr>
              <w:t>п/п</w:t>
            </w:r>
          </w:p>
        </w:tc>
        <w:tc>
          <w:tcPr>
            <w:tcW w:w="1011" w:type="pct"/>
            <w:vMerge w:val="restart"/>
          </w:tcPr>
          <w:p w14:paraId="0C2ABA7F" w14:textId="77777777" w:rsidR="000F5A8E" w:rsidRPr="00547085" w:rsidRDefault="000F5A8E" w:rsidP="00C31F76">
            <w:pPr>
              <w:spacing w:line="240" w:lineRule="auto"/>
              <w:ind w:firstLine="0"/>
              <w:jc w:val="center"/>
              <w:rPr>
                <w:b/>
                <w:sz w:val="24"/>
                <w:szCs w:val="24"/>
              </w:rPr>
            </w:pPr>
            <w:r w:rsidRPr="00547085">
              <w:rPr>
                <w:b/>
                <w:sz w:val="24"/>
                <w:szCs w:val="24"/>
              </w:rPr>
              <w:t>Наименование тем</w:t>
            </w:r>
            <w:r w:rsidR="005240DA" w:rsidRPr="00547085">
              <w:rPr>
                <w:b/>
                <w:sz w:val="24"/>
                <w:szCs w:val="24"/>
              </w:rPr>
              <w:t xml:space="preserve"> </w:t>
            </w:r>
            <w:r w:rsidR="001A22B1" w:rsidRPr="00547085">
              <w:rPr>
                <w:b/>
                <w:sz w:val="24"/>
                <w:szCs w:val="24"/>
              </w:rPr>
              <w:t>(</w:t>
            </w:r>
            <w:r w:rsidR="00E01835" w:rsidRPr="00547085">
              <w:rPr>
                <w:b/>
                <w:sz w:val="24"/>
                <w:szCs w:val="24"/>
              </w:rPr>
              <w:t>разделов</w:t>
            </w:r>
            <w:r w:rsidR="001A22B1" w:rsidRPr="00547085">
              <w:rPr>
                <w:b/>
                <w:sz w:val="24"/>
                <w:szCs w:val="24"/>
              </w:rPr>
              <w:t>)</w:t>
            </w:r>
          </w:p>
          <w:p w14:paraId="5E415ACC" w14:textId="77777777" w:rsidR="001A22B1" w:rsidRPr="00547085" w:rsidRDefault="001A22B1" w:rsidP="00C31F76">
            <w:pPr>
              <w:spacing w:line="240" w:lineRule="auto"/>
              <w:ind w:firstLine="0"/>
              <w:jc w:val="center"/>
              <w:rPr>
                <w:b/>
                <w:sz w:val="24"/>
                <w:szCs w:val="24"/>
              </w:rPr>
            </w:pPr>
            <w:r w:rsidRPr="00547085">
              <w:rPr>
                <w:b/>
                <w:sz w:val="24"/>
                <w:szCs w:val="24"/>
              </w:rPr>
              <w:t>дисциплины</w:t>
            </w:r>
          </w:p>
          <w:p w14:paraId="0C453AF3" w14:textId="77777777" w:rsidR="000F5A8E" w:rsidRPr="00547085" w:rsidRDefault="000F5A8E" w:rsidP="00C31F76">
            <w:pPr>
              <w:pStyle w:val="a3"/>
              <w:spacing w:before="0" w:after="0" w:line="240" w:lineRule="auto"/>
              <w:rPr>
                <w:sz w:val="24"/>
                <w:szCs w:val="24"/>
              </w:rPr>
            </w:pPr>
          </w:p>
        </w:tc>
        <w:tc>
          <w:tcPr>
            <w:tcW w:w="2936" w:type="pct"/>
            <w:gridSpan w:val="5"/>
          </w:tcPr>
          <w:p w14:paraId="56F332E6" w14:textId="77777777" w:rsidR="000F5A8E" w:rsidRPr="00547085" w:rsidRDefault="000F5A8E" w:rsidP="00C31F76">
            <w:pPr>
              <w:pStyle w:val="a3"/>
              <w:spacing w:before="0" w:after="0" w:line="240" w:lineRule="auto"/>
              <w:rPr>
                <w:sz w:val="24"/>
                <w:szCs w:val="24"/>
              </w:rPr>
            </w:pPr>
            <w:r w:rsidRPr="00547085">
              <w:rPr>
                <w:b/>
                <w:sz w:val="24"/>
                <w:szCs w:val="24"/>
              </w:rPr>
              <w:t>Трудоёмкость в часах</w:t>
            </w:r>
          </w:p>
        </w:tc>
        <w:tc>
          <w:tcPr>
            <w:tcW w:w="863" w:type="pct"/>
            <w:vMerge w:val="restart"/>
          </w:tcPr>
          <w:p w14:paraId="4AF48B5A" w14:textId="77777777" w:rsidR="000F5A8E" w:rsidRPr="00547085" w:rsidRDefault="000F5A8E" w:rsidP="00C31F76">
            <w:pPr>
              <w:pStyle w:val="a3"/>
              <w:spacing w:before="0" w:after="0" w:line="240" w:lineRule="auto"/>
              <w:rPr>
                <w:b/>
                <w:sz w:val="24"/>
                <w:szCs w:val="24"/>
              </w:rPr>
            </w:pPr>
            <w:r w:rsidRPr="00547085">
              <w:rPr>
                <w:b/>
                <w:color w:val="000000" w:themeColor="text1"/>
                <w:sz w:val="24"/>
                <w:szCs w:val="24"/>
              </w:rPr>
              <w:t>Формы текущего</w:t>
            </w:r>
            <w:r w:rsidR="00967563" w:rsidRPr="00547085">
              <w:rPr>
                <w:b/>
                <w:color w:val="000000" w:themeColor="text1"/>
                <w:sz w:val="24"/>
                <w:szCs w:val="24"/>
              </w:rPr>
              <w:t xml:space="preserve"> контроля успеваемости</w:t>
            </w:r>
          </w:p>
        </w:tc>
      </w:tr>
      <w:tr w:rsidR="00547085" w:rsidRPr="00547085" w14:paraId="6BC1C887" w14:textId="77777777" w:rsidTr="00547085">
        <w:trPr>
          <w:cantSplit/>
          <w:trHeight w:val="492"/>
        </w:trPr>
        <w:tc>
          <w:tcPr>
            <w:tcW w:w="189" w:type="pct"/>
            <w:vMerge/>
          </w:tcPr>
          <w:p w14:paraId="78D41AE2" w14:textId="77777777" w:rsidR="00967563" w:rsidRPr="00547085" w:rsidRDefault="00967563" w:rsidP="00C31F76">
            <w:pPr>
              <w:spacing w:line="240" w:lineRule="auto"/>
              <w:ind w:firstLine="0"/>
              <w:rPr>
                <w:sz w:val="24"/>
                <w:szCs w:val="24"/>
              </w:rPr>
            </w:pPr>
          </w:p>
        </w:tc>
        <w:tc>
          <w:tcPr>
            <w:tcW w:w="1004" w:type="pct"/>
            <w:vMerge/>
          </w:tcPr>
          <w:p w14:paraId="7C1847C2" w14:textId="77777777" w:rsidR="00967563" w:rsidRPr="00547085" w:rsidRDefault="00967563" w:rsidP="00C31F76">
            <w:pPr>
              <w:spacing w:line="240" w:lineRule="auto"/>
              <w:ind w:firstLine="0"/>
              <w:rPr>
                <w:sz w:val="24"/>
                <w:szCs w:val="24"/>
              </w:rPr>
            </w:pPr>
          </w:p>
        </w:tc>
        <w:tc>
          <w:tcPr>
            <w:tcW w:w="444" w:type="pct"/>
            <w:vMerge w:val="restart"/>
            <w:tcBorders>
              <w:right w:val="single" w:sz="4" w:space="0" w:color="auto"/>
            </w:tcBorders>
          </w:tcPr>
          <w:p w14:paraId="09571A10" w14:textId="20C9F9F5" w:rsidR="00547085" w:rsidRPr="00547085" w:rsidRDefault="00967563" w:rsidP="00C31F76">
            <w:pPr>
              <w:spacing w:line="240" w:lineRule="auto"/>
              <w:ind w:firstLine="0"/>
              <w:rPr>
                <w:b/>
                <w:sz w:val="24"/>
                <w:szCs w:val="24"/>
              </w:rPr>
            </w:pPr>
            <w:r w:rsidRPr="00547085">
              <w:rPr>
                <w:b/>
                <w:sz w:val="24"/>
                <w:szCs w:val="24"/>
              </w:rPr>
              <w:t>Все</w:t>
            </w:r>
            <w:r w:rsidR="00CC32A2" w:rsidRPr="00547085">
              <w:rPr>
                <w:b/>
                <w:sz w:val="24"/>
                <w:szCs w:val="24"/>
              </w:rPr>
              <w:t>г</w:t>
            </w:r>
            <w:r w:rsidRPr="00547085">
              <w:rPr>
                <w:b/>
                <w:sz w:val="24"/>
                <w:szCs w:val="24"/>
              </w:rPr>
              <w:t>о</w:t>
            </w:r>
            <w:r w:rsidR="00CC32A2" w:rsidRPr="00547085">
              <w:rPr>
                <w:b/>
                <w:sz w:val="24"/>
                <w:szCs w:val="24"/>
              </w:rPr>
              <w:t xml:space="preserve"> </w:t>
            </w:r>
          </w:p>
          <w:p w14:paraId="0D0EE888" w14:textId="1C155D04" w:rsidR="00967563" w:rsidRPr="00547085" w:rsidRDefault="00967563" w:rsidP="00C31F76">
            <w:pPr>
              <w:spacing w:line="240" w:lineRule="auto"/>
              <w:ind w:firstLine="0"/>
              <w:rPr>
                <w:b/>
                <w:sz w:val="24"/>
                <w:szCs w:val="24"/>
              </w:rPr>
            </w:pPr>
          </w:p>
        </w:tc>
        <w:tc>
          <w:tcPr>
            <w:tcW w:w="1651" w:type="pct"/>
            <w:gridSpan w:val="3"/>
            <w:tcBorders>
              <w:left w:val="single" w:sz="4" w:space="0" w:color="auto"/>
            </w:tcBorders>
          </w:tcPr>
          <w:p w14:paraId="0FFB4FC6" w14:textId="77777777" w:rsidR="00967563" w:rsidRPr="00547085" w:rsidRDefault="00967563" w:rsidP="00C31F76">
            <w:pPr>
              <w:spacing w:line="240" w:lineRule="auto"/>
              <w:ind w:firstLine="0"/>
              <w:jc w:val="center"/>
              <w:rPr>
                <w:color w:val="000000" w:themeColor="text1"/>
                <w:sz w:val="24"/>
                <w:szCs w:val="24"/>
              </w:rPr>
            </w:pPr>
            <w:r w:rsidRPr="00547085">
              <w:rPr>
                <w:b/>
                <w:color w:val="000000" w:themeColor="text1"/>
                <w:sz w:val="24"/>
                <w:szCs w:val="24"/>
              </w:rPr>
              <w:t>Аудиторная работа</w:t>
            </w:r>
          </w:p>
        </w:tc>
        <w:tc>
          <w:tcPr>
            <w:tcW w:w="834" w:type="pct"/>
            <w:vMerge w:val="restart"/>
          </w:tcPr>
          <w:p w14:paraId="37301268" w14:textId="34F76662" w:rsidR="00967563" w:rsidRPr="00547085" w:rsidRDefault="00967563" w:rsidP="00C31F76">
            <w:pPr>
              <w:pStyle w:val="a3"/>
              <w:spacing w:before="0" w:after="0" w:line="240" w:lineRule="auto"/>
              <w:rPr>
                <w:b/>
                <w:color w:val="000000" w:themeColor="text1"/>
                <w:sz w:val="24"/>
                <w:szCs w:val="24"/>
              </w:rPr>
            </w:pPr>
            <w:proofErr w:type="spellStart"/>
            <w:r w:rsidRPr="00547085">
              <w:rPr>
                <w:b/>
                <w:color w:val="000000" w:themeColor="text1"/>
                <w:sz w:val="24"/>
                <w:szCs w:val="24"/>
              </w:rPr>
              <w:t>Самостоятель</w:t>
            </w:r>
            <w:r w:rsidR="00547085">
              <w:rPr>
                <w:b/>
                <w:color w:val="000000" w:themeColor="text1"/>
                <w:sz w:val="24"/>
                <w:szCs w:val="24"/>
              </w:rPr>
              <w:t>-</w:t>
            </w:r>
            <w:r w:rsidRPr="00547085">
              <w:rPr>
                <w:b/>
                <w:color w:val="000000" w:themeColor="text1"/>
                <w:sz w:val="24"/>
                <w:szCs w:val="24"/>
              </w:rPr>
              <w:t>ная</w:t>
            </w:r>
            <w:proofErr w:type="spellEnd"/>
            <w:r w:rsidRPr="00547085">
              <w:rPr>
                <w:b/>
                <w:color w:val="000000" w:themeColor="text1"/>
                <w:sz w:val="24"/>
                <w:szCs w:val="24"/>
              </w:rPr>
              <w:t xml:space="preserve"> работа  </w:t>
            </w:r>
          </w:p>
        </w:tc>
        <w:tc>
          <w:tcPr>
            <w:tcW w:w="877" w:type="pct"/>
            <w:vMerge/>
          </w:tcPr>
          <w:p w14:paraId="4A3EF174" w14:textId="77777777" w:rsidR="00967563" w:rsidRPr="00547085" w:rsidRDefault="00967563" w:rsidP="00C31F76">
            <w:pPr>
              <w:pStyle w:val="a3"/>
              <w:spacing w:before="0" w:after="0" w:line="240" w:lineRule="auto"/>
              <w:rPr>
                <w:sz w:val="24"/>
                <w:szCs w:val="24"/>
              </w:rPr>
            </w:pPr>
          </w:p>
        </w:tc>
      </w:tr>
      <w:tr w:rsidR="00547085" w:rsidRPr="00547085" w14:paraId="2506BC7C" w14:textId="77777777" w:rsidTr="00547085">
        <w:trPr>
          <w:cantSplit/>
          <w:trHeight w:val="1391"/>
        </w:trPr>
        <w:tc>
          <w:tcPr>
            <w:tcW w:w="189" w:type="pct"/>
            <w:vMerge/>
          </w:tcPr>
          <w:p w14:paraId="0436D7A3" w14:textId="77777777" w:rsidR="00547085" w:rsidRPr="00547085" w:rsidRDefault="00547085" w:rsidP="00C31F76">
            <w:pPr>
              <w:spacing w:line="240" w:lineRule="auto"/>
              <w:ind w:firstLine="0"/>
              <w:rPr>
                <w:sz w:val="24"/>
                <w:szCs w:val="24"/>
              </w:rPr>
            </w:pPr>
          </w:p>
        </w:tc>
        <w:tc>
          <w:tcPr>
            <w:tcW w:w="1004" w:type="pct"/>
            <w:vMerge/>
          </w:tcPr>
          <w:p w14:paraId="46FB2D9B" w14:textId="77777777" w:rsidR="00547085" w:rsidRPr="00547085" w:rsidRDefault="00547085" w:rsidP="00C31F76">
            <w:pPr>
              <w:spacing w:line="240" w:lineRule="auto"/>
              <w:ind w:firstLine="0"/>
              <w:rPr>
                <w:sz w:val="24"/>
                <w:szCs w:val="24"/>
              </w:rPr>
            </w:pPr>
          </w:p>
        </w:tc>
        <w:tc>
          <w:tcPr>
            <w:tcW w:w="444" w:type="pct"/>
            <w:vMerge/>
            <w:tcBorders>
              <w:right w:val="single" w:sz="4" w:space="0" w:color="auto"/>
            </w:tcBorders>
          </w:tcPr>
          <w:p w14:paraId="2D115F4A" w14:textId="77777777" w:rsidR="00547085" w:rsidRPr="00547085" w:rsidRDefault="00547085" w:rsidP="00C31F76">
            <w:pPr>
              <w:spacing w:line="240" w:lineRule="auto"/>
              <w:ind w:firstLine="0"/>
              <w:rPr>
                <w:color w:val="FF0000"/>
                <w:sz w:val="24"/>
                <w:szCs w:val="24"/>
              </w:rPr>
            </w:pPr>
          </w:p>
        </w:tc>
        <w:tc>
          <w:tcPr>
            <w:tcW w:w="469" w:type="pct"/>
            <w:tcBorders>
              <w:left w:val="single" w:sz="4" w:space="0" w:color="auto"/>
            </w:tcBorders>
          </w:tcPr>
          <w:p w14:paraId="128FC7F1" w14:textId="5C84890D" w:rsidR="00547085" w:rsidRPr="00547085" w:rsidRDefault="00547085" w:rsidP="00C31F76">
            <w:pPr>
              <w:spacing w:line="240" w:lineRule="auto"/>
              <w:ind w:firstLine="0"/>
              <w:rPr>
                <w:color w:val="000000" w:themeColor="text1"/>
                <w:sz w:val="24"/>
                <w:szCs w:val="24"/>
              </w:rPr>
            </w:pPr>
            <w:r w:rsidRPr="00547085">
              <w:rPr>
                <w:color w:val="000000" w:themeColor="text1"/>
                <w:sz w:val="24"/>
                <w:szCs w:val="24"/>
              </w:rPr>
              <w:t>Общая, в т.ч.</w:t>
            </w:r>
            <w:r>
              <w:rPr>
                <w:color w:val="000000" w:themeColor="text1"/>
                <w:sz w:val="24"/>
                <w:szCs w:val="24"/>
              </w:rPr>
              <w:t xml:space="preserve"> </w:t>
            </w:r>
          </w:p>
        </w:tc>
        <w:tc>
          <w:tcPr>
            <w:tcW w:w="412" w:type="pct"/>
            <w:tcBorders>
              <w:left w:val="single" w:sz="4" w:space="0" w:color="auto"/>
            </w:tcBorders>
          </w:tcPr>
          <w:p w14:paraId="30F617D5" w14:textId="3B6DBB47" w:rsidR="00547085" w:rsidRPr="00547085" w:rsidRDefault="00547085" w:rsidP="00C31F76">
            <w:pPr>
              <w:spacing w:line="240" w:lineRule="auto"/>
              <w:ind w:firstLine="0"/>
              <w:jc w:val="center"/>
              <w:rPr>
                <w:sz w:val="24"/>
                <w:szCs w:val="24"/>
              </w:rPr>
            </w:pPr>
            <w:r w:rsidRPr="00547085">
              <w:rPr>
                <w:sz w:val="24"/>
                <w:szCs w:val="24"/>
              </w:rPr>
              <w:t xml:space="preserve">Лекции </w:t>
            </w:r>
          </w:p>
        </w:tc>
        <w:tc>
          <w:tcPr>
            <w:tcW w:w="770" w:type="pct"/>
            <w:tcBorders>
              <w:left w:val="single" w:sz="4" w:space="0" w:color="auto"/>
            </w:tcBorders>
          </w:tcPr>
          <w:p w14:paraId="45F4B475" w14:textId="739E0889" w:rsidR="00547085" w:rsidRPr="00547085" w:rsidRDefault="00547085" w:rsidP="00C31F76">
            <w:pPr>
              <w:spacing w:line="240" w:lineRule="auto"/>
              <w:ind w:firstLine="0"/>
              <w:jc w:val="center"/>
              <w:rPr>
                <w:sz w:val="24"/>
                <w:szCs w:val="24"/>
              </w:rPr>
            </w:pPr>
            <w:r w:rsidRPr="00547085">
              <w:rPr>
                <w:sz w:val="24"/>
                <w:szCs w:val="24"/>
              </w:rPr>
              <w:t xml:space="preserve">Семинары, практические занятия </w:t>
            </w:r>
          </w:p>
        </w:tc>
        <w:tc>
          <w:tcPr>
            <w:tcW w:w="834" w:type="pct"/>
            <w:vMerge/>
          </w:tcPr>
          <w:p w14:paraId="57BBC49E" w14:textId="77777777" w:rsidR="00547085" w:rsidRPr="00547085" w:rsidRDefault="00547085" w:rsidP="00C31F76">
            <w:pPr>
              <w:spacing w:line="240" w:lineRule="auto"/>
              <w:jc w:val="center"/>
              <w:rPr>
                <w:sz w:val="24"/>
                <w:szCs w:val="24"/>
              </w:rPr>
            </w:pPr>
          </w:p>
        </w:tc>
        <w:tc>
          <w:tcPr>
            <w:tcW w:w="877" w:type="pct"/>
            <w:vMerge/>
          </w:tcPr>
          <w:p w14:paraId="5972D29D" w14:textId="77777777" w:rsidR="00547085" w:rsidRPr="00547085" w:rsidRDefault="00547085" w:rsidP="00C31F76">
            <w:pPr>
              <w:spacing w:line="240" w:lineRule="auto"/>
              <w:ind w:firstLine="0"/>
              <w:rPr>
                <w:sz w:val="24"/>
                <w:szCs w:val="24"/>
              </w:rPr>
            </w:pPr>
          </w:p>
        </w:tc>
      </w:tr>
      <w:tr w:rsidR="00547085" w:rsidRPr="00547085" w14:paraId="7A0B240B" w14:textId="77777777" w:rsidTr="00547085">
        <w:trPr>
          <w:cantSplit/>
          <w:trHeight w:val="1046"/>
        </w:trPr>
        <w:tc>
          <w:tcPr>
            <w:tcW w:w="189" w:type="pct"/>
          </w:tcPr>
          <w:p w14:paraId="0E79A6A9" w14:textId="77777777" w:rsidR="00547085" w:rsidRPr="00547085" w:rsidRDefault="00547085" w:rsidP="00C31F76">
            <w:pPr>
              <w:spacing w:line="240" w:lineRule="auto"/>
              <w:ind w:firstLine="0"/>
              <w:jc w:val="center"/>
              <w:rPr>
                <w:sz w:val="24"/>
                <w:szCs w:val="24"/>
              </w:rPr>
            </w:pPr>
            <w:r w:rsidRPr="00547085">
              <w:rPr>
                <w:sz w:val="24"/>
                <w:szCs w:val="24"/>
              </w:rPr>
              <w:t>1.</w:t>
            </w:r>
          </w:p>
        </w:tc>
        <w:tc>
          <w:tcPr>
            <w:tcW w:w="1004" w:type="pct"/>
            <w:tcMar>
              <w:left w:w="0" w:type="dxa"/>
              <w:right w:w="0" w:type="dxa"/>
            </w:tcMar>
          </w:tcPr>
          <w:p w14:paraId="6BFB4B0D" w14:textId="194240C3" w:rsidR="00547085" w:rsidRPr="00547085" w:rsidRDefault="00547085" w:rsidP="00C31F76">
            <w:pPr>
              <w:spacing w:line="240" w:lineRule="auto"/>
              <w:ind w:left="39" w:firstLine="0"/>
              <w:rPr>
                <w:color w:val="000000"/>
                <w:sz w:val="24"/>
                <w:szCs w:val="24"/>
              </w:rPr>
            </w:pPr>
            <w:r w:rsidRPr="00547085">
              <w:rPr>
                <w:sz w:val="24"/>
                <w:szCs w:val="24"/>
              </w:rPr>
              <w:t xml:space="preserve">Данные в политологии, их визуализация и предварительная обработка </w:t>
            </w:r>
          </w:p>
        </w:tc>
        <w:tc>
          <w:tcPr>
            <w:tcW w:w="444" w:type="pct"/>
            <w:tcMar>
              <w:left w:w="0" w:type="dxa"/>
              <w:right w:w="0" w:type="dxa"/>
            </w:tcMar>
            <w:vAlign w:val="center"/>
          </w:tcPr>
          <w:p w14:paraId="227B31A1" w14:textId="6776E159" w:rsidR="00547085" w:rsidRPr="00547085" w:rsidRDefault="00547085" w:rsidP="00C31F76">
            <w:pPr>
              <w:spacing w:line="240" w:lineRule="auto"/>
              <w:ind w:firstLine="0"/>
              <w:jc w:val="center"/>
              <w:rPr>
                <w:sz w:val="24"/>
                <w:szCs w:val="24"/>
              </w:rPr>
            </w:pPr>
            <w:r w:rsidRPr="00547085">
              <w:rPr>
                <w:sz w:val="24"/>
                <w:szCs w:val="24"/>
              </w:rPr>
              <w:t>36/42</w:t>
            </w:r>
          </w:p>
        </w:tc>
        <w:tc>
          <w:tcPr>
            <w:tcW w:w="469" w:type="pct"/>
            <w:tcMar>
              <w:left w:w="0" w:type="dxa"/>
              <w:right w:w="0" w:type="dxa"/>
            </w:tcMar>
            <w:vAlign w:val="center"/>
          </w:tcPr>
          <w:p w14:paraId="6B2BA35C" w14:textId="375B01FF" w:rsidR="00547085" w:rsidRPr="00547085" w:rsidRDefault="00547085" w:rsidP="00C31F76">
            <w:pPr>
              <w:spacing w:line="240" w:lineRule="auto"/>
              <w:ind w:firstLine="0"/>
              <w:jc w:val="center"/>
              <w:rPr>
                <w:sz w:val="24"/>
                <w:szCs w:val="24"/>
              </w:rPr>
            </w:pPr>
            <w:r w:rsidRPr="00547085">
              <w:rPr>
                <w:sz w:val="24"/>
                <w:szCs w:val="24"/>
              </w:rPr>
              <w:t>6/4</w:t>
            </w:r>
          </w:p>
        </w:tc>
        <w:tc>
          <w:tcPr>
            <w:tcW w:w="412" w:type="pct"/>
            <w:tcMar>
              <w:left w:w="0" w:type="dxa"/>
              <w:right w:w="0" w:type="dxa"/>
            </w:tcMar>
            <w:vAlign w:val="center"/>
          </w:tcPr>
          <w:p w14:paraId="0426F145" w14:textId="729F1CA2"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2CED1EA8" w14:textId="64DA55DF" w:rsidR="00547085" w:rsidRPr="00547085" w:rsidRDefault="00547085" w:rsidP="00C31F76">
            <w:pPr>
              <w:spacing w:line="240" w:lineRule="auto"/>
              <w:ind w:firstLine="0"/>
              <w:jc w:val="center"/>
              <w:rPr>
                <w:color w:val="000000"/>
                <w:sz w:val="24"/>
                <w:szCs w:val="24"/>
              </w:rPr>
            </w:pPr>
            <w:r w:rsidRPr="00547085">
              <w:rPr>
                <w:color w:val="000000"/>
                <w:sz w:val="24"/>
                <w:szCs w:val="24"/>
              </w:rPr>
              <w:t>4/2</w:t>
            </w:r>
          </w:p>
        </w:tc>
        <w:tc>
          <w:tcPr>
            <w:tcW w:w="834" w:type="pct"/>
            <w:tcMar>
              <w:left w:w="0" w:type="dxa"/>
              <w:right w:w="0" w:type="dxa"/>
            </w:tcMar>
            <w:vAlign w:val="center"/>
          </w:tcPr>
          <w:p w14:paraId="1FBDD8F1" w14:textId="39DC462F" w:rsidR="00547085" w:rsidRPr="00547085" w:rsidRDefault="00547085" w:rsidP="00C31F76">
            <w:pPr>
              <w:spacing w:line="240" w:lineRule="auto"/>
              <w:ind w:firstLine="0"/>
              <w:jc w:val="center"/>
              <w:rPr>
                <w:sz w:val="24"/>
                <w:szCs w:val="24"/>
                <w:lang w:val="en-US"/>
              </w:rPr>
            </w:pPr>
            <w:r w:rsidRPr="00547085">
              <w:rPr>
                <w:sz w:val="24"/>
                <w:szCs w:val="24"/>
                <w:lang w:val="en-US"/>
              </w:rPr>
              <w:t>3</w:t>
            </w:r>
            <w:r w:rsidRPr="00547085">
              <w:rPr>
                <w:sz w:val="24"/>
                <w:szCs w:val="24"/>
              </w:rPr>
              <w:t>0/</w:t>
            </w:r>
            <w:r w:rsidRPr="00547085">
              <w:rPr>
                <w:sz w:val="24"/>
                <w:szCs w:val="24"/>
                <w:lang w:val="en-US"/>
              </w:rPr>
              <w:t>38</w:t>
            </w:r>
          </w:p>
        </w:tc>
        <w:tc>
          <w:tcPr>
            <w:tcW w:w="877" w:type="pct"/>
            <w:vMerge w:val="restart"/>
            <w:vAlign w:val="center"/>
          </w:tcPr>
          <w:p w14:paraId="51385B15" w14:textId="7D7C7385" w:rsidR="00547085" w:rsidRPr="00547085" w:rsidRDefault="00547085" w:rsidP="00C31F76">
            <w:pPr>
              <w:spacing w:line="240" w:lineRule="auto"/>
              <w:ind w:firstLine="0"/>
              <w:rPr>
                <w:sz w:val="24"/>
                <w:szCs w:val="24"/>
              </w:rPr>
            </w:pPr>
            <w:r w:rsidRPr="00547085">
              <w:rPr>
                <w:sz w:val="24"/>
                <w:szCs w:val="24"/>
              </w:rPr>
              <w:t>Выступления у доски, домашние задания, собеседование по материалу и обсуждение результатов, контрольная работа по темам 2-5</w:t>
            </w:r>
          </w:p>
        </w:tc>
      </w:tr>
      <w:tr w:rsidR="00547085" w:rsidRPr="00547085" w14:paraId="64AA6717" w14:textId="77777777" w:rsidTr="00547085">
        <w:trPr>
          <w:cantSplit/>
          <w:trHeight w:val="849"/>
        </w:trPr>
        <w:tc>
          <w:tcPr>
            <w:tcW w:w="189" w:type="pct"/>
          </w:tcPr>
          <w:p w14:paraId="1872BE06" w14:textId="77777777" w:rsidR="00547085" w:rsidRPr="00547085" w:rsidRDefault="00547085" w:rsidP="00C31F76">
            <w:pPr>
              <w:spacing w:line="240" w:lineRule="auto"/>
              <w:ind w:firstLine="0"/>
              <w:jc w:val="center"/>
              <w:rPr>
                <w:sz w:val="24"/>
                <w:szCs w:val="24"/>
              </w:rPr>
            </w:pPr>
            <w:r w:rsidRPr="00547085">
              <w:rPr>
                <w:sz w:val="24"/>
                <w:szCs w:val="24"/>
              </w:rPr>
              <w:t>2.</w:t>
            </w:r>
          </w:p>
        </w:tc>
        <w:tc>
          <w:tcPr>
            <w:tcW w:w="1004" w:type="pct"/>
            <w:tcMar>
              <w:left w:w="0" w:type="dxa"/>
              <w:right w:w="0" w:type="dxa"/>
            </w:tcMar>
          </w:tcPr>
          <w:p w14:paraId="1E7A3E16" w14:textId="4FB97820" w:rsidR="00547085" w:rsidRPr="00547085" w:rsidRDefault="00547085" w:rsidP="00C31F76">
            <w:pPr>
              <w:spacing w:line="240" w:lineRule="auto"/>
              <w:ind w:firstLine="0"/>
              <w:rPr>
                <w:color w:val="000000"/>
                <w:sz w:val="24"/>
                <w:szCs w:val="24"/>
              </w:rPr>
            </w:pPr>
            <w:r w:rsidRPr="00547085">
              <w:rPr>
                <w:sz w:val="24"/>
                <w:szCs w:val="24"/>
              </w:rPr>
              <w:t xml:space="preserve">Случайные события </w:t>
            </w:r>
          </w:p>
        </w:tc>
        <w:tc>
          <w:tcPr>
            <w:tcW w:w="444" w:type="pct"/>
            <w:tcMar>
              <w:left w:w="0" w:type="dxa"/>
              <w:right w:w="0" w:type="dxa"/>
            </w:tcMar>
            <w:vAlign w:val="center"/>
          </w:tcPr>
          <w:p w14:paraId="52AC84B8" w14:textId="4B0F9399" w:rsidR="00547085" w:rsidRPr="00547085" w:rsidRDefault="00547085" w:rsidP="00C31F76">
            <w:pPr>
              <w:spacing w:line="240" w:lineRule="auto"/>
              <w:ind w:firstLine="0"/>
              <w:jc w:val="center"/>
              <w:rPr>
                <w:sz w:val="24"/>
                <w:szCs w:val="24"/>
              </w:rPr>
            </w:pPr>
            <w:r w:rsidRPr="00547085">
              <w:rPr>
                <w:sz w:val="24"/>
                <w:szCs w:val="24"/>
              </w:rPr>
              <w:t>26/20</w:t>
            </w:r>
          </w:p>
        </w:tc>
        <w:tc>
          <w:tcPr>
            <w:tcW w:w="469" w:type="pct"/>
            <w:tcMar>
              <w:left w:w="0" w:type="dxa"/>
              <w:right w:w="0" w:type="dxa"/>
            </w:tcMar>
            <w:vAlign w:val="center"/>
          </w:tcPr>
          <w:p w14:paraId="3F6C5F8F" w14:textId="199E222F" w:rsidR="00547085" w:rsidRPr="00547085" w:rsidRDefault="00547085" w:rsidP="00C31F76">
            <w:pPr>
              <w:spacing w:line="240" w:lineRule="auto"/>
              <w:ind w:firstLine="0"/>
              <w:jc w:val="center"/>
              <w:rPr>
                <w:sz w:val="24"/>
                <w:szCs w:val="24"/>
              </w:rPr>
            </w:pPr>
            <w:r w:rsidRPr="00547085">
              <w:rPr>
                <w:sz w:val="24"/>
                <w:szCs w:val="24"/>
              </w:rPr>
              <w:t>16/10</w:t>
            </w:r>
          </w:p>
        </w:tc>
        <w:tc>
          <w:tcPr>
            <w:tcW w:w="412" w:type="pct"/>
            <w:tcMar>
              <w:left w:w="0" w:type="dxa"/>
              <w:right w:w="0" w:type="dxa"/>
            </w:tcMar>
            <w:vAlign w:val="center"/>
          </w:tcPr>
          <w:p w14:paraId="3B9ACD30" w14:textId="587DEB08"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770" w:type="pct"/>
            <w:tcMar>
              <w:left w:w="0" w:type="dxa"/>
              <w:right w:w="0" w:type="dxa"/>
            </w:tcMar>
            <w:vAlign w:val="center"/>
          </w:tcPr>
          <w:p w14:paraId="719823F9" w14:textId="077FFA01" w:rsidR="00547085" w:rsidRPr="00547085" w:rsidRDefault="00547085" w:rsidP="00C31F76">
            <w:pPr>
              <w:spacing w:line="240" w:lineRule="auto"/>
              <w:ind w:firstLine="0"/>
              <w:jc w:val="center"/>
              <w:rPr>
                <w:color w:val="000000"/>
                <w:sz w:val="24"/>
                <w:szCs w:val="24"/>
              </w:rPr>
            </w:pPr>
            <w:r w:rsidRPr="00547085">
              <w:rPr>
                <w:color w:val="000000"/>
                <w:sz w:val="24"/>
                <w:szCs w:val="24"/>
              </w:rPr>
              <w:t>12/6</w:t>
            </w:r>
          </w:p>
        </w:tc>
        <w:tc>
          <w:tcPr>
            <w:tcW w:w="834" w:type="pct"/>
            <w:tcMar>
              <w:left w:w="0" w:type="dxa"/>
              <w:right w:w="0" w:type="dxa"/>
            </w:tcMar>
            <w:vAlign w:val="center"/>
          </w:tcPr>
          <w:p w14:paraId="74A90808" w14:textId="4D940CE0" w:rsidR="00547085" w:rsidRPr="00547085" w:rsidRDefault="00547085" w:rsidP="00C31F76">
            <w:pPr>
              <w:spacing w:line="240" w:lineRule="auto"/>
              <w:ind w:firstLine="0"/>
              <w:jc w:val="center"/>
              <w:rPr>
                <w:sz w:val="24"/>
                <w:szCs w:val="24"/>
              </w:rPr>
            </w:pPr>
            <w:r w:rsidRPr="00547085">
              <w:rPr>
                <w:sz w:val="24"/>
                <w:szCs w:val="24"/>
                <w:lang w:val="en-US"/>
              </w:rPr>
              <w:t>1</w:t>
            </w:r>
            <w:r w:rsidRPr="00547085">
              <w:rPr>
                <w:sz w:val="24"/>
                <w:szCs w:val="24"/>
              </w:rPr>
              <w:t>0/</w:t>
            </w:r>
            <w:r w:rsidRPr="00547085">
              <w:rPr>
                <w:sz w:val="24"/>
                <w:szCs w:val="24"/>
                <w:lang w:val="en-US"/>
              </w:rPr>
              <w:t>1</w:t>
            </w:r>
            <w:r w:rsidRPr="00547085">
              <w:rPr>
                <w:sz w:val="24"/>
                <w:szCs w:val="24"/>
              </w:rPr>
              <w:t>0</w:t>
            </w:r>
          </w:p>
        </w:tc>
        <w:tc>
          <w:tcPr>
            <w:tcW w:w="877" w:type="pct"/>
            <w:vMerge/>
          </w:tcPr>
          <w:p w14:paraId="13A60F6C" w14:textId="0E94A315" w:rsidR="00547085" w:rsidRPr="00547085" w:rsidRDefault="00547085" w:rsidP="00C31F76">
            <w:pPr>
              <w:spacing w:line="240" w:lineRule="auto"/>
              <w:rPr>
                <w:sz w:val="24"/>
                <w:szCs w:val="24"/>
              </w:rPr>
            </w:pPr>
          </w:p>
        </w:tc>
      </w:tr>
      <w:tr w:rsidR="00547085" w:rsidRPr="00547085" w14:paraId="3135330B" w14:textId="77777777" w:rsidTr="00547085">
        <w:trPr>
          <w:cantSplit/>
          <w:trHeight w:val="698"/>
        </w:trPr>
        <w:tc>
          <w:tcPr>
            <w:tcW w:w="189" w:type="pct"/>
          </w:tcPr>
          <w:p w14:paraId="7841DAC8" w14:textId="77777777" w:rsidR="00547085" w:rsidRPr="00547085" w:rsidRDefault="00547085" w:rsidP="00C31F76">
            <w:pPr>
              <w:spacing w:line="240" w:lineRule="auto"/>
              <w:ind w:firstLine="0"/>
              <w:jc w:val="center"/>
              <w:rPr>
                <w:sz w:val="24"/>
                <w:szCs w:val="24"/>
              </w:rPr>
            </w:pPr>
            <w:r w:rsidRPr="00547085">
              <w:rPr>
                <w:sz w:val="24"/>
                <w:szCs w:val="24"/>
              </w:rPr>
              <w:t>3.</w:t>
            </w:r>
          </w:p>
        </w:tc>
        <w:tc>
          <w:tcPr>
            <w:tcW w:w="1004" w:type="pct"/>
            <w:tcMar>
              <w:left w:w="0" w:type="dxa"/>
              <w:right w:w="0" w:type="dxa"/>
            </w:tcMar>
          </w:tcPr>
          <w:p w14:paraId="0AA1C746" w14:textId="74BE9DD2" w:rsidR="00547085" w:rsidRPr="00547085" w:rsidRDefault="00547085" w:rsidP="00C31F76">
            <w:pPr>
              <w:spacing w:line="240" w:lineRule="auto"/>
              <w:ind w:firstLine="0"/>
              <w:rPr>
                <w:color w:val="000000"/>
                <w:sz w:val="24"/>
                <w:szCs w:val="24"/>
              </w:rPr>
            </w:pPr>
            <w:r w:rsidRPr="00547085">
              <w:rPr>
                <w:sz w:val="24"/>
                <w:szCs w:val="24"/>
              </w:rPr>
              <w:t xml:space="preserve">Случайные величины </w:t>
            </w:r>
          </w:p>
        </w:tc>
        <w:tc>
          <w:tcPr>
            <w:tcW w:w="444" w:type="pct"/>
            <w:tcMar>
              <w:left w:w="0" w:type="dxa"/>
              <w:right w:w="0" w:type="dxa"/>
            </w:tcMar>
            <w:vAlign w:val="center"/>
          </w:tcPr>
          <w:p w14:paraId="7B668FC2" w14:textId="6413071C" w:rsidR="00547085" w:rsidRPr="00547085" w:rsidRDefault="00547085" w:rsidP="00C31F76">
            <w:pPr>
              <w:spacing w:line="240" w:lineRule="auto"/>
              <w:ind w:firstLine="0"/>
              <w:jc w:val="center"/>
              <w:rPr>
                <w:sz w:val="24"/>
                <w:szCs w:val="24"/>
              </w:rPr>
            </w:pPr>
            <w:r w:rsidRPr="00547085">
              <w:rPr>
                <w:sz w:val="24"/>
                <w:szCs w:val="24"/>
              </w:rPr>
              <w:t>38/30</w:t>
            </w:r>
          </w:p>
        </w:tc>
        <w:tc>
          <w:tcPr>
            <w:tcW w:w="469" w:type="pct"/>
            <w:tcMar>
              <w:left w:w="0" w:type="dxa"/>
              <w:right w:w="0" w:type="dxa"/>
            </w:tcMar>
            <w:vAlign w:val="center"/>
          </w:tcPr>
          <w:p w14:paraId="28A602AF" w14:textId="689E07EA" w:rsidR="00547085" w:rsidRPr="00547085" w:rsidRDefault="00547085" w:rsidP="00C31F76">
            <w:pPr>
              <w:spacing w:line="240" w:lineRule="auto"/>
              <w:ind w:firstLine="0"/>
              <w:jc w:val="center"/>
              <w:rPr>
                <w:sz w:val="24"/>
                <w:szCs w:val="24"/>
              </w:rPr>
            </w:pPr>
            <w:r w:rsidRPr="00547085">
              <w:rPr>
                <w:sz w:val="24"/>
                <w:szCs w:val="24"/>
              </w:rPr>
              <w:t>24/16</w:t>
            </w:r>
          </w:p>
        </w:tc>
        <w:tc>
          <w:tcPr>
            <w:tcW w:w="412" w:type="pct"/>
            <w:tcMar>
              <w:left w:w="0" w:type="dxa"/>
              <w:right w:w="0" w:type="dxa"/>
            </w:tcMar>
            <w:vAlign w:val="center"/>
          </w:tcPr>
          <w:p w14:paraId="03C1BB22" w14:textId="07523D2D" w:rsidR="00547085" w:rsidRPr="00547085" w:rsidRDefault="00547085" w:rsidP="00C31F76">
            <w:pPr>
              <w:spacing w:line="240" w:lineRule="auto"/>
              <w:ind w:firstLine="0"/>
              <w:jc w:val="center"/>
              <w:rPr>
                <w:color w:val="000000"/>
                <w:sz w:val="24"/>
                <w:szCs w:val="24"/>
              </w:rPr>
            </w:pPr>
            <w:r w:rsidRPr="00547085">
              <w:rPr>
                <w:color w:val="000000"/>
                <w:sz w:val="24"/>
                <w:szCs w:val="24"/>
              </w:rPr>
              <w:t>8/8</w:t>
            </w:r>
          </w:p>
        </w:tc>
        <w:tc>
          <w:tcPr>
            <w:tcW w:w="770" w:type="pct"/>
            <w:tcMar>
              <w:left w:w="0" w:type="dxa"/>
              <w:right w:w="0" w:type="dxa"/>
            </w:tcMar>
            <w:vAlign w:val="center"/>
          </w:tcPr>
          <w:p w14:paraId="169F29C8" w14:textId="423923BB" w:rsidR="00547085" w:rsidRPr="00547085" w:rsidRDefault="00547085" w:rsidP="00C31F76">
            <w:pPr>
              <w:spacing w:line="240" w:lineRule="auto"/>
              <w:ind w:firstLine="0"/>
              <w:jc w:val="center"/>
              <w:rPr>
                <w:color w:val="000000"/>
                <w:sz w:val="24"/>
                <w:szCs w:val="24"/>
              </w:rPr>
            </w:pPr>
            <w:r w:rsidRPr="00547085">
              <w:rPr>
                <w:color w:val="000000"/>
                <w:sz w:val="24"/>
                <w:szCs w:val="24"/>
              </w:rPr>
              <w:t>16/8</w:t>
            </w:r>
          </w:p>
        </w:tc>
        <w:tc>
          <w:tcPr>
            <w:tcW w:w="834" w:type="pct"/>
            <w:tcMar>
              <w:left w:w="0" w:type="dxa"/>
              <w:right w:w="0" w:type="dxa"/>
            </w:tcMar>
            <w:vAlign w:val="center"/>
          </w:tcPr>
          <w:p w14:paraId="73129D31" w14:textId="20D8091D" w:rsidR="00547085" w:rsidRPr="00547085" w:rsidRDefault="00547085" w:rsidP="00C31F76">
            <w:pPr>
              <w:spacing w:line="240" w:lineRule="auto"/>
              <w:ind w:firstLine="0"/>
              <w:jc w:val="center"/>
              <w:rPr>
                <w:sz w:val="24"/>
                <w:szCs w:val="24"/>
              </w:rPr>
            </w:pPr>
            <w:r w:rsidRPr="00547085">
              <w:rPr>
                <w:sz w:val="24"/>
                <w:szCs w:val="24"/>
                <w:lang w:val="en-US"/>
              </w:rPr>
              <w:t>1</w:t>
            </w:r>
            <w:r w:rsidRPr="00547085">
              <w:rPr>
                <w:sz w:val="24"/>
                <w:szCs w:val="24"/>
              </w:rPr>
              <w:t>4/20</w:t>
            </w:r>
          </w:p>
        </w:tc>
        <w:tc>
          <w:tcPr>
            <w:tcW w:w="877" w:type="pct"/>
            <w:vMerge/>
          </w:tcPr>
          <w:p w14:paraId="2C256234" w14:textId="79D08D79" w:rsidR="00547085" w:rsidRPr="00547085" w:rsidRDefault="00547085" w:rsidP="00C31F76">
            <w:pPr>
              <w:spacing w:line="240" w:lineRule="auto"/>
              <w:rPr>
                <w:sz w:val="24"/>
                <w:szCs w:val="24"/>
              </w:rPr>
            </w:pPr>
          </w:p>
        </w:tc>
      </w:tr>
      <w:tr w:rsidR="00547085" w:rsidRPr="00547085" w14:paraId="55B70DB2" w14:textId="77777777" w:rsidTr="00547085">
        <w:trPr>
          <w:cantSplit/>
          <w:trHeight w:val="698"/>
        </w:trPr>
        <w:tc>
          <w:tcPr>
            <w:tcW w:w="189" w:type="pct"/>
          </w:tcPr>
          <w:p w14:paraId="60F3F1C7" w14:textId="77777777" w:rsidR="00547085" w:rsidRPr="00547085" w:rsidRDefault="00547085" w:rsidP="00C31F76">
            <w:pPr>
              <w:spacing w:line="240" w:lineRule="auto"/>
              <w:ind w:firstLine="0"/>
              <w:jc w:val="center"/>
              <w:rPr>
                <w:sz w:val="24"/>
                <w:szCs w:val="24"/>
              </w:rPr>
            </w:pPr>
            <w:r w:rsidRPr="00547085">
              <w:rPr>
                <w:sz w:val="24"/>
                <w:szCs w:val="24"/>
              </w:rPr>
              <w:t>4</w:t>
            </w:r>
          </w:p>
        </w:tc>
        <w:tc>
          <w:tcPr>
            <w:tcW w:w="1004" w:type="pct"/>
            <w:tcMar>
              <w:left w:w="0" w:type="dxa"/>
              <w:right w:w="0" w:type="dxa"/>
            </w:tcMar>
          </w:tcPr>
          <w:p w14:paraId="5AD9AD9F" w14:textId="0F2E0D3D" w:rsidR="00547085" w:rsidRPr="00547085" w:rsidRDefault="00547085" w:rsidP="00C31F76">
            <w:pPr>
              <w:spacing w:line="240" w:lineRule="auto"/>
              <w:ind w:firstLine="0"/>
              <w:rPr>
                <w:iCs/>
                <w:sz w:val="24"/>
                <w:szCs w:val="24"/>
              </w:rPr>
            </w:pPr>
            <w:r w:rsidRPr="00547085">
              <w:rPr>
                <w:sz w:val="24"/>
                <w:szCs w:val="24"/>
              </w:rPr>
              <w:t xml:space="preserve">Предельные теоремы теории вероятностей </w:t>
            </w:r>
          </w:p>
        </w:tc>
        <w:tc>
          <w:tcPr>
            <w:tcW w:w="444" w:type="pct"/>
            <w:tcMar>
              <w:left w:w="0" w:type="dxa"/>
              <w:right w:w="0" w:type="dxa"/>
            </w:tcMar>
            <w:vAlign w:val="center"/>
          </w:tcPr>
          <w:p w14:paraId="6BE684CD" w14:textId="5CA14EDD" w:rsidR="00547085" w:rsidRPr="00547085" w:rsidRDefault="00547085" w:rsidP="00C31F76">
            <w:pPr>
              <w:spacing w:line="240" w:lineRule="auto"/>
              <w:ind w:firstLine="0"/>
              <w:jc w:val="center"/>
              <w:rPr>
                <w:sz w:val="24"/>
                <w:szCs w:val="24"/>
              </w:rPr>
            </w:pPr>
            <w:r w:rsidRPr="00547085">
              <w:rPr>
                <w:sz w:val="24"/>
                <w:szCs w:val="24"/>
              </w:rPr>
              <w:t>8/10</w:t>
            </w:r>
          </w:p>
        </w:tc>
        <w:tc>
          <w:tcPr>
            <w:tcW w:w="469" w:type="pct"/>
            <w:tcMar>
              <w:left w:w="0" w:type="dxa"/>
              <w:right w:w="0" w:type="dxa"/>
            </w:tcMar>
            <w:vAlign w:val="center"/>
          </w:tcPr>
          <w:p w14:paraId="058196BA" w14:textId="130D617B" w:rsidR="00547085" w:rsidRPr="00547085" w:rsidRDefault="00547085" w:rsidP="00C31F76">
            <w:pPr>
              <w:spacing w:line="240" w:lineRule="auto"/>
              <w:ind w:firstLine="0"/>
              <w:jc w:val="center"/>
              <w:rPr>
                <w:sz w:val="24"/>
                <w:szCs w:val="24"/>
              </w:rPr>
            </w:pPr>
            <w:r w:rsidRPr="00547085">
              <w:rPr>
                <w:sz w:val="24"/>
                <w:szCs w:val="24"/>
              </w:rPr>
              <w:t>4/4</w:t>
            </w:r>
          </w:p>
        </w:tc>
        <w:tc>
          <w:tcPr>
            <w:tcW w:w="412" w:type="pct"/>
            <w:tcMar>
              <w:left w:w="0" w:type="dxa"/>
              <w:right w:w="0" w:type="dxa"/>
            </w:tcMar>
            <w:vAlign w:val="center"/>
          </w:tcPr>
          <w:p w14:paraId="57800090" w14:textId="44940FD5"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4568CB5A" w14:textId="3A62EBE9"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834" w:type="pct"/>
            <w:tcMar>
              <w:left w:w="0" w:type="dxa"/>
              <w:right w:w="0" w:type="dxa"/>
            </w:tcMar>
            <w:vAlign w:val="center"/>
          </w:tcPr>
          <w:p w14:paraId="604E0439" w14:textId="306DFB71" w:rsidR="00547085" w:rsidRPr="00547085" w:rsidRDefault="00547085" w:rsidP="00C31F76">
            <w:pPr>
              <w:spacing w:line="240" w:lineRule="auto"/>
              <w:ind w:firstLine="0"/>
              <w:jc w:val="center"/>
              <w:rPr>
                <w:color w:val="000000"/>
                <w:sz w:val="24"/>
                <w:szCs w:val="24"/>
              </w:rPr>
            </w:pPr>
            <w:r w:rsidRPr="00547085">
              <w:rPr>
                <w:color w:val="000000"/>
                <w:sz w:val="24"/>
                <w:szCs w:val="24"/>
              </w:rPr>
              <w:t>4/6</w:t>
            </w:r>
          </w:p>
        </w:tc>
        <w:tc>
          <w:tcPr>
            <w:tcW w:w="877" w:type="pct"/>
            <w:vMerge/>
          </w:tcPr>
          <w:p w14:paraId="2C04F851" w14:textId="5E409251" w:rsidR="00547085" w:rsidRPr="00547085" w:rsidRDefault="00547085" w:rsidP="00C31F76">
            <w:pPr>
              <w:spacing w:line="240" w:lineRule="auto"/>
              <w:ind w:firstLine="0"/>
              <w:rPr>
                <w:sz w:val="24"/>
                <w:szCs w:val="24"/>
              </w:rPr>
            </w:pPr>
          </w:p>
        </w:tc>
      </w:tr>
      <w:tr w:rsidR="00547085" w:rsidRPr="00547085" w14:paraId="38036A8F" w14:textId="77777777" w:rsidTr="00547085">
        <w:trPr>
          <w:cantSplit/>
          <w:trHeight w:val="698"/>
        </w:trPr>
        <w:tc>
          <w:tcPr>
            <w:tcW w:w="189" w:type="pct"/>
          </w:tcPr>
          <w:p w14:paraId="1849EB26" w14:textId="77777777" w:rsidR="00547085" w:rsidRPr="00547085" w:rsidRDefault="00547085" w:rsidP="00C31F76">
            <w:pPr>
              <w:spacing w:line="240" w:lineRule="auto"/>
              <w:ind w:firstLine="0"/>
              <w:jc w:val="center"/>
              <w:rPr>
                <w:sz w:val="24"/>
                <w:szCs w:val="24"/>
              </w:rPr>
            </w:pPr>
          </w:p>
        </w:tc>
        <w:tc>
          <w:tcPr>
            <w:tcW w:w="1004" w:type="pct"/>
            <w:tcMar>
              <w:left w:w="0" w:type="dxa"/>
              <w:right w:w="0" w:type="dxa"/>
            </w:tcMar>
            <w:vAlign w:val="center"/>
          </w:tcPr>
          <w:p w14:paraId="66CEC27B" w14:textId="449B9EDD" w:rsidR="00547085" w:rsidRPr="00547085" w:rsidRDefault="00547085" w:rsidP="00C31F76">
            <w:pPr>
              <w:spacing w:line="240" w:lineRule="auto"/>
              <w:ind w:firstLine="0"/>
              <w:jc w:val="left"/>
              <w:rPr>
                <w:sz w:val="24"/>
                <w:szCs w:val="24"/>
              </w:rPr>
            </w:pPr>
            <w:r w:rsidRPr="00547085">
              <w:rPr>
                <w:sz w:val="24"/>
                <w:szCs w:val="24"/>
              </w:rPr>
              <w:t>Итого 1 семестр</w:t>
            </w:r>
          </w:p>
        </w:tc>
        <w:tc>
          <w:tcPr>
            <w:tcW w:w="444" w:type="pct"/>
            <w:tcMar>
              <w:left w:w="0" w:type="dxa"/>
              <w:right w:w="0" w:type="dxa"/>
            </w:tcMar>
            <w:vAlign w:val="center"/>
          </w:tcPr>
          <w:p w14:paraId="2507D2EF" w14:textId="18FA2EF4" w:rsidR="00547085" w:rsidRPr="00547085" w:rsidRDefault="00547085" w:rsidP="00C31F76">
            <w:pPr>
              <w:spacing w:line="240" w:lineRule="auto"/>
              <w:ind w:firstLine="0"/>
              <w:jc w:val="center"/>
              <w:rPr>
                <w:sz w:val="24"/>
                <w:szCs w:val="24"/>
              </w:rPr>
            </w:pPr>
            <w:r w:rsidRPr="00547085">
              <w:rPr>
                <w:sz w:val="24"/>
                <w:szCs w:val="24"/>
              </w:rPr>
              <w:t>108/108</w:t>
            </w:r>
          </w:p>
        </w:tc>
        <w:tc>
          <w:tcPr>
            <w:tcW w:w="469" w:type="pct"/>
            <w:tcMar>
              <w:left w:w="0" w:type="dxa"/>
              <w:right w:w="0" w:type="dxa"/>
            </w:tcMar>
            <w:vAlign w:val="center"/>
          </w:tcPr>
          <w:p w14:paraId="3833E408" w14:textId="62A32E1F" w:rsidR="00547085" w:rsidRPr="00547085" w:rsidRDefault="00547085" w:rsidP="00C31F76">
            <w:pPr>
              <w:spacing w:line="240" w:lineRule="auto"/>
              <w:ind w:firstLine="0"/>
              <w:jc w:val="center"/>
              <w:rPr>
                <w:sz w:val="24"/>
                <w:szCs w:val="24"/>
              </w:rPr>
            </w:pPr>
          </w:p>
        </w:tc>
        <w:tc>
          <w:tcPr>
            <w:tcW w:w="412" w:type="pct"/>
            <w:tcMar>
              <w:left w:w="0" w:type="dxa"/>
              <w:right w:w="0" w:type="dxa"/>
            </w:tcMar>
            <w:vAlign w:val="center"/>
          </w:tcPr>
          <w:p w14:paraId="39BFCC24" w14:textId="75385840" w:rsidR="00547085" w:rsidRPr="00547085" w:rsidRDefault="00547085" w:rsidP="00C31F76">
            <w:pPr>
              <w:spacing w:line="240" w:lineRule="auto"/>
              <w:ind w:firstLine="0"/>
              <w:jc w:val="center"/>
              <w:rPr>
                <w:color w:val="000000"/>
                <w:sz w:val="24"/>
                <w:szCs w:val="24"/>
              </w:rPr>
            </w:pPr>
            <w:r w:rsidRPr="00547085">
              <w:rPr>
                <w:color w:val="000000"/>
                <w:sz w:val="24"/>
                <w:szCs w:val="24"/>
              </w:rPr>
              <w:t>16/16</w:t>
            </w:r>
          </w:p>
        </w:tc>
        <w:tc>
          <w:tcPr>
            <w:tcW w:w="770" w:type="pct"/>
            <w:tcMar>
              <w:left w:w="0" w:type="dxa"/>
              <w:right w:w="0" w:type="dxa"/>
            </w:tcMar>
            <w:vAlign w:val="center"/>
          </w:tcPr>
          <w:p w14:paraId="4A4645E8" w14:textId="756AA4C0" w:rsidR="00547085" w:rsidRPr="00547085" w:rsidRDefault="00547085" w:rsidP="00C31F76">
            <w:pPr>
              <w:spacing w:line="240" w:lineRule="auto"/>
              <w:ind w:firstLine="0"/>
              <w:jc w:val="center"/>
              <w:rPr>
                <w:sz w:val="24"/>
                <w:szCs w:val="24"/>
              </w:rPr>
            </w:pPr>
            <w:r w:rsidRPr="00547085">
              <w:rPr>
                <w:sz w:val="24"/>
                <w:szCs w:val="24"/>
              </w:rPr>
              <w:t>34/18</w:t>
            </w:r>
          </w:p>
        </w:tc>
        <w:tc>
          <w:tcPr>
            <w:tcW w:w="834" w:type="pct"/>
            <w:tcMar>
              <w:left w:w="0" w:type="dxa"/>
              <w:right w:w="0" w:type="dxa"/>
            </w:tcMar>
            <w:vAlign w:val="center"/>
          </w:tcPr>
          <w:p w14:paraId="04F4AF93" w14:textId="233C75B0" w:rsidR="00547085" w:rsidRPr="00547085" w:rsidRDefault="00547085" w:rsidP="00C31F76">
            <w:pPr>
              <w:spacing w:line="240" w:lineRule="auto"/>
              <w:ind w:firstLine="0"/>
              <w:jc w:val="center"/>
              <w:rPr>
                <w:color w:val="000000"/>
                <w:sz w:val="24"/>
                <w:szCs w:val="24"/>
              </w:rPr>
            </w:pPr>
            <w:r w:rsidRPr="00547085">
              <w:rPr>
                <w:color w:val="000000"/>
                <w:sz w:val="24"/>
                <w:szCs w:val="24"/>
              </w:rPr>
              <w:t>58/74</w:t>
            </w:r>
          </w:p>
        </w:tc>
        <w:tc>
          <w:tcPr>
            <w:tcW w:w="877" w:type="pct"/>
            <w:vAlign w:val="center"/>
          </w:tcPr>
          <w:p w14:paraId="3A004929" w14:textId="77777777" w:rsidR="00547085" w:rsidRPr="00547085" w:rsidRDefault="00547085" w:rsidP="00C31F76">
            <w:pPr>
              <w:spacing w:line="240" w:lineRule="auto"/>
              <w:jc w:val="center"/>
              <w:rPr>
                <w:sz w:val="24"/>
                <w:szCs w:val="24"/>
              </w:rPr>
            </w:pPr>
          </w:p>
        </w:tc>
      </w:tr>
      <w:tr w:rsidR="00547085" w:rsidRPr="00547085" w14:paraId="56599BE8" w14:textId="77777777" w:rsidTr="00547085">
        <w:trPr>
          <w:cantSplit/>
          <w:trHeight w:val="698"/>
        </w:trPr>
        <w:tc>
          <w:tcPr>
            <w:tcW w:w="189" w:type="pct"/>
          </w:tcPr>
          <w:p w14:paraId="202BE3AE" w14:textId="46BEFFC7" w:rsidR="00547085" w:rsidRPr="00547085" w:rsidRDefault="00547085" w:rsidP="00C31F76">
            <w:pPr>
              <w:spacing w:line="240" w:lineRule="auto"/>
              <w:ind w:firstLine="0"/>
              <w:jc w:val="center"/>
              <w:rPr>
                <w:sz w:val="24"/>
                <w:szCs w:val="24"/>
              </w:rPr>
            </w:pPr>
            <w:r w:rsidRPr="00547085">
              <w:rPr>
                <w:sz w:val="24"/>
                <w:szCs w:val="24"/>
              </w:rPr>
              <w:t>5</w:t>
            </w:r>
          </w:p>
        </w:tc>
        <w:tc>
          <w:tcPr>
            <w:tcW w:w="1004" w:type="pct"/>
            <w:tcMar>
              <w:left w:w="0" w:type="dxa"/>
              <w:right w:w="0" w:type="dxa"/>
            </w:tcMar>
          </w:tcPr>
          <w:p w14:paraId="4ECA5284" w14:textId="1D8ECC47" w:rsidR="00547085" w:rsidRPr="00547085" w:rsidRDefault="00547085" w:rsidP="00C31F76">
            <w:pPr>
              <w:spacing w:line="240" w:lineRule="auto"/>
              <w:ind w:firstLine="0"/>
              <w:rPr>
                <w:sz w:val="24"/>
                <w:szCs w:val="24"/>
              </w:rPr>
            </w:pPr>
            <w:r w:rsidRPr="00547085">
              <w:rPr>
                <w:sz w:val="24"/>
                <w:szCs w:val="24"/>
              </w:rPr>
              <w:t>Выборочный метод математической статистики</w:t>
            </w:r>
          </w:p>
        </w:tc>
        <w:tc>
          <w:tcPr>
            <w:tcW w:w="444" w:type="pct"/>
            <w:tcMar>
              <w:left w:w="0" w:type="dxa"/>
              <w:right w:w="0" w:type="dxa"/>
            </w:tcMar>
            <w:vAlign w:val="center"/>
          </w:tcPr>
          <w:p w14:paraId="42CC76A8" w14:textId="6F2C4EDA" w:rsidR="00547085" w:rsidRPr="00547085" w:rsidRDefault="00547085" w:rsidP="00C31F76">
            <w:pPr>
              <w:spacing w:line="240" w:lineRule="auto"/>
              <w:ind w:firstLine="0"/>
              <w:jc w:val="center"/>
              <w:rPr>
                <w:sz w:val="24"/>
                <w:szCs w:val="24"/>
              </w:rPr>
            </w:pPr>
            <w:r w:rsidRPr="00547085">
              <w:rPr>
                <w:sz w:val="24"/>
                <w:szCs w:val="24"/>
              </w:rPr>
              <w:t>10/12</w:t>
            </w:r>
          </w:p>
        </w:tc>
        <w:tc>
          <w:tcPr>
            <w:tcW w:w="469" w:type="pct"/>
            <w:tcMar>
              <w:left w:w="0" w:type="dxa"/>
              <w:right w:w="0" w:type="dxa"/>
            </w:tcMar>
            <w:vAlign w:val="center"/>
          </w:tcPr>
          <w:p w14:paraId="38F0E9AB" w14:textId="17D7B046" w:rsidR="00547085" w:rsidRPr="00547085" w:rsidRDefault="00547085" w:rsidP="00C31F76">
            <w:pPr>
              <w:spacing w:line="240" w:lineRule="auto"/>
              <w:ind w:firstLine="0"/>
              <w:jc w:val="center"/>
              <w:rPr>
                <w:sz w:val="24"/>
                <w:szCs w:val="24"/>
              </w:rPr>
            </w:pPr>
            <w:r w:rsidRPr="00547085">
              <w:rPr>
                <w:sz w:val="24"/>
                <w:szCs w:val="24"/>
              </w:rPr>
              <w:t>6/6</w:t>
            </w:r>
          </w:p>
        </w:tc>
        <w:tc>
          <w:tcPr>
            <w:tcW w:w="412" w:type="pct"/>
            <w:tcMar>
              <w:left w:w="0" w:type="dxa"/>
              <w:right w:w="0" w:type="dxa"/>
            </w:tcMar>
            <w:vAlign w:val="center"/>
          </w:tcPr>
          <w:p w14:paraId="0D410869" w14:textId="00E5D769"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1090F8F0" w14:textId="38474E1B"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834" w:type="pct"/>
            <w:tcMar>
              <w:left w:w="0" w:type="dxa"/>
              <w:right w:w="0" w:type="dxa"/>
            </w:tcMar>
            <w:vAlign w:val="center"/>
          </w:tcPr>
          <w:p w14:paraId="24AAB960" w14:textId="02DF96E4" w:rsidR="00547085" w:rsidRPr="00547085" w:rsidRDefault="00547085" w:rsidP="00C31F76">
            <w:pPr>
              <w:spacing w:line="240" w:lineRule="auto"/>
              <w:ind w:firstLine="0"/>
              <w:jc w:val="center"/>
              <w:rPr>
                <w:color w:val="000000"/>
                <w:sz w:val="24"/>
                <w:szCs w:val="24"/>
              </w:rPr>
            </w:pPr>
            <w:r w:rsidRPr="00547085">
              <w:rPr>
                <w:color w:val="000000"/>
                <w:sz w:val="24"/>
                <w:szCs w:val="24"/>
              </w:rPr>
              <w:t>4/6</w:t>
            </w:r>
          </w:p>
        </w:tc>
        <w:tc>
          <w:tcPr>
            <w:tcW w:w="877" w:type="pct"/>
            <w:vMerge w:val="restart"/>
            <w:vAlign w:val="center"/>
          </w:tcPr>
          <w:p w14:paraId="4D12028D" w14:textId="77777777" w:rsidR="00547085" w:rsidRDefault="00547085" w:rsidP="00C31F76">
            <w:pPr>
              <w:spacing w:line="240" w:lineRule="auto"/>
              <w:rPr>
                <w:sz w:val="24"/>
                <w:szCs w:val="24"/>
              </w:rPr>
            </w:pPr>
            <w:r w:rsidRPr="00547085">
              <w:rPr>
                <w:sz w:val="24"/>
                <w:szCs w:val="24"/>
              </w:rPr>
              <w:t>Выступления у доски, домашние задания, собеседование по материалу и обсуждение результатов, контрольная работа по теме 6</w:t>
            </w:r>
          </w:p>
          <w:p w14:paraId="5CA2EFEA" w14:textId="77777777" w:rsidR="00547085" w:rsidRDefault="00547085" w:rsidP="00C31F76">
            <w:pPr>
              <w:spacing w:line="240" w:lineRule="auto"/>
              <w:rPr>
                <w:sz w:val="24"/>
                <w:szCs w:val="24"/>
              </w:rPr>
            </w:pPr>
          </w:p>
          <w:p w14:paraId="14D9DF08" w14:textId="77777777" w:rsidR="00547085" w:rsidRDefault="00547085" w:rsidP="00C31F76">
            <w:pPr>
              <w:spacing w:line="240" w:lineRule="auto"/>
              <w:rPr>
                <w:sz w:val="24"/>
                <w:szCs w:val="24"/>
              </w:rPr>
            </w:pPr>
          </w:p>
          <w:p w14:paraId="7BF9378E" w14:textId="77777777" w:rsidR="00547085" w:rsidRDefault="00547085" w:rsidP="00C31F76">
            <w:pPr>
              <w:spacing w:line="240" w:lineRule="auto"/>
              <w:rPr>
                <w:sz w:val="24"/>
                <w:szCs w:val="24"/>
              </w:rPr>
            </w:pPr>
          </w:p>
          <w:p w14:paraId="13AE797B" w14:textId="77777777" w:rsidR="00547085" w:rsidRDefault="00547085" w:rsidP="00C31F76">
            <w:pPr>
              <w:spacing w:line="240" w:lineRule="auto"/>
              <w:ind w:firstLine="0"/>
              <w:rPr>
                <w:sz w:val="24"/>
                <w:szCs w:val="24"/>
              </w:rPr>
            </w:pPr>
          </w:p>
          <w:p w14:paraId="6825801F" w14:textId="77777777" w:rsidR="00547085" w:rsidRDefault="00547085" w:rsidP="00C31F76">
            <w:pPr>
              <w:spacing w:line="240" w:lineRule="auto"/>
              <w:ind w:firstLine="0"/>
              <w:rPr>
                <w:sz w:val="24"/>
                <w:szCs w:val="24"/>
              </w:rPr>
            </w:pPr>
          </w:p>
          <w:p w14:paraId="50C094D5" w14:textId="77777777" w:rsidR="00547085" w:rsidRDefault="00547085" w:rsidP="00C31F76">
            <w:pPr>
              <w:spacing w:line="240" w:lineRule="auto"/>
              <w:ind w:firstLine="0"/>
              <w:rPr>
                <w:sz w:val="24"/>
                <w:szCs w:val="24"/>
              </w:rPr>
            </w:pPr>
          </w:p>
          <w:p w14:paraId="44965577" w14:textId="71FE49FE" w:rsidR="00547085" w:rsidRPr="00547085" w:rsidRDefault="00547085" w:rsidP="00C31F76">
            <w:pPr>
              <w:spacing w:line="240" w:lineRule="auto"/>
              <w:ind w:firstLine="0"/>
              <w:rPr>
                <w:sz w:val="24"/>
                <w:szCs w:val="24"/>
              </w:rPr>
            </w:pPr>
            <w:r>
              <w:rPr>
                <w:sz w:val="24"/>
                <w:szCs w:val="24"/>
              </w:rPr>
              <w:t>Согласно учебному плану контрольные работы</w:t>
            </w:r>
          </w:p>
        </w:tc>
      </w:tr>
      <w:tr w:rsidR="00547085" w:rsidRPr="00547085" w14:paraId="744567FF" w14:textId="77777777" w:rsidTr="00547085">
        <w:trPr>
          <w:cantSplit/>
          <w:trHeight w:val="698"/>
        </w:trPr>
        <w:tc>
          <w:tcPr>
            <w:tcW w:w="189" w:type="pct"/>
          </w:tcPr>
          <w:p w14:paraId="0C32CA37" w14:textId="7A22ED35" w:rsidR="00547085" w:rsidRPr="00547085" w:rsidRDefault="00547085" w:rsidP="00C31F76">
            <w:pPr>
              <w:spacing w:line="240" w:lineRule="auto"/>
              <w:ind w:firstLine="0"/>
              <w:jc w:val="center"/>
              <w:rPr>
                <w:sz w:val="24"/>
                <w:szCs w:val="24"/>
              </w:rPr>
            </w:pPr>
            <w:r w:rsidRPr="00547085">
              <w:rPr>
                <w:sz w:val="24"/>
                <w:szCs w:val="24"/>
              </w:rPr>
              <w:t>6</w:t>
            </w:r>
          </w:p>
        </w:tc>
        <w:tc>
          <w:tcPr>
            <w:tcW w:w="1004" w:type="pct"/>
            <w:tcMar>
              <w:left w:w="0" w:type="dxa"/>
              <w:right w:w="0" w:type="dxa"/>
            </w:tcMar>
          </w:tcPr>
          <w:p w14:paraId="5873CACD" w14:textId="33B2635C" w:rsidR="00547085" w:rsidRPr="00547085" w:rsidRDefault="00547085" w:rsidP="00C31F76">
            <w:pPr>
              <w:spacing w:line="240" w:lineRule="auto"/>
              <w:ind w:firstLine="0"/>
              <w:rPr>
                <w:sz w:val="24"/>
                <w:szCs w:val="24"/>
              </w:rPr>
            </w:pPr>
            <w:r w:rsidRPr="00547085">
              <w:rPr>
                <w:sz w:val="24"/>
                <w:szCs w:val="24"/>
              </w:rPr>
              <w:t xml:space="preserve">Проверка статистических гипотез </w:t>
            </w:r>
          </w:p>
        </w:tc>
        <w:tc>
          <w:tcPr>
            <w:tcW w:w="444" w:type="pct"/>
            <w:tcMar>
              <w:left w:w="0" w:type="dxa"/>
              <w:right w:w="0" w:type="dxa"/>
            </w:tcMar>
            <w:vAlign w:val="center"/>
          </w:tcPr>
          <w:p w14:paraId="6D3803D2" w14:textId="6988AD91" w:rsidR="00547085" w:rsidRPr="00547085" w:rsidRDefault="00547085" w:rsidP="00C31F76">
            <w:pPr>
              <w:spacing w:line="240" w:lineRule="auto"/>
              <w:ind w:firstLine="0"/>
              <w:jc w:val="center"/>
              <w:rPr>
                <w:sz w:val="24"/>
                <w:szCs w:val="24"/>
              </w:rPr>
            </w:pPr>
            <w:r w:rsidRPr="00547085">
              <w:rPr>
                <w:sz w:val="24"/>
                <w:szCs w:val="24"/>
              </w:rPr>
              <w:t>28/</w:t>
            </w:r>
            <w:r>
              <w:rPr>
                <w:sz w:val="24"/>
                <w:szCs w:val="24"/>
              </w:rPr>
              <w:t>26</w:t>
            </w:r>
          </w:p>
        </w:tc>
        <w:tc>
          <w:tcPr>
            <w:tcW w:w="469" w:type="pct"/>
            <w:tcMar>
              <w:left w:w="0" w:type="dxa"/>
              <w:right w:w="0" w:type="dxa"/>
            </w:tcMar>
            <w:vAlign w:val="center"/>
          </w:tcPr>
          <w:p w14:paraId="18F777F7" w14:textId="6E51B32E" w:rsidR="00547085" w:rsidRPr="00547085" w:rsidRDefault="00547085" w:rsidP="00C31F76">
            <w:pPr>
              <w:spacing w:line="240" w:lineRule="auto"/>
              <w:ind w:firstLine="0"/>
              <w:jc w:val="center"/>
              <w:rPr>
                <w:sz w:val="24"/>
                <w:szCs w:val="24"/>
              </w:rPr>
            </w:pPr>
            <w:r w:rsidRPr="00547085">
              <w:rPr>
                <w:sz w:val="24"/>
                <w:szCs w:val="24"/>
              </w:rPr>
              <w:t>14/14</w:t>
            </w:r>
          </w:p>
        </w:tc>
        <w:tc>
          <w:tcPr>
            <w:tcW w:w="412" w:type="pct"/>
            <w:tcMar>
              <w:left w:w="0" w:type="dxa"/>
              <w:right w:w="0" w:type="dxa"/>
            </w:tcMar>
            <w:vAlign w:val="center"/>
          </w:tcPr>
          <w:p w14:paraId="68C20F20" w14:textId="0A22BA58" w:rsidR="00547085" w:rsidRPr="00547085" w:rsidRDefault="00547085" w:rsidP="00C31F76">
            <w:pPr>
              <w:spacing w:line="240" w:lineRule="auto"/>
              <w:ind w:firstLine="0"/>
              <w:jc w:val="center"/>
              <w:rPr>
                <w:color w:val="000000"/>
                <w:sz w:val="24"/>
                <w:szCs w:val="24"/>
              </w:rPr>
            </w:pPr>
            <w:r w:rsidRPr="00547085">
              <w:rPr>
                <w:color w:val="000000"/>
                <w:sz w:val="24"/>
                <w:szCs w:val="24"/>
              </w:rPr>
              <w:t>8/8</w:t>
            </w:r>
          </w:p>
        </w:tc>
        <w:tc>
          <w:tcPr>
            <w:tcW w:w="770" w:type="pct"/>
            <w:tcMar>
              <w:left w:w="0" w:type="dxa"/>
              <w:right w:w="0" w:type="dxa"/>
            </w:tcMar>
            <w:vAlign w:val="center"/>
          </w:tcPr>
          <w:p w14:paraId="4AA38348" w14:textId="5558ACAA" w:rsidR="00547085" w:rsidRPr="00547085" w:rsidRDefault="00547085" w:rsidP="00C31F76">
            <w:pPr>
              <w:spacing w:line="240" w:lineRule="auto"/>
              <w:ind w:firstLine="0"/>
              <w:jc w:val="center"/>
              <w:rPr>
                <w:color w:val="000000"/>
                <w:sz w:val="24"/>
                <w:szCs w:val="24"/>
              </w:rPr>
            </w:pPr>
            <w:r w:rsidRPr="00547085">
              <w:rPr>
                <w:color w:val="000000"/>
                <w:sz w:val="24"/>
                <w:szCs w:val="24"/>
              </w:rPr>
              <w:t>6/6</w:t>
            </w:r>
          </w:p>
        </w:tc>
        <w:tc>
          <w:tcPr>
            <w:tcW w:w="834" w:type="pct"/>
            <w:tcMar>
              <w:left w:w="0" w:type="dxa"/>
              <w:right w:w="0" w:type="dxa"/>
            </w:tcMar>
            <w:vAlign w:val="center"/>
          </w:tcPr>
          <w:p w14:paraId="7DF04CF9" w14:textId="7C20F6E9" w:rsidR="00547085" w:rsidRPr="00547085" w:rsidRDefault="00547085" w:rsidP="00C31F76">
            <w:pPr>
              <w:spacing w:line="240" w:lineRule="auto"/>
              <w:ind w:firstLine="0"/>
              <w:jc w:val="center"/>
              <w:rPr>
                <w:color w:val="000000"/>
                <w:sz w:val="24"/>
                <w:szCs w:val="24"/>
              </w:rPr>
            </w:pPr>
            <w:r w:rsidRPr="00547085">
              <w:rPr>
                <w:color w:val="000000"/>
                <w:sz w:val="24"/>
                <w:szCs w:val="24"/>
              </w:rPr>
              <w:t>14/12</w:t>
            </w:r>
          </w:p>
        </w:tc>
        <w:tc>
          <w:tcPr>
            <w:tcW w:w="877" w:type="pct"/>
            <w:vMerge/>
            <w:vAlign w:val="center"/>
          </w:tcPr>
          <w:p w14:paraId="06C5FB46" w14:textId="3D08F2CB" w:rsidR="00547085" w:rsidRPr="00547085" w:rsidRDefault="00547085" w:rsidP="00C31F76">
            <w:pPr>
              <w:spacing w:line="240" w:lineRule="auto"/>
              <w:rPr>
                <w:sz w:val="24"/>
                <w:szCs w:val="24"/>
              </w:rPr>
            </w:pPr>
          </w:p>
        </w:tc>
      </w:tr>
      <w:tr w:rsidR="00547085" w:rsidRPr="00547085" w14:paraId="616DB18F" w14:textId="77777777" w:rsidTr="00547085">
        <w:trPr>
          <w:cantSplit/>
          <w:trHeight w:val="698"/>
        </w:trPr>
        <w:tc>
          <w:tcPr>
            <w:tcW w:w="189" w:type="pct"/>
          </w:tcPr>
          <w:p w14:paraId="25B38AFD" w14:textId="10776A26" w:rsidR="00547085" w:rsidRPr="00547085" w:rsidRDefault="00547085" w:rsidP="00C31F76">
            <w:pPr>
              <w:spacing w:line="240" w:lineRule="auto"/>
              <w:ind w:firstLine="0"/>
              <w:jc w:val="center"/>
              <w:rPr>
                <w:sz w:val="24"/>
                <w:szCs w:val="24"/>
              </w:rPr>
            </w:pPr>
            <w:r w:rsidRPr="00547085">
              <w:rPr>
                <w:sz w:val="24"/>
                <w:szCs w:val="24"/>
              </w:rPr>
              <w:t>7</w:t>
            </w:r>
          </w:p>
        </w:tc>
        <w:tc>
          <w:tcPr>
            <w:tcW w:w="1004" w:type="pct"/>
            <w:tcMar>
              <w:left w:w="0" w:type="dxa"/>
              <w:right w:w="0" w:type="dxa"/>
            </w:tcMar>
          </w:tcPr>
          <w:p w14:paraId="73E7CE5E" w14:textId="5EB7A924" w:rsidR="00547085" w:rsidRPr="00547085" w:rsidRDefault="00547085" w:rsidP="00C31F76">
            <w:pPr>
              <w:spacing w:line="240" w:lineRule="auto"/>
              <w:ind w:firstLine="0"/>
              <w:rPr>
                <w:sz w:val="24"/>
                <w:szCs w:val="24"/>
              </w:rPr>
            </w:pPr>
            <w:r w:rsidRPr="00547085">
              <w:rPr>
                <w:sz w:val="24"/>
                <w:szCs w:val="24"/>
              </w:rPr>
              <w:t xml:space="preserve">Основы непараметрической статистики </w:t>
            </w:r>
          </w:p>
        </w:tc>
        <w:tc>
          <w:tcPr>
            <w:tcW w:w="444" w:type="pct"/>
            <w:tcMar>
              <w:left w:w="0" w:type="dxa"/>
              <w:right w:w="0" w:type="dxa"/>
            </w:tcMar>
            <w:vAlign w:val="center"/>
          </w:tcPr>
          <w:p w14:paraId="1EE4F0C6" w14:textId="79FAD068" w:rsidR="00547085" w:rsidRPr="00547085" w:rsidRDefault="00547085" w:rsidP="00C31F76">
            <w:pPr>
              <w:spacing w:line="240" w:lineRule="auto"/>
              <w:ind w:firstLine="0"/>
              <w:jc w:val="center"/>
              <w:rPr>
                <w:sz w:val="24"/>
                <w:szCs w:val="24"/>
              </w:rPr>
            </w:pPr>
            <w:r w:rsidRPr="00547085">
              <w:rPr>
                <w:sz w:val="24"/>
                <w:szCs w:val="24"/>
              </w:rPr>
              <w:t>17/17</w:t>
            </w:r>
          </w:p>
        </w:tc>
        <w:tc>
          <w:tcPr>
            <w:tcW w:w="469" w:type="pct"/>
            <w:tcMar>
              <w:left w:w="0" w:type="dxa"/>
              <w:right w:w="0" w:type="dxa"/>
            </w:tcMar>
            <w:vAlign w:val="center"/>
          </w:tcPr>
          <w:p w14:paraId="4FF5A2E3" w14:textId="043A9399" w:rsidR="00547085" w:rsidRPr="00547085" w:rsidRDefault="00547085" w:rsidP="00C31F76">
            <w:pPr>
              <w:spacing w:line="240" w:lineRule="auto"/>
              <w:ind w:firstLine="0"/>
              <w:jc w:val="center"/>
              <w:rPr>
                <w:sz w:val="24"/>
                <w:szCs w:val="24"/>
              </w:rPr>
            </w:pPr>
            <w:r w:rsidRPr="00547085">
              <w:rPr>
                <w:sz w:val="24"/>
                <w:szCs w:val="24"/>
              </w:rPr>
              <w:t>8/8</w:t>
            </w:r>
          </w:p>
        </w:tc>
        <w:tc>
          <w:tcPr>
            <w:tcW w:w="412" w:type="pct"/>
            <w:tcMar>
              <w:left w:w="0" w:type="dxa"/>
              <w:right w:w="0" w:type="dxa"/>
            </w:tcMar>
            <w:vAlign w:val="center"/>
          </w:tcPr>
          <w:p w14:paraId="1D76B8D5" w14:textId="7FE0A84E"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770" w:type="pct"/>
            <w:tcMar>
              <w:left w:w="0" w:type="dxa"/>
              <w:right w:w="0" w:type="dxa"/>
            </w:tcMar>
            <w:vAlign w:val="center"/>
          </w:tcPr>
          <w:p w14:paraId="2A3BBD5A" w14:textId="451BECA5"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834" w:type="pct"/>
            <w:tcMar>
              <w:left w:w="0" w:type="dxa"/>
              <w:right w:w="0" w:type="dxa"/>
            </w:tcMar>
            <w:vAlign w:val="center"/>
          </w:tcPr>
          <w:p w14:paraId="50DBF68B" w14:textId="74038E2B" w:rsidR="00547085" w:rsidRPr="00547085" w:rsidRDefault="00547085" w:rsidP="00C31F76">
            <w:pPr>
              <w:spacing w:line="240" w:lineRule="auto"/>
              <w:ind w:firstLine="0"/>
              <w:jc w:val="center"/>
              <w:rPr>
                <w:color w:val="000000"/>
                <w:sz w:val="24"/>
                <w:szCs w:val="24"/>
              </w:rPr>
            </w:pPr>
            <w:r w:rsidRPr="00547085">
              <w:rPr>
                <w:color w:val="000000"/>
                <w:sz w:val="24"/>
                <w:szCs w:val="24"/>
              </w:rPr>
              <w:t>9/9</w:t>
            </w:r>
          </w:p>
        </w:tc>
        <w:tc>
          <w:tcPr>
            <w:tcW w:w="877" w:type="pct"/>
            <w:vMerge/>
          </w:tcPr>
          <w:p w14:paraId="218E0BF6" w14:textId="03B22137" w:rsidR="00547085" w:rsidRPr="00547085" w:rsidRDefault="00547085" w:rsidP="00C31F76">
            <w:pPr>
              <w:spacing w:line="240" w:lineRule="auto"/>
              <w:rPr>
                <w:sz w:val="24"/>
                <w:szCs w:val="24"/>
              </w:rPr>
            </w:pPr>
          </w:p>
        </w:tc>
      </w:tr>
      <w:tr w:rsidR="00547085" w:rsidRPr="00547085" w14:paraId="0A9FC733" w14:textId="77777777" w:rsidTr="00547085">
        <w:trPr>
          <w:cantSplit/>
          <w:trHeight w:val="698"/>
        </w:trPr>
        <w:tc>
          <w:tcPr>
            <w:tcW w:w="189" w:type="pct"/>
          </w:tcPr>
          <w:p w14:paraId="4841A8F2" w14:textId="59891E29" w:rsidR="00547085" w:rsidRPr="00547085" w:rsidRDefault="00547085" w:rsidP="00C31F76">
            <w:pPr>
              <w:spacing w:line="240" w:lineRule="auto"/>
              <w:ind w:firstLine="0"/>
              <w:jc w:val="center"/>
              <w:rPr>
                <w:sz w:val="24"/>
                <w:szCs w:val="24"/>
              </w:rPr>
            </w:pPr>
            <w:r w:rsidRPr="00547085">
              <w:rPr>
                <w:sz w:val="24"/>
                <w:szCs w:val="24"/>
              </w:rPr>
              <w:t>8</w:t>
            </w:r>
          </w:p>
        </w:tc>
        <w:tc>
          <w:tcPr>
            <w:tcW w:w="1004" w:type="pct"/>
            <w:tcMar>
              <w:left w:w="0" w:type="dxa"/>
              <w:right w:w="0" w:type="dxa"/>
            </w:tcMar>
          </w:tcPr>
          <w:p w14:paraId="19FB1845" w14:textId="686CC5F9" w:rsidR="00547085" w:rsidRPr="00547085" w:rsidRDefault="00547085" w:rsidP="00C31F76">
            <w:pPr>
              <w:spacing w:line="240" w:lineRule="auto"/>
              <w:ind w:firstLine="0"/>
              <w:rPr>
                <w:sz w:val="24"/>
                <w:szCs w:val="24"/>
              </w:rPr>
            </w:pPr>
            <w:r w:rsidRPr="00547085">
              <w:rPr>
                <w:sz w:val="24"/>
                <w:szCs w:val="24"/>
              </w:rPr>
              <w:t xml:space="preserve">Основы регрессионного анализа </w:t>
            </w:r>
          </w:p>
        </w:tc>
        <w:tc>
          <w:tcPr>
            <w:tcW w:w="444" w:type="pct"/>
            <w:tcMar>
              <w:left w:w="0" w:type="dxa"/>
              <w:right w:w="0" w:type="dxa"/>
            </w:tcMar>
            <w:vAlign w:val="center"/>
          </w:tcPr>
          <w:p w14:paraId="50DEC610" w14:textId="4917218E" w:rsidR="00547085" w:rsidRPr="00547085" w:rsidRDefault="00547085" w:rsidP="00C31F76">
            <w:pPr>
              <w:spacing w:line="240" w:lineRule="auto"/>
              <w:ind w:firstLine="0"/>
              <w:jc w:val="center"/>
              <w:rPr>
                <w:sz w:val="24"/>
                <w:szCs w:val="24"/>
              </w:rPr>
            </w:pPr>
            <w:r w:rsidRPr="00547085">
              <w:rPr>
                <w:sz w:val="24"/>
                <w:szCs w:val="24"/>
              </w:rPr>
              <w:t>17/17</w:t>
            </w:r>
          </w:p>
        </w:tc>
        <w:tc>
          <w:tcPr>
            <w:tcW w:w="469" w:type="pct"/>
            <w:tcMar>
              <w:left w:w="0" w:type="dxa"/>
              <w:right w:w="0" w:type="dxa"/>
            </w:tcMar>
            <w:vAlign w:val="center"/>
          </w:tcPr>
          <w:p w14:paraId="0D613A18" w14:textId="36A1226C" w:rsidR="00547085" w:rsidRPr="00547085" w:rsidRDefault="00547085" w:rsidP="00C31F76">
            <w:pPr>
              <w:spacing w:line="240" w:lineRule="auto"/>
              <w:ind w:firstLine="0"/>
              <w:jc w:val="center"/>
              <w:rPr>
                <w:sz w:val="24"/>
                <w:szCs w:val="24"/>
              </w:rPr>
            </w:pPr>
            <w:r w:rsidRPr="00547085">
              <w:rPr>
                <w:sz w:val="24"/>
                <w:szCs w:val="24"/>
              </w:rPr>
              <w:t>6/6</w:t>
            </w:r>
          </w:p>
        </w:tc>
        <w:tc>
          <w:tcPr>
            <w:tcW w:w="412" w:type="pct"/>
            <w:tcMar>
              <w:left w:w="0" w:type="dxa"/>
              <w:right w:w="0" w:type="dxa"/>
            </w:tcMar>
            <w:vAlign w:val="center"/>
          </w:tcPr>
          <w:p w14:paraId="65FE5BDF" w14:textId="4573BF3A" w:rsidR="00547085" w:rsidRPr="00547085" w:rsidRDefault="00547085" w:rsidP="00C31F76">
            <w:pPr>
              <w:spacing w:line="240" w:lineRule="auto"/>
              <w:ind w:firstLine="0"/>
              <w:jc w:val="center"/>
              <w:rPr>
                <w:color w:val="000000"/>
                <w:sz w:val="24"/>
                <w:szCs w:val="24"/>
              </w:rPr>
            </w:pPr>
            <w:r w:rsidRPr="00547085">
              <w:rPr>
                <w:color w:val="000000"/>
                <w:sz w:val="24"/>
                <w:szCs w:val="24"/>
              </w:rPr>
              <w:t>2/2</w:t>
            </w:r>
          </w:p>
        </w:tc>
        <w:tc>
          <w:tcPr>
            <w:tcW w:w="770" w:type="pct"/>
            <w:tcMar>
              <w:left w:w="0" w:type="dxa"/>
              <w:right w:w="0" w:type="dxa"/>
            </w:tcMar>
            <w:vAlign w:val="center"/>
          </w:tcPr>
          <w:p w14:paraId="1CDE9986" w14:textId="7D388027" w:rsidR="00547085" w:rsidRPr="00547085" w:rsidRDefault="00547085" w:rsidP="00C31F76">
            <w:pPr>
              <w:spacing w:line="240" w:lineRule="auto"/>
              <w:ind w:firstLine="0"/>
              <w:jc w:val="center"/>
              <w:rPr>
                <w:color w:val="000000"/>
                <w:sz w:val="24"/>
                <w:szCs w:val="24"/>
              </w:rPr>
            </w:pPr>
            <w:r w:rsidRPr="00547085">
              <w:rPr>
                <w:color w:val="000000"/>
                <w:sz w:val="24"/>
                <w:szCs w:val="24"/>
              </w:rPr>
              <w:t>4/4</w:t>
            </w:r>
          </w:p>
        </w:tc>
        <w:tc>
          <w:tcPr>
            <w:tcW w:w="834" w:type="pct"/>
            <w:tcMar>
              <w:left w:w="0" w:type="dxa"/>
              <w:right w:w="0" w:type="dxa"/>
            </w:tcMar>
            <w:vAlign w:val="center"/>
          </w:tcPr>
          <w:p w14:paraId="22B46C4B" w14:textId="40A42E3F" w:rsidR="00547085" w:rsidRPr="00547085" w:rsidRDefault="00547085" w:rsidP="00C31F76">
            <w:pPr>
              <w:spacing w:line="240" w:lineRule="auto"/>
              <w:ind w:firstLine="0"/>
              <w:jc w:val="center"/>
              <w:rPr>
                <w:color w:val="000000"/>
                <w:sz w:val="24"/>
                <w:szCs w:val="24"/>
              </w:rPr>
            </w:pPr>
            <w:r w:rsidRPr="00547085">
              <w:rPr>
                <w:color w:val="000000"/>
                <w:sz w:val="24"/>
                <w:szCs w:val="24"/>
              </w:rPr>
              <w:t>11/11</w:t>
            </w:r>
          </w:p>
        </w:tc>
        <w:tc>
          <w:tcPr>
            <w:tcW w:w="877" w:type="pct"/>
            <w:vMerge/>
          </w:tcPr>
          <w:p w14:paraId="7EAB3F13" w14:textId="2DCF4422" w:rsidR="00547085" w:rsidRPr="00547085" w:rsidRDefault="00547085" w:rsidP="00C31F76">
            <w:pPr>
              <w:spacing w:line="240" w:lineRule="auto"/>
              <w:ind w:firstLine="0"/>
              <w:rPr>
                <w:sz w:val="24"/>
                <w:szCs w:val="24"/>
              </w:rPr>
            </w:pPr>
          </w:p>
        </w:tc>
      </w:tr>
      <w:tr w:rsidR="00547085" w:rsidRPr="00547085" w14:paraId="1F6AF015" w14:textId="77777777" w:rsidTr="00547085">
        <w:trPr>
          <w:cantSplit/>
          <w:trHeight w:val="698"/>
        </w:trPr>
        <w:tc>
          <w:tcPr>
            <w:tcW w:w="189" w:type="pct"/>
          </w:tcPr>
          <w:p w14:paraId="35BB515D" w14:textId="77777777" w:rsidR="00547085" w:rsidRPr="00547085" w:rsidRDefault="00547085" w:rsidP="00C31F76">
            <w:pPr>
              <w:spacing w:line="240" w:lineRule="auto"/>
              <w:ind w:firstLine="0"/>
              <w:jc w:val="center"/>
              <w:rPr>
                <w:sz w:val="24"/>
                <w:szCs w:val="24"/>
              </w:rPr>
            </w:pPr>
          </w:p>
        </w:tc>
        <w:tc>
          <w:tcPr>
            <w:tcW w:w="1004" w:type="pct"/>
            <w:tcMar>
              <w:left w:w="0" w:type="dxa"/>
              <w:right w:w="0" w:type="dxa"/>
            </w:tcMar>
          </w:tcPr>
          <w:p w14:paraId="6E2D3952" w14:textId="1585D8FB" w:rsidR="00547085" w:rsidRPr="00547085" w:rsidRDefault="00547085" w:rsidP="00C31F76">
            <w:pPr>
              <w:spacing w:line="240" w:lineRule="auto"/>
              <w:ind w:firstLine="0"/>
              <w:rPr>
                <w:sz w:val="24"/>
                <w:szCs w:val="24"/>
              </w:rPr>
            </w:pPr>
            <w:r w:rsidRPr="00547085">
              <w:rPr>
                <w:sz w:val="24"/>
                <w:szCs w:val="24"/>
              </w:rPr>
              <w:t>Итого 2 семестр</w:t>
            </w:r>
          </w:p>
        </w:tc>
        <w:tc>
          <w:tcPr>
            <w:tcW w:w="444" w:type="pct"/>
            <w:tcMar>
              <w:left w:w="0" w:type="dxa"/>
              <w:right w:w="0" w:type="dxa"/>
            </w:tcMar>
            <w:vAlign w:val="center"/>
          </w:tcPr>
          <w:p w14:paraId="57FCE524" w14:textId="2C72C6B5" w:rsidR="00547085" w:rsidRPr="00547085" w:rsidRDefault="00547085" w:rsidP="00C31F76">
            <w:pPr>
              <w:spacing w:line="240" w:lineRule="auto"/>
              <w:ind w:firstLine="0"/>
              <w:jc w:val="center"/>
              <w:rPr>
                <w:sz w:val="24"/>
                <w:szCs w:val="24"/>
              </w:rPr>
            </w:pPr>
            <w:r w:rsidRPr="00547085">
              <w:rPr>
                <w:sz w:val="24"/>
                <w:szCs w:val="24"/>
              </w:rPr>
              <w:t>72/72</w:t>
            </w:r>
          </w:p>
        </w:tc>
        <w:tc>
          <w:tcPr>
            <w:tcW w:w="469" w:type="pct"/>
            <w:tcMar>
              <w:left w:w="0" w:type="dxa"/>
              <w:right w:w="0" w:type="dxa"/>
            </w:tcMar>
            <w:vAlign w:val="center"/>
          </w:tcPr>
          <w:p w14:paraId="1BEF74B7" w14:textId="77777777" w:rsidR="00547085" w:rsidRPr="00547085" w:rsidRDefault="00547085" w:rsidP="00C31F76">
            <w:pPr>
              <w:spacing w:line="240" w:lineRule="auto"/>
              <w:ind w:firstLine="0"/>
              <w:jc w:val="center"/>
              <w:rPr>
                <w:sz w:val="24"/>
                <w:szCs w:val="24"/>
              </w:rPr>
            </w:pPr>
          </w:p>
        </w:tc>
        <w:tc>
          <w:tcPr>
            <w:tcW w:w="412" w:type="pct"/>
            <w:tcMar>
              <w:left w:w="0" w:type="dxa"/>
              <w:right w:w="0" w:type="dxa"/>
            </w:tcMar>
            <w:vAlign w:val="center"/>
          </w:tcPr>
          <w:p w14:paraId="4C5D53C4" w14:textId="68B76BC2" w:rsidR="00547085" w:rsidRPr="00547085" w:rsidRDefault="00547085" w:rsidP="00C31F76">
            <w:pPr>
              <w:spacing w:line="240" w:lineRule="auto"/>
              <w:ind w:firstLine="0"/>
              <w:jc w:val="center"/>
              <w:rPr>
                <w:color w:val="000000"/>
                <w:sz w:val="24"/>
                <w:szCs w:val="24"/>
              </w:rPr>
            </w:pPr>
            <w:r w:rsidRPr="00547085">
              <w:rPr>
                <w:color w:val="000000"/>
                <w:sz w:val="24"/>
                <w:szCs w:val="24"/>
              </w:rPr>
              <w:t>16/16</w:t>
            </w:r>
          </w:p>
        </w:tc>
        <w:tc>
          <w:tcPr>
            <w:tcW w:w="770" w:type="pct"/>
            <w:tcMar>
              <w:left w:w="0" w:type="dxa"/>
              <w:right w:w="0" w:type="dxa"/>
            </w:tcMar>
            <w:vAlign w:val="center"/>
          </w:tcPr>
          <w:p w14:paraId="070F102C" w14:textId="03FEFB8D" w:rsidR="00547085" w:rsidRPr="00547085" w:rsidRDefault="00547085" w:rsidP="00C31F76">
            <w:pPr>
              <w:spacing w:line="240" w:lineRule="auto"/>
              <w:ind w:firstLine="0"/>
              <w:jc w:val="center"/>
              <w:rPr>
                <w:color w:val="000000"/>
                <w:sz w:val="24"/>
                <w:szCs w:val="24"/>
              </w:rPr>
            </w:pPr>
            <w:r w:rsidRPr="00547085">
              <w:rPr>
                <w:color w:val="000000"/>
                <w:sz w:val="24"/>
                <w:szCs w:val="24"/>
              </w:rPr>
              <w:t>18/18</w:t>
            </w:r>
          </w:p>
        </w:tc>
        <w:tc>
          <w:tcPr>
            <w:tcW w:w="834" w:type="pct"/>
            <w:tcMar>
              <w:left w:w="0" w:type="dxa"/>
              <w:right w:w="0" w:type="dxa"/>
            </w:tcMar>
            <w:vAlign w:val="center"/>
          </w:tcPr>
          <w:p w14:paraId="67EC122B" w14:textId="7955E2C8" w:rsidR="00547085" w:rsidRPr="00547085" w:rsidRDefault="00547085" w:rsidP="00C31F76">
            <w:pPr>
              <w:spacing w:line="240" w:lineRule="auto"/>
              <w:ind w:firstLine="0"/>
              <w:jc w:val="center"/>
              <w:rPr>
                <w:color w:val="000000"/>
                <w:sz w:val="24"/>
                <w:szCs w:val="24"/>
              </w:rPr>
            </w:pPr>
            <w:r w:rsidRPr="00547085">
              <w:rPr>
                <w:color w:val="000000"/>
                <w:sz w:val="24"/>
                <w:szCs w:val="24"/>
              </w:rPr>
              <w:t>38/38</w:t>
            </w:r>
          </w:p>
        </w:tc>
        <w:tc>
          <w:tcPr>
            <w:tcW w:w="877" w:type="pct"/>
            <w:vMerge/>
          </w:tcPr>
          <w:p w14:paraId="6681DF93" w14:textId="77777777" w:rsidR="00547085" w:rsidRPr="00547085" w:rsidRDefault="00547085" w:rsidP="00C31F76">
            <w:pPr>
              <w:spacing w:line="240" w:lineRule="auto"/>
              <w:ind w:firstLine="0"/>
              <w:rPr>
                <w:sz w:val="24"/>
                <w:szCs w:val="24"/>
              </w:rPr>
            </w:pPr>
          </w:p>
        </w:tc>
      </w:tr>
      <w:tr w:rsidR="00547085" w:rsidRPr="00547085" w14:paraId="2BC2A703" w14:textId="77777777" w:rsidTr="000A1C34">
        <w:trPr>
          <w:cantSplit/>
        </w:trPr>
        <w:tc>
          <w:tcPr>
            <w:tcW w:w="189" w:type="pct"/>
            <w:tcBorders>
              <w:top w:val="single" w:sz="4" w:space="0" w:color="auto"/>
              <w:bottom w:val="single" w:sz="4" w:space="0" w:color="auto"/>
              <w:right w:val="single" w:sz="4" w:space="0" w:color="auto"/>
            </w:tcBorders>
          </w:tcPr>
          <w:p w14:paraId="2855130C" w14:textId="77777777" w:rsidR="00547085" w:rsidRPr="00547085" w:rsidRDefault="00547085" w:rsidP="00C31F76">
            <w:pPr>
              <w:spacing w:line="240" w:lineRule="auto"/>
              <w:ind w:firstLine="0"/>
              <w:jc w:val="center"/>
              <w:rPr>
                <w:sz w:val="24"/>
                <w:szCs w:val="24"/>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62C87B97" w14:textId="354960A2" w:rsidR="00547085" w:rsidRPr="00547085" w:rsidRDefault="00547085" w:rsidP="00C31F76">
            <w:pPr>
              <w:tabs>
                <w:tab w:val="right" w:pos="851"/>
              </w:tabs>
              <w:spacing w:line="240" w:lineRule="auto"/>
              <w:ind w:firstLine="0"/>
              <w:rPr>
                <w:sz w:val="24"/>
                <w:szCs w:val="24"/>
              </w:rPr>
            </w:pPr>
            <w:r>
              <w:rPr>
                <w:sz w:val="24"/>
                <w:szCs w:val="24"/>
              </w:rPr>
              <w:t>ИТОГО</w:t>
            </w:r>
          </w:p>
        </w:tc>
        <w:tc>
          <w:tcPr>
            <w:tcW w:w="444" w:type="pct"/>
            <w:tcBorders>
              <w:top w:val="single" w:sz="4" w:space="0" w:color="auto"/>
              <w:left w:val="single" w:sz="4" w:space="0" w:color="auto"/>
              <w:bottom w:val="single" w:sz="4" w:space="0" w:color="auto"/>
              <w:right w:val="single" w:sz="4" w:space="0" w:color="auto"/>
            </w:tcBorders>
          </w:tcPr>
          <w:p w14:paraId="403A2D97" w14:textId="66BB1F92" w:rsidR="00547085" w:rsidRPr="00547085" w:rsidRDefault="00547085" w:rsidP="00C31F76">
            <w:pPr>
              <w:spacing w:line="240" w:lineRule="auto"/>
              <w:ind w:firstLine="0"/>
              <w:jc w:val="center"/>
              <w:rPr>
                <w:sz w:val="24"/>
                <w:szCs w:val="24"/>
              </w:rPr>
            </w:pPr>
            <w:r>
              <w:rPr>
                <w:sz w:val="24"/>
                <w:szCs w:val="24"/>
              </w:rPr>
              <w:t>180/180</w:t>
            </w:r>
          </w:p>
        </w:tc>
        <w:tc>
          <w:tcPr>
            <w:tcW w:w="469" w:type="pct"/>
            <w:tcBorders>
              <w:top w:val="single" w:sz="4" w:space="0" w:color="auto"/>
              <w:left w:val="single" w:sz="4" w:space="0" w:color="auto"/>
              <w:bottom w:val="single" w:sz="4" w:space="0" w:color="auto"/>
              <w:right w:val="single" w:sz="4" w:space="0" w:color="auto"/>
            </w:tcBorders>
          </w:tcPr>
          <w:p w14:paraId="12F3DC9D" w14:textId="6B595EF8" w:rsidR="00547085" w:rsidRPr="00547085" w:rsidRDefault="00547085" w:rsidP="00C31F76">
            <w:pPr>
              <w:spacing w:line="240" w:lineRule="auto"/>
              <w:ind w:firstLine="0"/>
              <w:jc w:val="center"/>
              <w:rPr>
                <w:sz w:val="24"/>
                <w:szCs w:val="24"/>
              </w:rPr>
            </w:pPr>
            <w:r>
              <w:rPr>
                <w:sz w:val="24"/>
                <w:szCs w:val="24"/>
              </w:rPr>
              <w:t>84/68</w:t>
            </w:r>
          </w:p>
        </w:tc>
        <w:tc>
          <w:tcPr>
            <w:tcW w:w="412" w:type="pct"/>
            <w:tcBorders>
              <w:top w:val="single" w:sz="4" w:space="0" w:color="auto"/>
              <w:left w:val="single" w:sz="4" w:space="0" w:color="auto"/>
              <w:bottom w:val="single" w:sz="4" w:space="0" w:color="auto"/>
              <w:right w:val="single" w:sz="4" w:space="0" w:color="auto"/>
            </w:tcBorders>
          </w:tcPr>
          <w:p w14:paraId="306335F3" w14:textId="77B3A3A3" w:rsidR="00547085" w:rsidRPr="00547085" w:rsidRDefault="00547085" w:rsidP="00C31F76">
            <w:pPr>
              <w:spacing w:line="240" w:lineRule="auto"/>
              <w:ind w:firstLine="0"/>
              <w:jc w:val="center"/>
              <w:rPr>
                <w:sz w:val="24"/>
                <w:szCs w:val="24"/>
              </w:rPr>
            </w:pPr>
            <w:r w:rsidRPr="00547085">
              <w:rPr>
                <w:sz w:val="24"/>
                <w:szCs w:val="24"/>
              </w:rPr>
              <w:t>32/32</w:t>
            </w:r>
          </w:p>
        </w:tc>
        <w:tc>
          <w:tcPr>
            <w:tcW w:w="1" w:type="pct"/>
            <w:tcBorders>
              <w:top w:val="single" w:sz="4" w:space="0" w:color="auto"/>
              <w:left w:val="single" w:sz="4" w:space="0" w:color="auto"/>
              <w:bottom w:val="single" w:sz="4" w:space="0" w:color="auto"/>
              <w:right w:val="single" w:sz="4" w:space="0" w:color="auto"/>
            </w:tcBorders>
          </w:tcPr>
          <w:p w14:paraId="0E82B636" w14:textId="2BF35F7D" w:rsidR="00547085" w:rsidRPr="00547085" w:rsidRDefault="00547085" w:rsidP="00C31F76">
            <w:pPr>
              <w:spacing w:line="240" w:lineRule="auto"/>
              <w:ind w:left="360" w:firstLine="0"/>
              <w:jc w:val="center"/>
              <w:rPr>
                <w:iCs/>
                <w:sz w:val="24"/>
                <w:szCs w:val="24"/>
              </w:rPr>
            </w:pPr>
            <w:r>
              <w:rPr>
                <w:iCs/>
                <w:sz w:val="24"/>
                <w:szCs w:val="24"/>
              </w:rPr>
              <w:t>52/36</w:t>
            </w:r>
          </w:p>
        </w:tc>
        <w:tc>
          <w:tcPr>
            <w:tcW w:w="834" w:type="pct"/>
            <w:tcBorders>
              <w:top w:val="single" w:sz="4" w:space="0" w:color="auto"/>
              <w:left w:val="single" w:sz="4" w:space="0" w:color="auto"/>
              <w:bottom w:val="single" w:sz="4" w:space="0" w:color="auto"/>
            </w:tcBorders>
          </w:tcPr>
          <w:p w14:paraId="4794DDEE" w14:textId="0544D2C2" w:rsidR="00547085" w:rsidRPr="00547085" w:rsidRDefault="00547085" w:rsidP="00C31F76">
            <w:pPr>
              <w:spacing w:line="240" w:lineRule="auto"/>
              <w:ind w:firstLine="0"/>
              <w:jc w:val="center"/>
              <w:rPr>
                <w:sz w:val="24"/>
                <w:szCs w:val="24"/>
              </w:rPr>
            </w:pPr>
            <w:r>
              <w:rPr>
                <w:sz w:val="24"/>
                <w:szCs w:val="24"/>
              </w:rPr>
              <w:t>96/112</w:t>
            </w:r>
          </w:p>
        </w:tc>
        <w:tc>
          <w:tcPr>
            <w:tcW w:w="877" w:type="pct"/>
            <w:vMerge/>
            <w:tcBorders>
              <w:bottom w:val="single" w:sz="4" w:space="0" w:color="auto"/>
            </w:tcBorders>
          </w:tcPr>
          <w:p w14:paraId="3512C2A9" w14:textId="77777777" w:rsidR="00547085" w:rsidRPr="00547085" w:rsidRDefault="00547085" w:rsidP="00C31F76">
            <w:pPr>
              <w:spacing w:line="240" w:lineRule="auto"/>
              <w:ind w:firstLine="0"/>
              <w:rPr>
                <w:sz w:val="24"/>
                <w:szCs w:val="24"/>
              </w:rPr>
            </w:pPr>
          </w:p>
        </w:tc>
      </w:tr>
      <w:tr w:rsidR="00547085" w:rsidRPr="00547085" w14:paraId="02F5EAE1" w14:textId="77777777" w:rsidTr="000A1C34">
        <w:trPr>
          <w:cantSplit/>
        </w:trPr>
        <w:tc>
          <w:tcPr>
            <w:tcW w:w="190" w:type="pct"/>
            <w:tcBorders>
              <w:top w:val="single" w:sz="4" w:space="0" w:color="auto"/>
              <w:bottom w:val="single" w:sz="4" w:space="0" w:color="auto"/>
              <w:right w:val="single" w:sz="4" w:space="0" w:color="auto"/>
            </w:tcBorders>
          </w:tcPr>
          <w:p w14:paraId="7DBB74CB" w14:textId="77777777" w:rsidR="00547085" w:rsidRPr="00547085" w:rsidRDefault="00547085" w:rsidP="00C31F76">
            <w:pPr>
              <w:spacing w:line="240" w:lineRule="auto"/>
              <w:ind w:firstLine="0"/>
              <w:jc w:val="center"/>
              <w:rPr>
                <w:sz w:val="24"/>
                <w:szCs w:val="24"/>
              </w:rPr>
            </w:pPr>
          </w:p>
        </w:tc>
        <w:tc>
          <w:tcPr>
            <w:tcW w:w="1011" w:type="pct"/>
            <w:tcBorders>
              <w:top w:val="single" w:sz="4" w:space="0" w:color="auto"/>
              <w:left w:val="single" w:sz="4" w:space="0" w:color="auto"/>
              <w:bottom w:val="single" w:sz="4" w:space="0" w:color="auto"/>
              <w:right w:val="single" w:sz="4" w:space="0" w:color="auto"/>
            </w:tcBorders>
            <w:shd w:val="clear" w:color="auto" w:fill="auto"/>
          </w:tcPr>
          <w:p w14:paraId="1B7C8C5B" w14:textId="77777777" w:rsidR="00547085" w:rsidRPr="00547085" w:rsidRDefault="00547085" w:rsidP="00C31F76">
            <w:pPr>
              <w:tabs>
                <w:tab w:val="right" w:pos="851"/>
              </w:tabs>
              <w:spacing w:line="240" w:lineRule="auto"/>
              <w:rPr>
                <w:sz w:val="24"/>
                <w:szCs w:val="24"/>
              </w:rPr>
            </w:pPr>
            <w:r w:rsidRPr="00547085">
              <w:rPr>
                <w:sz w:val="24"/>
                <w:szCs w:val="24"/>
              </w:rPr>
              <w:t>Итого в %</w:t>
            </w:r>
          </w:p>
        </w:tc>
        <w:tc>
          <w:tcPr>
            <w:tcW w:w="441" w:type="pct"/>
            <w:tcBorders>
              <w:top w:val="single" w:sz="4" w:space="0" w:color="auto"/>
              <w:left w:val="single" w:sz="4" w:space="0" w:color="auto"/>
              <w:bottom w:val="single" w:sz="4" w:space="0" w:color="auto"/>
              <w:right w:val="single" w:sz="4" w:space="0" w:color="auto"/>
            </w:tcBorders>
          </w:tcPr>
          <w:p w14:paraId="1421353C" w14:textId="76C7E570" w:rsidR="00547085" w:rsidRPr="00547085" w:rsidRDefault="00547085" w:rsidP="00C31F76">
            <w:pPr>
              <w:spacing w:line="240" w:lineRule="auto"/>
              <w:ind w:firstLine="0"/>
              <w:jc w:val="center"/>
              <w:rPr>
                <w:sz w:val="24"/>
                <w:szCs w:val="24"/>
                <w:lang w:val="en-US"/>
              </w:rPr>
            </w:pPr>
          </w:p>
        </w:tc>
        <w:tc>
          <w:tcPr>
            <w:tcW w:w="466" w:type="pct"/>
            <w:tcBorders>
              <w:top w:val="single" w:sz="4" w:space="0" w:color="auto"/>
              <w:left w:val="single" w:sz="4" w:space="0" w:color="auto"/>
              <w:bottom w:val="single" w:sz="4" w:space="0" w:color="auto"/>
              <w:right w:val="single" w:sz="4" w:space="0" w:color="auto"/>
            </w:tcBorders>
          </w:tcPr>
          <w:p w14:paraId="56BCCB9E" w14:textId="77777777" w:rsidR="00547085" w:rsidRDefault="00547085" w:rsidP="00C31F76">
            <w:pPr>
              <w:spacing w:line="240" w:lineRule="auto"/>
              <w:ind w:firstLine="0"/>
              <w:jc w:val="center"/>
              <w:rPr>
                <w:sz w:val="24"/>
                <w:szCs w:val="24"/>
              </w:rPr>
            </w:pPr>
            <w:r>
              <w:rPr>
                <w:sz w:val="24"/>
                <w:szCs w:val="24"/>
              </w:rPr>
              <w:t>47%</w:t>
            </w:r>
          </w:p>
          <w:p w14:paraId="5903FEC9" w14:textId="34BB842F" w:rsidR="00547085" w:rsidRPr="00547085" w:rsidRDefault="00547085" w:rsidP="00C31F76">
            <w:pPr>
              <w:spacing w:line="240" w:lineRule="auto"/>
              <w:ind w:firstLine="0"/>
              <w:jc w:val="center"/>
              <w:rPr>
                <w:sz w:val="24"/>
                <w:szCs w:val="24"/>
              </w:rPr>
            </w:pPr>
            <w:r>
              <w:rPr>
                <w:sz w:val="24"/>
                <w:szCs w:val="24"/>
              </w:rPr>
              <w:t>38%</w:t>
            </w:r>
          </w:p>
        </w:tc>
        <w:tc>
          <w:tcPr>
            <w:tcW w:w="415" w:type="pct"/>
            <w:tcBorders>
              <w:top w:val="single" w:sz="4" w:space="0" w:color="auto"/>
              <w:left w:val="single" w:sz="4" w:space="0" w:color="auto"/>
              <w:bottom w:val="single" w:sz="4" w:space="0" w:color="auto"/>
              <w:right w:val="single" w:sz="4" w:space="0" w:color="auto"/>
            </w:tcBorders>
          </w:tcPr>
          <w:p w14:paraId="013ECA16" w14:textId="77777777" w:rsidR="00547085" w:rsidRDefault="00547085" w:rsidP="00C31F76">
            <w:pPr>
              <w:spacing w:line="240" w:lineRule="auto"/>
              <w:ind w:firstLine="0"/>
              <w:jc w:val="center"/>
              <w:rPr>
                <w:sz w:val="24"/>
                <w:szCs w:val="24"/>
              </w:rPr>
            </w:pPr>
            <w:r>
              <w:rPr>
                <w:sz w:val="24"/>
                <w:szCs w:val="24"/>
              </w:rPr>
              <w:t>38%/</w:t>
            </w:r>
          </w:p>
          <w:p w14:paraId="09524382" w14:textId="6FA75397" w:rsidR="00547085" w:rsidRPr="00547085" w:rsidRDefault="00547085" w:rsidP="00C31F76">
            <w:pPr>
              <w:spacing w:line="240" w:lineRule="auto"/>
              <w:ind w:firstLine="0"/>
              <w:jc w:val="center"/>
              <w:rPr>
                <w:sz w:val="24"/>
                <w:szCs w:val="24"/>
              </w:rPr>
            </w:pPr>
            <w:r>
              <w:rPr>
                <w:sz w:val="24"/>
                <w:szCs w:val="24"/>
              </w:rPr>
              <w:t>47%</w:t>
            </w:r>
          </w:p>
        </w:tc>
        <w:tc>
          <w:tcPr>
            <w:tcW w:w="1" w:type="pct"/>
            <w:tcBorders>
              <w:top w:val="single" w:sz="4" w:space="0" w:color="auto"/>
              <w:left w:val="single" w:sz="4" w:space="0" w:color="auto"/>
              <w:bottom w:val="single" w:sz="4" w:space="0" w:color="auto"/>
              <w:right w:val="single" w:sz="4" w:space="0" w:color="auto"/>
            </w:tcBorders>
          </w:tcPr>
          <w:p w14:paraId="57335D59" w14:textId="77777777" w:rsidR="00547085" w:rsidRDefault="00547085" w:rsidP="00C31F76">
            <w:pPr>
              <w:spacing w:line="240" w:lineRule="auto"/>
              <w:ind w:firstLine="0"/>
              <w:jc w:val="center"/>
              <w:rPr>
                <w:iCs/>
                <w:sz w:val="24"/>
                <w:szCs w:val="24"/>
              </w:rPr>
            </w:pPr>
            <w:r>
              <w:rPr>
                <w:iCs/>
                <w:sz w:val="24"/>
                <w:szCs w:val="24"/>
              </w:rPr>
              <w:t>62%/</w:t>
            </w:r>
          </w:p>
          <w:p w14:paraId="4701F8D4" w14:textId="467D7D0E" w:rsidR="00547085" w:rsidRPr="00547085" w:rsidRDefault="00547085" w:rsidP="00C31F76">
            <w:pPr>
              <w:spacing w:line="240" w:lineRule="auto"/>
              <w:ind w:firstLine="0"/>
              <w:jc w:val="center"/>
              <w:rPr>
                <w:iCs/>
                <w:sz w:val="24"/>
                <w:szCs w:val="24"/>
              </w:rPr>
            </w:pPr>
            <w:r>
              <w:rPr>
                <w:iCs/>
                <w:sz w:val="24"/>
                <w:szCs w:val="24"/>
              </w:rPr>
              <w:t>53%</w:t>
            </w:r>
          </w:p>
        </w:tc>
        <w:tc>
          <w:tcPr>
            <w:tcW w:w="838" w:type="pct"/>
            <w:tcBorders>
              <w:top w:val="single" w:sz="4" w:space="0" w:color="auto"/>
              <w:left w:val="single" w:sz="4" w:space="0" w:color="auto"/>
              <w:bottom w:val="single" w:sz="4" w:space="0" w:color="auto"/>
            </w:tcBorders>
          </w:tcPr>
          <w:p w14:paraId="73B36341" w14:textId="77777777" w:rsidR="00547085" w:rsidRDefault="00547085" w:rsidP="00C31F76">
            <w:pPr>
              <w:spacing w:line="240" w:lineRule="auto"/>
              <w:ind w:firstLine="0"/>
              <w:jc w:val="center"/>
              <w:rPr>
                <w:sz w:val="24"/>
                <w:szCs w:val="24"/>
              </w:rPr>
            </w:pPr>
            <w:r>
              <w:rPr>
                <w:sz w:val="24"/>
                <w:szCs w:val="24"/>
              </w:rPr>
              <w:t>53%</w:t>
            </w:r>
          </w:p>
          <w:p w14:paraId="31B3C278" w14:textId="0FA08CB5" w:rsidR="00547085" w:rsidRPr="00547085" w:rsidRDefault="00547085" w:rsidP="00C31F76">
            <w:pPr>
              <w:spacing w:line="240" w:lineRule="auto"/>
              <w:ind w:firstLine="0"/>
              <w:jc w:val="center"/>
              <w:rPr>
                <w:sz w:val="24"/>
                <w:szCs w:val="24"/>
              </w:rPr>
            </w:pPr>
            <w:r>
              <w:rPr>
                <w:sz w:val="24"/>
                <w:szCs w:val="24"/>
              </w:rPr>
              <w:t>62%</w:t>
            </w:r>
          </w:p>
        </w:tc>
        <w:tc>
          <w:tcPr>
            <w:tcW w:w="874" w:type="pct"/>
            <w:vMerge/>
            <w:tcBorders>
              <w:bottom w:val="single" w:sz="4" w:space="0" w:color="auto"/>
            </w:tcBorders>
          </w:tcPr>
          <w:p w14:paraId="58384D2F" w14:textId="77777777" w:rsidR="00547085" w:rsidRPr="00547085" w:rsidRDefault="00547085" w:rsidP="00C31F76">
            <w:pPr>
              <w:spacing w:line="240" w:lineRule="auto"/>
              <w:ind w:firstLine="0"/>
              <w:rPr>
                <w:sz w:val="24"/>
                <w:szCs w:val="24"/>
              </w:rPr>
            </w:pPr>
          </w:p>
        </w:tc>
      </w:tr>
    </w:tbl>
    <w:p w14:paraId="2F40754F" w14:textId="77777777" w:rsidR="00DE7B91" w:rsidRDefault="00DE7B91" w:rsidP="00015D7D">
      <w:pPr>
        <w:pStyle w:val="2"/>
        <w:rPr>
          <w:szCs w:val="28"/>
        </w:rPr>
      </w:pPr>
      <w:bookmarkStart w:id="20" w:name="_Toc5052146"/>
    </w:p>
    <w:p w14:paraId="17BBA3DF" w14:textId="1C3DB110" w:rsidR="00024C9A" w:rsidRPr="00547085" w:rsidRDefault="00C61A5A" w:rsidP="00547085">
      <w:pPr>
        <w:rPr>
          <w:sz w:val="28"/>
          <w:szCs w:val="28"/>
        </w:rPr>
      </w:pPr>
      <w:bookmarkStart w:id="21" w:name="_Toc499178994"/>
      <w:r w:rsidRPr="00547085">
        <w:rPr>
          <w:sz w:val="28"/>
          <w:szCs w:val="28"/>
        </w:rPr>
        <w:t xml:space="preserve">5.3. </w:t>
      </w:r>
      <w:r w:rsidR="00024C9A" w:rsidRPr="00547085">
        <w:rPr>
          <w:sz w:val="28"/>
          <w:szCs w:val="28"/>
        </w:rPr>
        <w:t>Содержание</w:t>
      </w:r>
      <w:r w:rsidR="00EE4ECA" w:rsidRPr="00547085">
        <w:rPr>
          <w:sz w:val="28"/>
          <w:szCs w:val="28"/>
        </w:rPr>
        <w:t xml:space="preserve"> семинаров,</w:t>
      </w:r>
      <w:r w:rsidR="00024C9A" w:rsidRPr="00547085">
        <w:rPr>
          <w:sz w:val="28"/>
          <w:szCs w:val="28"/>
        </w:rPr>
        <w:t xml:space="preserve"> практических занятий</w:t>
      </w:r>
      <w:bookmarkEnd w:id="20"/>
      <w:bookmarkEnd w:id="21"/>
    </w:p>
    <w:p w14:paraId="465C1775" w14:textId="68B52360" w:rsidR="00FB62AE" w:rsidRPr="00547085" w:rsidRDefault="00FB62AE" w:rsidP="00FB62AE">
      <w:pPr>
        <w:jc w:val="right"/>
        <w:rPr>
          <w:sz w:val="24"/>
          <w:szCs w:val="24"/>
        </w:rPr>
      </w:pPr>
      <w:r w:rsidRPr="00547085">
        <w:rPr>
          <w:sz w:val="24"/>
          <w:szCs w:val="24"/>
        </w:rPr>
        <w:t xml:space="preserve">Таблица </w:t>
      </w:r>
      <w:r w:rsidR="00547085" w:rsidRPr="00547085">
        <w:rPr>
          <w:sz w:val="24"/>
          <w:szCs w:val="24"/>
        </w:rPr>
        <w:t>4</w:t>
      </w:r>
    </w:p>
    <w:tbl>
      <w:tblPr>
        <w:tblStyle w:val="14"/>
        <w:tblW w:w="5000" w:type="pct"/>
        <w:tblLook w:val="0000" w:firstRow="0" w:lastRow="0" w:firstColumn="0" w:lastColumn="0" w:noHBand="0" w:noVBand="0"/>
      </w:tblPr>
      <w:tblGrid>
        <w:gridCol w:w="2357"/>
        <w:gridCol w:w="5948"/>
        <w:gridCol w:w="1608"/>
      </w:tblGrid>
      <w:tr w:rsidR="00AC0747" w:rsidRPr="00AC0747" w14:paraId="245B3134" w14:textId="77777777" w:rsidTr="00AF12BC">
        <w:trPr>
          <w:trHeight w:val="20"/>
        </w:trPr>
        <w:tc>
          <w:tcPr>
            <w:tcW w:w="1189" w:type="pct"/>
          </w:tcPr>
          <w:p w14:paraId="171FF75F" w14:textId="77777777" w:rsidR="007F3D59" w:rsidRPr="00AC0747" w:rsidRDefault="007F3D59" w:rsidP="00AF12BC">
            <w:pPr>
              <w:spacing w:line="240" w:lineRule="auto"/>
              <w:ind w:firstLine="0"/>
              <w:jc w:val="center"/>
              <w:rPr>
                <w:b/>
                <w:sz w:val="24"/>
                <w:szCs w:val="24"/>
              </w:rPr>
            </w:pPr>
            <w:r w:rsidRPr="00AC0747">
              <w:rPr>
                <w:b/>
                <w:sz w:val="24"/>
                <w:szCs w:val="24"/>
              </w:rPr>
              <w:t>Наименование тем (разделов) дисциплины</w:t>
            </w:r>
          </w:p>
        </w:tc>
        <w:tc>
          <w:tcPr>
            <w:tcW w:w="3000" w:type="pct"/>
          </w:tcPr>
          <w:p w14:paraId="4061C331" w14:textId="77777777" w:rsidR="007F3D59" w:rsidRPr="00AC0747" w:rsidRDefault="007F3D59" w:rsidP="00AF12BC">
            <w:pPr>
              <w:keepNext/>
              <w:spacing w:line="240" w:lineRule="auto"/>
              <w:jc w:val="center"/>
              <w:rPr>
                <w:b/>
                <w:sz w:val="24"/>
                <w:szCs w:val="24"/>
              </w:rPr>
            </w:pPr>
            <w:r w:rsidRPr="00AC0747">
              <w:rPr>
                <w:b/>
                <w:sz w:val="24"/>
                <w:szCs w:val="24"/>
              </w:rPr>
              <w:t xml:space="preserve">Перечень вопросов для обсуждения на семинарских, практических занятиях, </w:t>
            </w:r>
            <w:r w:rsidRPr="00753246">
              <w:rPr>
                <w:b/>
                <w:sz w:val="24"/>
                <w:szCs w:val="24"/>
              </w:rPr>
              <w:t xml:space="preserve">рекомендуемые источники из разделов 8,9 </w:t>
            </w:r>
            <w:r w:rsidRPr="00AC0747">
              <w:rPr>
                <w:b/>
                <w:sz w:val="24"/>
                <w:szCs w:val="24"/>
              </w:rPr>
              <w:t>(указывается раздел и порядковый номер источника)</w:t>
            </w:r>
          </w:p>
        </w:tc>
        <w:tc>
          <w:tcPr>
            <w:tcW w:w="811" w:type="pct"/>
          </w:tcPr>
          <w:p w14:paraId="0189F3D0" w14:textId="77777777" w:rsidR="007F3D59" w:rsidRPr="00753246" w:rsidRDefault="007F3D59" w:rsidP="00AF12BC">
            <w:pPr>
              <w:pStyle w:val="a3"/>
              <w:spacing w:before="0" w:after="0" w:line="240" w:lineRule="auto"/>
              <w:rPr>
                <w:b/>
                <w:sz w:val="24"/>
                <w:szCs w:val="24"/>
              </w:rPr>
            </w:pPr>
            <w:r w:rsidRPr="00AC0747">
              <w:rPr>
                <w:b/>
                <w:sz w:val="24"/>
                <w:szCs w:val="24"/>
              </w:rPr>
              <w:t>Формы проведения занятий</w:t>
            </w:r>
          </w:p>
        </w:tc>
      </w:tr>
      <w:tr w:rsidR="007F3D59" w:rsidRPr="00E569E8" w14:paraId="2C20CB20" w14:textId="77777777" w:rsidTr="00AF12BC">
        <w:trPr>
          <w:trHeight w:val="20"/>
        </w:trPr>
        <w:tc>
          <w:tcPr>
            <w:tcW w:w="1189" w:type="pct"/>
          </w:tcPr>
          <w:p w14:paraId="597B6C09" w14:textId="77777777" w:rsidR="007F3D59" w:rsidRPr="00E569E8" w:rsidRDefault="007F3D59" w:rsidP="00AF12BC">
            <w:pPr>
              <w:spacing w:line="276" w:lineRule="auto"/>
              <w:ind w:firstLine="33"/>
              <w:rPr>
                <w:sz w:val="24"/>
                <w:szCs w:val="24"/>
              </w:rPr>
            </w:pPr>
            <w:r w:rsidRPr="00E569E8">
              <w:rPr>
                <w:sz w:val="24"/>
                <w:szCs w:val="24"/>
              </w:rPr>
              <w:t xml:space="preserve">Данные в политологии, их визуализация и предварительная обработка </w:t>
            </w:r>
          </w:p>
        </w:tc>
        <w:tc>
          <w:tcPr>
            <w:tcW w:w="3000" w:type="pct"/>
          </w:tcPr>
          <w:p w14:paraId="6EEC79EF" w14:textId="3A0DB598" w:rsidR="007F3D59" w:rsidRPr="00753246" w:rsidRDefault="007F3D59" w:rsidP="00AF12BC">
            <w:pPr>
              <w:keepNext/>
              <w:spacing w:line="240" w:lineRule="auto"/>
              <w:ind w:firstLine="61"/>
              <w:rPr>
                <w:bCs/>
                <w:sz w:val="24"/>
                <w:szCs w:val="24"/>
                <w:lang w:val="en-US"/>
              </w:rPr>
            </w:pPr>
            <w:r w:rsidRPr="00E569E8">
              <w:rPr>
                <w:bCs/>
                <w:sz w:val="24"/>
                <w:szCs w:val="24"/>
              </w:rPr>
              <w:t>Представление данных в виде форматированных таблиц</w:t>
            </w:r>
            <w:r>
              <w:rPr>
                <w:bCs/>
                <w:sz w:val="24"/>
                <w:szCs w:val="24"/>
              </w:rPr>
              <w:t>.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w:t>
            </w:r>
            <w:r w:rsidRPr="00796062">
              <w:rPr>
                <w:bCs/>
                <w:sz w:val="24"/>
                <w:szCs w:val="24"/>
              </w:rPr>
              <w:t>.</w:t>
            </w:r>
            <w:r w:rsidR="00441C82">
              <w:rPr>
                <w:bCs/>
                <w:sz w:val="24"/>
                <w:szCs w:val="24"/>
              </w:rPr>
              <w:t xml:space="preserve"> </w:t>
            </w:r>
            <w:r w:rsidR="00441C82">
              <w:rPr>
                <w:bCs/>
                <w:sz w:val="24"/>
                <w:szCs w:val="24"/>
                <w:lang w:val="en-US"/>
              </w:rPr>
              <w:t>[8.1]</w:t>
            </w:r>
          </w:p>
        </w:tc>
        <w:tc>
          <w:tcPr>
            <w:tcW w:w="811" w:type="pct"/>
          </w:tcPr>
          <w:p w14:paraId="010EB41F" w14:textId="2695502F" w:rsidR="007F3D59" w:rsidRPr="008255EB" w:rsidRDefault="008255EB" w:rsidP="00AF12BC">
            <w:pPr>
              <w:pStyle w:val="a3"/>
              <w:spacing w:before="0" w:after="0" w:line="240" w:lineRule="auto"/>
              <w:jc w:val="both"/>
              <w:rPr>
                <w:bCs/>
                <w:sz w:val="24"/>
                <w:szCs w:val="24"/>
              </w:rPr>
            </w:pPr>
            <w:r w:rsidRPr="008255EB">
              <w:rPr>
                <w:bCs/>
                <w:sz w:val="24"/>
                <w:szCs w:val="24"/>
              </w:rPr>
              <w:t>Решение задач в аудитории, ответы «у доски»</w:t>
            </w:r>
          </w:p>
        </w:tc>
      </w:tr>
      <w:tr w:rsidR="008255EB" w:rsidRPr="00E569E8" w14:paraId="18F88091" w14:textId="77777777" w:rsidTr="00AF12BC">
        <w:trPr>
          <w:trHeight w:val="20"/>
        </w:trPr>
        <w:tc>
          <w:tcPr>
            <w:tcW w:w="1189" w:type="pct"/>
          </w:tcPr>
          <w:p w14:paraId="011D5782" w14:textId="77777777" w:rsidR="008255EB" w:rsidRPr="001B60E4" w:rsidRDefault="008255EB" w:rsidP="008255EB">
            <w:pPr>
              <w:spacing w:line="240" w:lineRule="auto"/>
              <w:ind w:firstLine="0"/>
              <w:rPr>
                <w:sz w:val="24"/>
                <w:szCs w:val="24"/>
              </w:rPr>
            </w:pPr>
            <w:r w:rsidRPr="001B60E4">
              <w:rPr>
                <w:sz w:val="24"/>
                <w:szCs w:val="24"/>
              </w:rPr>
              <w:t>Случайные события</w:t>
            </w:r>
          </w:p>
        </w:tc>
        <w:tc>
          <w:tcPr>
            <w:tcW w:w="3000" w:type="pct"/>
          </w:tcPr>
          <w:p w14:paraId="5DB2BCC7" w14:textId="7CF7A5E3" w:rsidR="008255EB" w:rsidRPr="001B60E4" w:rsidRDefault="008255EB" w:rsidP="008255EB">
            <w:pPr>
              <w:keepNext/>
              <w:spacing w:line="240" w:lineRule="auto"/>
              <w:ind w:firstLine="0"/>
              <w:rPr>
                <w:sz w:val="24"/>
                <w:szCs w:val="24"/>
              </w:rPr>
            </w:pPr>
            <w:r w:rsidRPr="001B60E4">
              <w:rPr>
                <w:sz w:val="24"/>
                <w:szCs w:val="24"/>
              </w:rPr>
              <w:t xml:space="preserve">Основы комбинаторики. Функции подсчета количества комбинаций в </w:t>
            </w:r>
            <w:r w:rsidRPr="001B60E4">
              <w:rPr>
                <w:sz w:val="24"/>
                <w:szCs w:val="24"/>
                <w:lang w:val="en-US"/>
              </w:rPr>
              <w:t>Excel</w:t>
            </w:r>
            <w:r w:rsidRPr="001B60E4">
              <w:rPr>
                <w:sz w:val="24"/>
                <w:szCs w:val="24"/>
              </w:rPr>
              <w:t xml:space="preserve">. </w:t>
            </w:r>
            <w:r>
              <w:rPr>
                <w:sz w:val="24"/>
                <w:szCs w:val="24"/>
              </w:rPr>
              <w:t>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00441C82">
              <w:rPr>
                <w:bCs/>
                <w:sz w:val="24"/>
                <w:szCs w:val="24"/>
                <w:lang w:val="en-US"/>
              </w:rPr>
              <w:t xml:space="preserve"> [8.1</w:t>
            </w:r>
            <w:r w:rsidR="00101D62">
              <w:rPr>
                <w:bCs/>
                <w:sz w:val="24"/>
                <w:szCs w:val="24"/>
                <w:lang w:val="en-US"/>
              </w:rPr>
              <w:t>-5</w:t>
            </w:r>
            <w:r w:rsidR="00441C82">
              <w:rPr>
                <w:bCs/>
                <w:sz w:val="24"/>
                <w:szCs w:val="24"/>
                <w:lang w:val="en-US"/>
              </w:rPr>
              <w:t>], [</w:t>
            </w:r>
            <w:r w:rsidR="00101D62">
              <w:rPr>
                <w:bCs/>
                <w:sz w:val="24"/>
                <w:szCs w:val="24"/>
                <w:lang w:val="en-US"/>
              </w:rPr>
              <w:t>9.2</w:t>
            </w:r>
            <w:r w:rsidR="00441C82">
              <w:rPr>
                <w:bCs/>
                <w:sz w:val="24"/>
                <w:szCs w:val="24"/>
                <w:lang w:val="en-US"/>
              </w:rPr>
              <w:t>]</w:t>
            </w:r>
          </w:p>
        </w:tc>
        <w:tc>
          <w:tcPr>
            <w:tcW w:w="811" w:type="pct"/>
          </w:tcPr>
          <w:p w14:paraId="2D00F660" w14:textId="2998105E"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5AA4A352" w14:textId="77777777" w:rsidTr="00AF12BC">
        <w:trPr>
          <w:trHeight w:val="20"/>
        </w:trPr>
        <w:tc>
          <w:tcPr>
            <w:tcW w:w="1189" w:type="pct"/>
          </w:tcPr>
          <w:p w14:paraId="1068FD4A" w14:textId="77777777" w:rsidR="008255EB" w:rsidRPr="00490DC7" w:rsidRDefault="008255EB" w:rsidP="008255EB">
            <w:pPr>
              <w:spacing w:line="240" w:lineRule="auto"/>
              <w:ind w:firstLine="0"/>
              <w:rPr>
                <w:bCs/>
                <w:sz w:val="24"/>
                <w:szCs w:val="24"/>
              </w:rPr>
            </w:pPr>
            <w:r w:rsidRPr="00490DC7">
              <w:rPr>
                <w:bCs/>
                <w:sz w:val="24"/>
                <w:szCs w:val="24"/>
              </w:rPr>
              <w:t>Случайные величины</w:t>
            </w:r>
          </w:p>
        </w:tc>
        <w:tc>
          <w:tcPr>
            <w:tcW w:w="3000" w:type="pct"/>
          </w:tcPr>
          <w:p w14:paraId="26C9C5B8" w14:textId="02876435" w:rsidR="008255EB" w:rsidRPr="00A6019C" w:rsidRDefault="008255EB" w:rsidP="008255EB">
            <w:pPr>
              <w:keepNext/>
              <w:spacing w:line="240" w:lineRule="auto"/>
              <w:ind w:firstLine="0"/>
              <w:rPr>
                <w:bCs/>
                <w:sz w:val="24"/>
                <w:szCs w:val="24"/>
              </w:rPr>
            </w:pPr>
            <w:r w:rsidRPr="000B260B">
              <w:rPr>
                <w:bCs/>
                <w:sz w:val="24"/>
                <w:szCs w:val="24"/>
              </w:rPr>
              <w:t>Дискретные случайные величины и их важнейшие числовые характеристики.</w:t>
            </w:r>
            <w:r>
              <w:rPr>
                <w:bCs/>
                <w:sz w:val="24"/>
                <w:szCs w:val="24"/>
              </w:rPr>
              <w:t xml:space="preserve"> Дискретные случайные величины, встречающиеся в политологической практике. Абсолютно непрерывные случайные величины и их важнейшие числовые характеристики. Абсолютно непрерывные величины, встречающиеся в практике политологии.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00441C82">
              <w:rPr>
                <w:bCs/>
                <w:sz w:val="24"/>
                <w:szCs w:val="24"/>
                <w:lang w:val="en-US"/>
              </w:rPr>
              <w:t xml:space="preserve"> [</w:t>
            </w:r>
            <w:r w:rsidR="00BE33BD">
              <w:rPr>
                <w:bCs/>
                <w:sz w:val="24"/>
                <w:szCs w:val="24"/>
              </w:rPr>
              <w:t>8</w:t>
            </w:r>
            <w:r w:rsidR="00441C82">
              <w:rPr>
                <w:bCs/>
                <w:sz w:val="24"/>
                <w:szCs w:val="24"/>
                <w:lang w:val="en-US"/>
              </w:rPr>
              <w:t>.2,</w:t>
            </w:r>
            <w:r w:rsidR="00101D62">
              <w:rPr>
                <w:bCs/>
                <w:sz w:val="24"/>
                <w:szCs w:val="24"/>
                <w:lang w:val="en-US"/>
              </w:rPr>
              <w:t>4</w:t>
            </w:r>
            <w:r w:rsidR="00441C82">
              <w:rPr>
                <w:bCs/>
                <w:sz w:val="24"/>
                <w:szCs w:val="24"/>
                <w:lang w:val="en-US"/>
              </w:rPr>
              <w:t>]</w:t>
            </w:r>
            <w:r w:rsidR="00101D62">
              <w:rPr>
                <w:bCs/>
                <w:sz w:val="24"/>
                <w:szCs w:val="24"/>
                <w:lang w:val="en-US"/>
              </w:rPr>
              <w:t>,[9.2]</w:t>
            </w:r>
          </w:p>
        </w:tc>
        <w:tc>
          <w:tcPr>
            <w:tcW w:w="811" w:type="pct"/>
          </w:tcPr>
          <w:p w14:paraId="25B2E269" w14:textId="49B8B19A"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E41BDF" w:rsidRPr="00E569E8" w14:paraId="6E5C209B" w14:textId="77777777" w:rsidTr="00AF12BC">
        <w:trPr>
          <w:trHeight w:val="20"/>
        </w:trPr>
        <w:tc>
          <w:tcPr>
            <w:tcW w:w="1189" w:type="pct"/>
          </w:tcPr>
          <w:p w14:paraId="6CB2C110" w14:textId="7195D9F6" w:rsidR="00E41BDF" w:rsidRPr="00490DC7" w:rsidRDefault="00E41BDF" w:rsidP="008255EB">
            <w:pPr>
              <w:spacing w:line="240" w:lineRule="auto"/>
              <w:ind w:firstLine="0"/>
              <w:rPr>
                <w:bCs/>
                <w:sz w:val="24"/>
                <w:szCs w:val="24"/>
              </w:rPr>
            </w:pPr>
            <w:r>
              <w:rPr>
                <w:bCs/>
                <w:sz w:val="24"/>
                <w:szCs w:val="24"/>
              </w:rPr>
              <w:t>Предельные теоремы теории вероятностей</w:t>
            </w:r>
          </w:p>
        </w:tc>
        <w:tc>
          <w:tcPr>
            <w:tcW w:w="3000" w:type="pct"/>
          </w:tcPr>
          <w:p w14:paraId="20A56100" w14:textId="34623DCD" w:rsidR="00E41BDF" w:rsidRPr="00A6019C" w:rsidRDefault="006360E2" w:rsidP="008255EB">
            <w:pPr>
              <w:keepNext/>
              <w:spacing w:line="240" w:lineRule="auto"/>
              <w:ind w:firstLine="0"/>
              <w:rPr>
                <w:bCs/>
                <w:sz w:val="24"/>
                <w:szCs w:val="24"/>
              </w:rPr>
            </w:pPr>
            <w:r>
              <w:rPr>
                <w:bCs/>
                <w:sz w:val="24"/>
                <w:szCs w:val="24"/>
              </w:rPr>
              <w:t>Применение неравенств Маркова и Чебышёва для решения практических задач</w:t>
            </w:r>
            <w:r w:rsidR="00441C82" w:rsidRPr="00753246">
              <w:rPr>
                <w:bCs/>
                <w:sz w:val="24"/>
                <w:szCs w:val="24"/>
              </w:rPr>
              <w:t xml:space="preserve"> [8.1]</w:t>
            </w:r>
            <w:r w:rsidR="00A6019C">
              <w:rPr>
                <w:bCs/>
                <w:sz w:val="24"/>
                <w:szCs w:val="24"/>
              </w:rPr>
              <w:t xml:space="preserve">, </w:t>
            </w:r>
            <w:r w:rsidR="00A6019C" w:rsidRPr="00753246">
              <w:rPr>
                <w:bCs/>
                <w:sz w:val="24"/>
                <w:szCs w:val="24"/>
              </w:rPr>
              <w:t>[</w:t>
            </w:r>
            <w:r w:rsidR="00BE33BD">
              <w:rPr>
                <w:bCs/>
                <w:sz w:val="24"/>
                <w:szCs w:val="24"/>
              </w:rPr>
              <w:t>8</w:t>
            </w:r>
            <w:r w:rsidR="00A6019C" w:rsidRPr="00753246">
              <w:rPr>
                <w:bCs/>
                <w:sz w:val="24"/>
                <w:szCs w:val="24"/>
              </w:rPr>
              <w:t>.</w:t>
            </w:r>
            <w:r w:rsidR="00101D62" w:rsidRPr="00753246">
              <w:rPr>
                <w:bCs/>
                <w:sz w:val="24"/>
                <w:szCs w:val="24"/>
              </w:rPr>
              <w:t>5</w:t>
            </w:r>
            <w:r w:rsidR="00A6019C" w:rsidRPr="00753246">
              <w:rPr>
                <w:bCs/>
                <w:sz w:val="24"/>
                <w:szCs w:val="24"/>
              </w:rPr>
              <w:t>]</w:t>
            </w:r>
          </w:p>
        </w:tc>
        <w:tc>
          <w:tcPr>
            <w:tcW w:w="811" w:type="pct"/>
          </w:tcPr>
          <w:p w14:paraId="03870875" w14:textId="06E0EA7A" w:rsidR="00E41BDF" w:rsidRPr="00D21C96" w:rsidRDefault="006360E2" w:rsidP="006360E2">
            <w:pPr>
              <w:pStyle w:val="a3"/>
              <w:spacing w:before="0" w:after="0" w:line="240" w:lineRule="auto"/>
              <w:jc w:val="both"/>
              <w:rPr>
                <w:bCs/>
                <w:sz w:val="24"/>
                <w:szCs w:val="24"/>
              </w:rPr>
            </w:pPr>
            <w:r w:rsidRPr="00D21C96">
              <w:rPr>
                <w:bCs/>
                <w:sz w:val="24"/>
                <w:szCs w:val="24"/>
              </w:rPr>
              <w:t>Решение задач в аудитории, ответы «у доски»</w:t>
            </w:r>
          </w:p>
        </w:tc>
      </w:tr>
      <w:tr w:rsidR="008255EB" w:rsidRPr="00E569E8" w14:paraId="20E83213" w14:textId="77777777" w:rsidTr="00AF12BC">
        <w:trPr>
          <w:trHeight w:val="20"/>
        </w:trPr>
        <w:tc>
          <w:tcPr>
            <w:tcW w:w="1189" w:type="pct"/>
          </w:tcPr>
          <w:p w14:paraId="791A5E12" w14:textId="77777777" w:rsidR="008255EB" w:rsidRPr="00E569E8" w:rsidRDefault="008255EB" w:rsidP="008255EB">
            <w:pPr>
              <w:spacing w:line="240" w:lineRule="auto"/>
              <w:ind w:firstLine="0"/>
              <w:rPr>
                <w:b/>
                <w:sz w:val="24"/>
                <w:szCs w:val="24"/>
              </w:rPr>
            </w:pPr>
            <w:r>
              <w:rPr>
                <w:sz w:val="24"/>
                <w:szCs w:val="24"/>
              </w:rPr>
              <w:t>Выборочный метод математической статистики</w:t>
            </w:r>
          </w:p>
        </w:tc>
        <w:tc>
          <w:tcPr>
            <w:tcW w:w="3000" w:type="pct"/>
          </w:tcPr>
          <w:p w14:paraId="0397DE37" w14:textId="0B798EE5" w:rsidR="008255EB" w:rsidRPr="00796062" w:rsidRDefault="008255EB" w:rsidP="008255EB">
            <w:pPr>
              <w:keepNext/>
              <w:spacing w:line="240" w:lineRule="auto"/>
              <w:ind w:firstLine="61"/>
              <w:rPr>
                <w:sz w:val="24"/>
                <w:szCs w:val="24"/>
              </w:rPr>
            </w:pPr>
            <w:r>
              <w:rPr>
                <w:bCs/>
                <w:sz w:val="24"/>
                <w:szCs w:val="24"/>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bCs/>
                <w:sz w:val="24"/>
                <w:szCs w:val="24"/>
                <w:lang w:val="en-US"/>
              </w:rPr>
              <w:t>Ms</w:t>
            </w:r>
            <w:proofErr w:type="spellEnd"/>
            <w:r w:rsidR="00753246" w:rsidRPr="00570FD5">
              <w:rPr>
                <w:bCs/>
                <w:sz w:val="24"/>
                <w:szCs w:val="24"/>
              </w:rPr>
              <w:t xml:space="preserve"> </w:t>
            </w:r>
            <w:r>
              <w:rPr>
                <w:bCs/>
                <w:sz w:val="24"/>
                <w:szCs w:val="24"/>
                <w:lang w:val="en-US"/>
              </w:rPr>
              <w:t>Excel</w:t>
            </w:r>
            <w:r w:rsidRPr="00CB00AF">
              <w:rPr>
                <w:bCs/>
                <w:sz w:val="24"/>
                <w:szCs w:val="24"/>
              </w:rPr>
              <w:t xml:space="preserve">. </w:t>
            </w:r>
            <w:r>
              <w:rPr>
                <w:bCs/>
                <w:sz w:val="24"/>
                <w:szCs w:val="24"/>
              </w:rPr>
              <w:t xml:space="preserve">Интервальные оценки параметров. </w:t>
            </w:r>
            <w:r w:rsidR="00A6019C" w:rsidRPr="000D2B82">
              <w:rPr>
                <w:bCs/>
                <w:sz w:val="24"/>
                <w:szCs w:val="24"/>
              </w:rPr>
              <w:t>[8.1</w:t>
            </w:r>
            <w:r w:rsidR="00101D62">
              <w:rPr>
                <w:bCs/>
                <w:sz w:val="24"/>
                <w:szCs w:val="24"/>
                <w:lang w:val="en-US"/>
              </w:rPr>
              <w:t>,2</w:t>
            </w:r>
            <w:r w:rsidR="00A6019C" w:rsidRPr="000D2B82">
              <w:rPr>
                <w:bCs/>
                <w:sz w:val="24"/>
                <w:szCs w:val="24"/>
              </w:rPr>
              <w:t>]</w:t>
            </w:r>
          </w:p>
        </w:tc>
        <w:tc>
          <w:tcPr>
            <w:tcW w:w="811" w:type="pct"/>
          </w:tcPr>
          <w:p w14:paraId="74349940" w14:textId="4D823769"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07FAFE7C" w14:textId="77777777" w:rsidTr="00AF12BC">
        <w:trPr>
          <w:trHeight w:val="20"/>
        </w:trPr>
        <w:tc>
          <w:tcPr>
            <w:tcW w:w="1189" w:type="pct"/>
          </w:tcPr>
          <w:p w14:paraId="06D5C644" w14:textId="77777777" w:rsidR="008255EB" w:rsidRPr="00276C48" w:rsidRDefault="008255EB" w:rsidP="008255EB">
            <w:pPr>
              <w:spacing w:line="240" w:lineRule="auto"/>
              <w:ind w:firstLine="0"/>
              <w:rPr>
                <w:bCs/>
                <w:sz w:val="24"/>
                <w:szCs w:val="24"/>
              </w:rPr>
            </w:pPr>
            <w:r w:rsidRPr="00276C48">
              <w:rPr>
                <w:bCs/>
                <w:sz w:val="24"/>
                <w:szCs w:val="24"/>
              </w:rPr>
              <w:t>Проверка статистических гипотез</w:t>
            </w:r>
          </w:p>
        </w:tc>
        <w:tc>
          <w:tcPr>
            <w:tcW w:w="3000" w:type="pct"/>
          </w:tcPr>
          <w:p w14:paraId="5223DD7E" w14:textId="516BAD2C" w:rsidR="008255EB" w:rsidRPr="0065202F" w:rsidRDefault="008255EB" w:rsidP="008255EB">
            <w:pPr>
              <w:keepNext/>
              <w:spacing w:line="240" w:lineRule="auto"/>
              <w:ind w:firstLine="61"/>
              <w:rPr>
                <w:bCs/>
                <w:sz w:val="24"/>
                <w:szCs w:val="24"/>
                <w:lang w:val="en-US"/>
              </w:rPr>
            </w:pPr>
            <w:r w:rsidRPr="00276C48">
              <w:rPr>
                <w:bCs/>
                <w:sz w:val="24"/>
                <w:szCs w:val="24"/>
              </w:rPr>
              <w:t xml:space="preserve">Формулировка статистически гипотез. </w:t>
            </w:r>
            <w:r>
              <w:rPr>
                <w:bCs/>
                <w:sz w:val="24"/>
                <w:szCs w:val="24"/>
              </w:rPr>
              <w:t xml:space="preserve">Критерии проверки статистических гипотез. Параметрические гипотезы. Одно- и </w:t>
            </w:r>
            <w:proofErr w:type="spellStart"/>
            <w:r>
              <w:rPr>
                <w:bCs/>
                <w:sz w:val="24"/>
                <w:szCs w:val="24"/>
              </w:rPr>
              <w:t>двухвыборочные</w:t>
            </w:r>
            <w:proofErr w:type="spellEnd"/>
            <w:r>
              <w:rPr>
                <w:bCs/>
                <w:sz w:val="24"/>
                <w:szCs w:val="24"/>
              </w:rPr>
              <w:t xml:space="preserve"> тесты. Функции СТЬЮДЕНТ.ТЕСТ(), </w:t>
            </w:r>
            <w:proofErr w:type="gramStart"/>
            <w:r>
              <w:rPr>
                <w:bCs/>
                <w:sz w:val="24"/>
                <w:szCs w:val="24"/>
              </w:rPr>
              <w:t>F</w:t>
            </w:r>
            <w:r>
              <w:rPr>
                <w:bCs/>
                <w:sz w:val="24"/>
                <w:szCs w:val="24"/>
                <w:lang w:val="en-US"/>
              </w:rPr>
              <w:t>TECT</w:t>
            </w:r>
            <w:r w:rsidRPr="0050764E">
              <w:rPr>
                <w:bCs/>
                <w:sz w:val="24"/>
                <w:szCs w:val="24"/>
              </w:rPr>
              <w:t>(</w:t>
            </w:r>
            <w:proofErr w:type="gramEnd"/>
            <w:r w:rsidRPr="0050764E">
              <w:rPr>
                <w:bCs/>
                <w:sz w:val="24"/>
                <w:szCs w:val="24"/>
              </w:rPr>
              <w:t>)</w:t>
            </w:r>
            <w:r>
              <w:rPr>
                <w:bCs/>
                <w:sz w:val="24"/>
                <w:szCs w:val="24"/>
              </w:rPr>
              <w:t xml:space="preserve"> </w:t>
            </w:r>
            <w:proofErr w:type="spellStart"/>
            <w:r>
              <w:rPr>
                <w:bCs/>
                <w:sz w:val="24"/>
                <w:szCs w:val="24"/>
                <w:lang w:val="en-US"/>
              </w:rPr>
              <w:t>Ms</w:t>
            </w:r>
            <w:proofErr w:type="spellEnd"/>
            <w:r w:rsidR="00753246" w:rsidRPr="00570FD5">
              <w:rPr>
                <w:bCs/>
                <w:sz w:val="24"/>
                <w:szCs w:val="24"/>
              </w:rPr>
              <w:t xml:space="preserve"> </w:t>
            </w:r>
            <w:r>
              <w:rPr>
                <w:bCs/>
                <w:sz w:val="24"/>
                <w:szCs w:val="24"/>
                <w:lang w:val="en-US"/>
              </w:rPr>
              <w:t>Excel</w:t>
            </w:r>
            <w:r w:rsidRPr="0050764E">
              <w:rPr>
                <w:bCs/>
                <w:sz w:val="24"/>
                <w:szCs w:val="24"/>
              </w:rPr>
              <w:t>.</w:t>
            </w:r>
            <w:r w:rsidRPr="0065202F">
              <w:rPr>
                <w:bCs/>
                <w:sz w:val="24"/>
                <w:szCs w:val="24"/>
              </w:rPr>
              <w:t xml:space="preserve"> </w:t>
            </w:r>
            <w:r>
              <w:rPr>
                <w:bCs/>
                <w:sz w:val="24"/>
                <w:szCs w:val="24"/>
              </w:rPr>
              <w:t>Критерии согласия. Проверка значимости коэффициента корреляции Пирсона.</w:t>
            </w:r>
            <w:r w:rsidR="00A6019C">
              <w:rPr>
                <w:bCs/>
                <w:sz w:val="24"/>
                <w:szCs w:val="24"/>
              </w:rPr>
              <w:t xml:space="preserve"> </w:t>
            </w:r>
            <w:r w:rsidR="00A6019C" w:rsidRPr="000D2B82">
              <w:rPr>
                <w:bCs/>
                <w:sz w:val="24"/>
                <w:szCs w:val="24"/>
              </w:rPr>
              <w:t>[8.1]</w:t>
            </w:r>
          </w:p>
        </w:tc>
        <w:tc>
          <w:tcPr>
            <w:tcW w:w="811" w:type="pct"/>
          </w:tcPr>
          <w:p w14:paraId="44F50CDB" w14:textId="1794A884"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3F3B4610" w14:textId="77777777" w:rsidTr="00AF12BC">
        <w:trPr>
          <w:trHeight w:val="20"/>
        </w:trPr>
        <w:tc>
          <w:tcPr>
            <w:tcW w:w="1189" w:type="pct"/>
          </w:tcPr>
          <w:p w14:paraId="4301951E" w14:textId="77777777" w:rsidR="008255EB" w:rsidRPr="00276C48" w:rsidRDefault="008255EB" w:rsidP="008255EB">
            <w:pPr>
              <w:spacing w:line="240" w:lineRule="auto"/>
              <w:ind w:firstLine="0"/>
              <w:rPr>
                <w:bCs/>
                <w:sz w:val="24"/>
                <w:szCs w:val="24"/>
              </w:rPr>
            </w:pPr>
            <w:r w:rsidRPr="009027A1">
              <w:rPr>
                <w:bCs/>
                <w:sz w:val="24"/>
                <w:szCs w:val="24"/>
              </w:rPr>
              <w:t>Основы непараметрической статистики</w:t>
            </w:r>
          </w:p>
        </w:tc>
        <w:tc>
          <w:tcPr>
            <w:tcW w:w="3000" w:type="pct"/>
          </w:tcPr>
          <w:p w14:paraId="2EC270F9" w14:textId="39EAD5A5" w:rsidR="008255EB" w:rsidRPr="00753246" w:rsidRDefault="008255EB" w:rsidP="008255EB">
            <w:pPr>
              <w:keepNext/>
              <w:spacing w:line="240" w:lineRule="auto"/>
              <w:ind w:firstLine="73"/>
              <w:rPr>
                <w:b/>
                <w:sz w:val="24"/>
                <w:szCs w:val="24"/>
                <w:lang w:val="en-US"/>
              </w:rPr>
            </w:pPr>
            <w:r w:rsidRPr="00B91F44">
              <w:rPr>
                <w:bCs/>
                <w:sz w:val="24"/>
                <w:szCs w:val="24"/>
              </w:rPr>
              <w:t xml:space="preserve">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Pr="00B91F44">
              <w:rPr>
                <w:bCs/>
                <w:sz w:val="24"/>
                <w:szCs w:val="24"/>
              </w:rPr>
              <w:t>Вилкоксона</w:t>
            </w:r>
            <w:proofErr w:type="spellEnd"/>
            <w:r w:rsidRPr="00B91F44">
              <w:rPr>
                <w:bCs/>
                <w:sz w:val="24"/>
                <w:szCs w:val="24"/>
              </w:rPr>
              <w:t xml:space="preserve"> (парный критерий знаковых рангов). Критерий </w:t>
            </w:r>
            <w:proofErr w:type="spellStart"/>
            <w:r w:rsidRPr="00B91F44">
              <w:rPr>
                <w:bCs/>
                <w:sz w:val="24"/>
                <w:szCs w:val="24"/>
              </w:rPr>
              <w:t>Вилкоксона</w:t>
            </w:r>
            <w:proofErr w:type="spellEnd"/>
            <w:r w:rsidRPr="00B91F44">
              <w:rPr>
                <w:bCs/>
                <w:sz w:val="24"/>
                <w:szCs w:val="24"/>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Pr="00B91F44">
              <w:rPr>
                <w:bCs/>
                <w:sz w:val="24"/>
                <w:szCs w:val="24"/>
              </w:rPr>
              <w:t>Спирмена</w:t>
            </w:r>
            <w:proofErr w:type="spellEnd"/>
            <w:r w:rsidRPr="00B91F44">
              <w:rPr>
                <w:bCs/>
                <w:sz w:val="24"/>
                <w:szCs w:val="24"/>
              </w:rPr>
              <w:t xml:space="preserve">. Коэффициент ранговой корреляции </w:t>
            </w:r>
            <w:proofErr w:type="spellStart"/>
            <w:r w:rsidRPr="00B91F44">
              <w:rPr>
                <w:bCs/>
                <w:sz w:val="24"/>
                <w:szCs w:val="24"/>
              </w:rPr>
              <w:t>Кендалла</w:t>
            </w:r>
            <w:proofErr w:type="spellEnd"/>
            <w:r w:rsidRPr="00B91F44">
              <w:rPr>
                <w:bCs/>
                <w:sz w:val="24"/>
                <w:szCs w:val="24"/>
              </w:rPr>
              <w:t>. Проверка гипотез о значимости ранговых коэффициентов корреляции. Примеры использования ранговой корреляции в политологии</w:t>
            </w:r>
            <w:r w:rsidR="00A6019C">
              <w:rPr>
                <w:bCs/>
                <w:sz w:val="24"/>
                <w:szCs w:val="24"/>
              </w:rPr>
              <w:t xml:space="preserve"> </w:t>
            </w:r>
            <w:r w:rsidR="00A6019C" w:rsidRPr="000D2B82">
              <w:rPr>
                <w:bCs/>
                <w:sz w:val="24"/>
                <w:szCs w:val="24"/>
              </w:rPr>
              <w:t>[</w:t>
            </w:r>
            <w:r w:rsidR="00BE33BD">
              <w:rPr>
                <w:bCs/>
                <w:sz w:val="24"/>
                <w:szCs w:val="24"/>
              </w:rPr>
              <w:t>8</w:t>
            </w:r>
            <w:r w:rsidR="00A6019C">
              <w:rPr>
                <w:bCs/>
                <w:sz w:val="24"/>
                <w:szCs w:val="24"/>
              </w:rPr>
              <w:t>.</w:t>
            </w:r>
            <w:r w:rsidR="00101D62">
              <w:rPr>
                <w:bCs/>
                <w:sz w:val="24"/>
                <w:szCs w:val="24"/>
                <w:lang w:val="en-US"/>
              </w:rPr>
              <w:t>2</w:t>
            </w:r>
            <w:r w:rsidR="00A6019C" w:rsidRPr="000D2B82">
              <w:rPr>
                <w:bCs/>
                <w:sz w:val="24"/>
                <w:szCs w:val="24"/>
              </w:rPr>
              <w:t>]</w:t>
            </w:r>
            <w:r w:rsidR="00101D62">
              <w:rPr>
                <w:bCs/>
                <w:sz w:val="24"/>
                <w:szCs w:val="24"/>
                <w:lang w:val="en-US"/>
              </w:rPr>
              <w:t>,[9.2]</w:t>
            </w:r>
          </w:p>
        </w:tc>
        <w:tc>
          <w:tcPr>
            <w:tcW w:w="811" w:type="pct"/>
          </w:tcPr>
          <w:p w14:paraId="7474C876" w14:textId="3D117C9C"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5B55E8" w14:paraId="5A6FA9A1" w14:textId="77777777" w:rsidTr="00AF12BC">
        <w:trPr>
          <w:trHeight w:val="20"/>
        </w:trPr>
        <w:tc>
          <w:tcPr>
            <w:tcW w:w="1189" w:type="pct"/>
          </w:tcPr>
          <w:p w14:paraId="5FFB9C91" w14:textId="341FFE97" w:rsidR="008255EB" w:rsidRPr="005B55E8" w:rsidRDefault="008255EB" w:rsidP="008255EB">
            <w:pPr>
              <w:spacing w:line="240" w:lineRule="auto"/>
              <w:ind w:firstLine="0"/>
              <w:rPr>
                <w:bCs/>
                <w:sz w:val="24"/>
                <w:szCs w:val="24"/>
              </w:rPr>
            </w:pPr>
            <w:r w:rsidRPr="005B55E8">
              <w:rPr>
                <w:sz w:val="24"/>
                <w:szCs w:val="24"/>
              </w:rPr>
              <w:t>Основы регрессионного анализа</w:t>
            </w:r>
          </w:p>
        </w:tc>
        <w:tc>
          <w:tcPr>
            <w:tcW w:w="3000" w:type="pct"/>
          </w:tcPr>
          <w:p w14:paraId="52B24ED3" w14:textId="7B6B8B4A" w:rsidR="008255EB" w:rsidRPr="005B55E8" w:rsidRDefault="008255EB" w:rsidP="008255EB">
            <w:pPr>
              <w:keepNext/>
              <w:spacing w:line="240" w:lineRule="auto"/>
              <w:ind w:firstLine="73"/>
              <w:rPr>
                <w:bCs/>
                <w:sz w:val="24"/>
                <w:szCs w:val="24"/>
              </w:rPr>
            </w:pPr>
            <w:r w:rsidRPr="005B55E8">
              <w:rPr>
                <w:bCs/>
                <w:sz w:val="24"/>
                <w:szCs w:val="24"/>
              </w:rPr>
              <w:t xml:space="preserve">Оценка параметров уравнения простой линейной </w:t>
            </w:r>
            <w:proofErr w:type="spellStart"/>
            <w:r w:rsidRPr="005B55E8">
              <w:rPr>
                <w:bCs/>
                <w:sz w:val="24"/>
                <w:szCs w:val="24"/>
              </w:rPr>
              <w:t>регресии</w:t>
            </w:r>
            <w:proofErr w:type="spellEnd"/>
            <w:r w:rsidRPr="005B55E8">
              <w:rPr>
                <w:bCs/>
                <w:sz w:val="24"/>
                <w:szCs w:val="24"/>
              </w:rPr>
              <w:t xml:space="preserve"> в </w:t>
            </w:r>
            <w:proofErr w:type="spellStart"/>
            <w:r w:rsidRPr="005B55E8">
              <w:rPr>
                <w:bCs/>
                <w:sz w:val="24"/>
                <w:szCs w:val="24"/>
              </w:rPr>
              <w:t>MsExcel</w:t>
            </w:r>
            <w:proofErr w:type="spellEnd"/>
            <w:r w:rsidRPr="005B55E8">
              <w:rPr>
                <w:bCs/>
                <w:sz w:val="24"/>
                <w:szCs w:val="24"/>
              </w:rPr>
              <w:t>. Интерпретация результатов. Оценка качества регрессионной модели: значение коэффициента детерминации, статистическая значимость параметров и уравнения в целом.</w:t>
            </w:r>
            <w:r w:rsidR="00A6019C" w:rsidRPr="000D2B82">
              <w:rPr>
                <w:bCs/>
                <w:sz w:val="24"/>
                <w:szCs w:val="24"/>
              </w:rPr>
              <w:t xml:space="preserve"> [8.1]</w:t>
            </w:r>
            <w:r w:rsidR="00A6019C">
              <w:rPr>
                <w:bCs/>
                <w:sz w:val="24"/>
                <w:szCs w:val="24"/>
                <w:lang w:val="en-US"/>
              </w:rPr>
              <w:t xml:space="preserve"> [</w:t>
            </w:r>
            <w:r w:rsidR="00101D62">
              <w:rPr>
                <w:bCs/>
                <w:sz w:val="24"/>
                <w:szCs w:val="24"/>
                <w:lang w:val="en-US"/>
              </w:rPr>
              <w:t>9</w:t>
            </w:r>
            <w:r w:rsidR="00A6019C">
              <w:rPr>
                <w:bCs/>
                <w:sz w:val="24"/>
                <w:szCs w:val="24"/>
                <w:lang w:val="en-US"/>
              </w:rPr>
              <w:t>.</w:t>
            </w:r>
            <w:r w:rsidR="00101D62">
              <w:rPr>
                <w:bCs/>
                <w:sz w:val="24"/>
                <w:szCs w:val="24"/>
                <w:lang w:val="en-US"/>
              </w:rPr>
              <w:t>2</w:t>
            </w:r>
            <w:r w:rsidR="00A6019C">
              <w:rPr>
                <w:bCs/>
                <w:sz w:val="24"/>
                <w:szCs w:val="24"/>
                <w:lang w:val="en-US"/>
              </w:rPr>
              <w:t>]</w:t>
            </w:r>
          </w:p>
        </w:tc>
        <w:tc>
          <w:tcPr>
            <w:tcW w:w="811" w:type="pct"/>
          </w:tcPr>
          <w:p w14:paraId="1D86E0ED" w14:textId="62E65066" w:rsidR="008255EB" w:rsidRPr="005B55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bl>
    <w:p w14:paraId="284AAA6D" w14:textId="77777777" w:rsidR="00A32AB0" w:rsidRDefault="00A32AB0" w:rsidP="00A32AB0">
      <w:pPr>
        <w:pStyle w:val="1"/>
        <w:spacing w:before="0" w:after="0"/>
        <w:rPr>
          <w:sz w:val="32"/>
          <w:szCs w:val="32"/>
        </w:rPr>
      </w:pPr>
      <w:bookmarkStart w:id="22" w:name="_Toc499178995"/>
    </w:p>
    <w:p w14:paraId="7EB67485" w14:textId="22801FA4" w:rsidR="00047A5A" w:rsidRPr="00A32AB0" w:rsidRDefault="00047A5A" w:rsidP="00A32AB0">
      <w:pPr>
        <w:pStyle w:val="1"/>
        <w:spacing w:before="0" w:after="0"/>
        <w:rPr>
          <w:szCs w:val="28"/>
        </w:rPr>
      </w:pPr>
      <w:r w:rsidRPr="00A32AB0">
        <w:rPr>
          <w:szCs w:val="28"/>
        </w:rPr>
        <w:t>6. Перечень учебно-методического обеспечения для самостоятельной работы обучающихся по дисциплине</w:t>
      </w:r>
      <w:bookmarkEnd w:id="22"/>
    </w:p>
    <w:p w14:paraId="38A10FBF" w14:textId="05E6ADEE" w:rsidR="00047A5A" w:rsidRPr="00A32AB0" w:rsidRDefault="00047A5A" w:rsidP="00A32AB0">
      <w:pPr>
        <w:pStyle w:val="2"/>
        <w:rPr>
          <w:szCs w:val="28"/>
        </w:rPr>
      </w:pPr>
      <w:bookmarkStart w:id="23" w:name="_Toc499178996"/>
      <w:r w:rsidRPr="00A32AB0">
        <w:rPr>
          <w:szCs w:val="28"/>
        </w:rPr>
        <w:t>6.1. Перечень вопросов, отводимых на самостоятельное освоение дисциплины, формы внеаудиторной самостоятельной работы</w:t>
      </w:r>
      <w:bookmarkEnd w:id="23"/>
    </w:p>
    <w:p w14:paraId="7DAB470B" w14:textId="5473B6B3" w:rsidR="00F8253D" w:rsidRPr="00A32AB0" w:rsidRDefault="00F8253D" w:rsidP="00A32AB0">
      <w:pPr>
        <w:keepNext/>
        <w:ind w:firstLine="709"/>
        <w:jc w:val="right"/>
        <w:rPr>
          <w:bCs/>
          <w:sz w:val="24"/>
          <w:szCs w:val="24"/>
        </w:rPr>
      </w:pPr>
      <w:r w:rsidRPr="00A32AB0">
        <w:rPr>
          <w:bCs/>
          <w:sz w:val="24"/>
          <w:szCs w:val="24"/>
        </w:rPr>
        <w:t xml:space="preserve">Таблица </w:t>
      </w:r>
      <w:r w:rsidR="00A32AB0" w:rsidRPr="00A32AB0">
        <w:rPr>
          <w:bCs/>
          <w:sz w:val="24"/>
          <w:szCs w:val="24"/>
        </w:rPr>
        <w:t>5</w:t>
      </w:r>
      <w:r w:rsidRPr="00A32AB0">
        <w:rPr>
          <w:bCs/>
          <w:sz w:val="24"/>
          <w:szCs w:val="24"/>
        </w:rPr>
        <w:t>.1 Для всех профилей (очная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3271"/>
        <w:gridCol w:w="3977"/>
      </w:tblGrid>
      <w:tr w:rsidR="00B81DA3" w:rsidRPr="005532E3" w14:paraId="47279B2F" w14:textId="77777777" w:rsidTr="00697FFA">
        <w:tc>
          <w:tcPr>
            <w:tcW w:w="1344" w:type="pct"/>
            <w:shd w:val="clear" w:color="auto" w:fill="auto"/>
          </w:tcPr>
          <w:p w14:paraId="21D52D84" w14:textId="77777777" w:rsidR="00B81DA3" w:rsidRPr="005532E3" w:rsidRDefault="00B81DA3" w:rsidP="00AF12BC">
            <w:pPr>
              <w:keepNext/>
              <w:spacing w:line="240" w:lineRule="auto"/>
              <w:ind w:firstLine="0"/>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650" w:type="pct"/>
            <w:shd w:val="clear" w:color="auto" w:fill="auto"/>
          </w:tcPr>
          <w:p w14:paraId="0A3FDB53" w14:textId="77777777" w:rsidR="00B81DA3" w:rsidRPr="005532E3" w:rsidRDefault="00B81DA3" w:rsidP="00AF12BC">
            <w:pPr>
              <w:keepNext/>
              <w:spacing w:line="240" w:lineRule="auto"/>
              <w:ind w:firstLine="0"/>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2006" w:type="pct"/>
          </w:tcPr>
          <w:p w14:paraId="4ECDC5BC" w14:textId="77777777" w:rsidR="00B81DA3" w:rsidRPr="005532E3" w:rsidRDefault="00B81DA3" w:rsidP="00AF12BC">
            <w:pPr>
              <w:keepNext/>
              <w:spacing w:line="240" w:lineRule="auto"/>
              <w:ind w:firstLine="0"/>
              <w:jc w:val="center"/>
              <w:rPr>
                <w:b/>
                <w:sz w:val="24"/>
                <w:szCs w:val="24"/>
              </w:rPr>
            </w:pPr>
            <w:r w:rsidRPr="005532E3">
              <w:rPr>
                <w:b/>
                <w:sz w:val="24"/>
                <w:szCs w:val="24"/>
              </w:rPr>
              <w:t>Формы внеаудиторной самостоятельной работы</w:t>
            </w:r>
          </w:p>
        </w:tc>
      </w:tr>
      <w:tr w:rsidR="00B81DA3" w:rsidRPr="005532E3" w14:paraId="49433533" w14:textId="77777777" w:rsidTr="00697FFA">
        <w:tc>
          <w:tcPr>
            <w:tcW w:w="1344" w:type="pct"/>
            <w:shd w:val="clear" w:color="auto" w:fill="auto"/>
          </w:tcPr>
          <w:p w14:paraId="55792467" w14:textId="77777777" w:rsidR="00B81DA3" w:rsidRPr="00BB42E5" w:rsidRDefault="00B81DA3" w:rsidP="00D15B2B">
            <w:pPr>
              <w:pStyle w:val="af6"/>
              <w:numPr>
                <w:ilvl w:val="0"/>
                <w:numId w:val="10"/>
              </w:numPr>
              <w:spacing w:line="240" w:lineRule="auto"/>
              <w:ind w:left="0" w:firstLine="0"/>
              <w:rPr>
                <w:sz w:val="24"/>
              </w:rPr>
            </w:pPr>
            <w:r w:rsidRPr="00BB42E5">
              <w:rPr>
                <w:sz w:val="24"/>
              </w:rPr>
              <w:t xml:space="preserve">Данные в политологии, их визуализация и предварительная обработка </w:t>
            </w:r>
          </w:p>
        </w:tc>
        <w:tc>
          <w:tcPr>
            <w:tcW w:w="1650" w:type="pct"/>
            <w:shd w:val="clear" w:color="auto" w:fill="auto"/>
          </w:tcPr>
          <w:p w14:paraId="23766474" w14:textId="77777777" w:rsidR="00B81DA3" w:rsidRPr="00BB42E5" w:rsidRDefault="00B81DA3" w:rsidP="00AF12BC">
            <w:pPr>
              <w:keepNext/>
              <w:spacing w:line="240" w:lineRule="auto"/>
              <w:ind w:firstLine="0"/>
              <w:rPr>
                <w:b/>
                <w:sz w:val="24"/>
                <w:szCs w:val="24"/>
              </w:rPr>
            </w:pPr>
            <w:r w:rsidRPr="00BB42E5">
              <w:rPr>
                <w:sz w:val="24"/>
                <w:szCs w:val="24"/>
              </w:rPr>
              <w:t>Выбросы и их обработка в Microsoft Excel. Пропущенные значения и их обработка в Microsoft Excel. Повторяющиеся строки и их обработка в Microsoft Excel. Синтетические признаки</w:t>
            </w:r>
          </w:p>
        </w:tc>
        <w:tc>
          <w:tcPr>
            <w:tcW w:w="2006" w:type="pct"/>
          </w:tcPr>
          <w:p w14:paraId="0FF8723D" w14:textId="77777777" w:rsidR="00B81DA3" w:rsidRPr="00901980" w:rsidRDefault="00B81DA3" w:rsidP="00AF12BC">
            <w:pPr>
              <w:keepNext/>
              <w:spacing w:line="240" w:lineRule="auto"/>
              <w:ind w:firstLine="0"/>
              <w:rPr>
                <w:bCs/>
                <w:sz w:val="24"/>
                <w:szCs w:val="24"/>
              </w:rPr>
            </w:pPr>
            <w:r>
              <w:rPr>
                <w:bCs/>
                <w:sz w:val="24"/>
                <w:szCs w:val="24"/>
              </w:rPr>
              <w:t xml:space="preserve">Выполнение домашнего творческого задания по сбору и предварительной обработке данных с применением </w:t>
            </w:r>
            <w:proofErr w:type="spellStart"/>
            <w:r>
              <w:rPr>
                <w:bCs/>
                <w:sz w:val="24"/>
                <w:szCs w:val="24"/>
                <w:lang w:val="en-US"/>
              </w:rPr>
              <w:t>MsForms</w:t>
            </w:r>
            <w:proofErr w:type="spellEnd"/>
            <w:r w:rsidRPr="00901980">
              <w:rPr>
                <w:bCs/>
                <w:sz w:val="24"/>
                <w:szCs w:val="24"/>
              </w:rPr>
              <w:t xml:space="preserve">, </w:t>
            </w:r>
            <w:proofErr w:type="spellStart"/>
            <w:r>
              <w:rPr>
                <w:bCs/>
                <w:sz w:val="24"/>
                <w:szCs w:val="24"/>
                <w:lang w:val="en-US"/>
              </w:rPr>
              <w:t>MsExcel</w:t>
            </w:r>
            <w:proofErr w:type="spellEnd"/>
            <w:r w:rsidRPr="00901980">
              <w:rPr>
                <w:bCs/>
                <w:sz w:val="24"/>
                <w:szCs w:val="24"/>
              </w:rPr>
              <w:t xml:space="preserve">, </w:t>
            </w:r>
            <w:r>
              <w:rPr>
                <w:bCs/>
                <w:sz w:val="24"/>
                <w:szCs w:val="24"/>
                <w:lang w:val="en-US"/>
              </w:rPr>
              <w:t>R</w:t>
            </w:r>
          </w:p>
        </w:tc>
      </w:tr>
      <w:tr w:rsidR="00B81DA3" w:rsidRPr="005532E3" w14:paraId="0139D286" w14:textId="77777777" w:rsidTr="00697FFA">
        <w:tc>
          <w:tcPr>
            <w:tcW w:w="1344" w:type="pct"/>
            <w:shd w:val="clear" w:color="auto" w:fill="auto"/>
          </w:tcPr>
          <w:p w14:paraId="325CB15B" w14:textId="77777777" w:rsidR="00B81DA3" w:rsidRPr="00901980" w:rsidRDefault="00B81DA3" w:rsidP="00D15B2B">
            <w:pPr>
              <w:pStyle w:val="af6"/>
              <w:keepNext/>
              <w:numPr>
                <w:ilvl w:val="0"/>
                <w:numId w:val="10"/>
              </w:numPr>
              <w:spacing w:line="240" w:lineRule="auto"/>
              <w:ind w:left="0" w:firstLine="0"/>
              <w:rPr>
                <w:sz w:val="24"/>
              </w:rPr>
            </w:pPr>
            <w:r>
              <w:rPr>
                <w:sz w:val="24"/>
              </w:rPr>
              <w:t>Случайные события</w:t>
            </w:r>
          </w:p>
        </w:tc>
        <w:tc>
          <w:tcPr>
            <w:tcW w:w="1650" w:type="pct"/>
            <w:shd w:val="clear" w:color="auto" w:fill="auto"/>
          </w:tcPr>
          <w:p w14:paraId="290CC302" w14:textId="77777777" w:rsidR="00B81DA3" w:rsidRPr="002F26DF" w:rsidRDefault="00B81DA3" w:rsidP="00AF12BC">
            <w:pPr>
              <w:keepNext/>
              <w:spacing w:line="240" w:lineRule="auto"/>
              <w:ind w:firstLine="0"/>
              <w:rPr>
                <w:bCs/>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69A1DA1F" w14:textId="77777777" w:rsidR="00B81DA3" w:rsidRPr="002F26DF" w:rsidRDefault="00B81DA3" w:rsidP="00AF12BC">
            <w:pPr>
              <w:keepNext/>
              <w:spacing w:line="240" w:lineRule="auto"/>
              <w:ind w:firstLine="0"/>
              <w:rPr>
                <w:b/>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B81DA3" w:rsidRPr="005532E3" w14:paraId="6E365654" w14:textId="77777777" w:rsidTr="00697FFA">
        <w:tc>
          <w:tcPr>
            <w:tcW w:w="1344" w:type="pct"/>
            <w:shd w:val="clear" w:color="auto" w:fill="auto"/>
          </w:tcPr>
          <w:p w14:paraId="224E0A71" w14:textId="77777777" w:rsidR="00B81DA3" w:rsidRPr="00901980" w:rsidRDefault="00B81DA3" w:rsidP="00D15B2B">
            <w:pPr>
              <w:pStyle w:val="af6"/>
              <w:keepNext/>
              <w:numPr>
                <w:ilvl w:val="0"/>
                <w:numId w:val="10"/>
              </w:numPr>
              <w:spacing w:line="240" w:lineRule="auto"/>
              <w:ind w:left="0" w:firstLine="0"/>
              <w:rPr>
                <w:sz w:val="24"/>
              </w:rPr>
            </w:pPr>
            <w:r>
              <w:rPr>
                <w:sz w:val="24"/>
              </w:rPr>
              <w:t>Случайные величины</w:t>
            </w:r>
          </w:p>
        </w:tc>
        <w:tc>
          <w:tcPr>
            <w:tcW w:w="1650" w:type="pct"/>
            <w:shd w:val="clear" w:color="auto" w:fill="auto"/>
          </w:tcPr>
          <w:p w14:paraId="26F34787" w14:textId="77777777" w:rsidR="00B81DA3" w:rsidRDefault="00B81DA3" w:rsidP="00AF12BC">
            <w:pPr>
              <w:keepNext/>
              <w:spacing w:line="240" w:lineRule="auto"/>
              <w:ind w:firstLine="0"/>
              <w:rPr>
                <w:bCs/>
                <w:sz w:val="24"/>
                <w:szCs w:val="24"/>
              </w:rPr>
            </w:pPr>
            <w:r>
              <w:rPr>
                <w:bCs/>
                <w:sz w:val="24"/>
                <w:szCs w:val="24"/>
              </w:rPr>
              <w:t>Условные распределения. Полное матожидание и полная дисперсия.</w:t>
            </w:r>
          </w:p>
          <w:p w14:paraId="5E0BC70B" w14:textId="77777777" w:rsidR="00B81DA3" w:rsidRDefault="00B81DA3" w:rsidP="00AF12BC">
            <w:pPr>
              <w:keepNext/>
              <w:spacing w:line="240" w:lineRule="auto"/>
              <w:ind w:firstLine="0"/>
              <w:rPr>
                <w:bCs/>
                <w:sz w:val="24"/>
                <w:szCs w:val="24"/>
              </w:rPr>
            </w:pPr>
            <w:r>
              <w:rPr>
                <w:bCs/>
                <w:sz w:val="24"/>
                <w:szCs w:val="24"/>
              </w:rPr>
              <w:t>Многомерные случайные величины и условные распределения в политологии.</w:t>
            </w:r>
          </w:p>
          <w:p w14:paraId="04DFCDA6" w14:textId="77777777" w:rsidR="00B81DA3" w:rsidRPr="002F26DF" w:rsidRDefault="00B81DA3" w:rsidP="00AF12BC">
            <w:pPr>
              <w:keepNext/>
              <w:spacing w:line="240" w:lineRule="auto"/>
              <w:ind w:firstLine="0"/>
              <w:rPr>
                <w:bCs/>
                <w:sz w:val="24"/>
                <w:szCs w:val="24"/>
              </w:rPr>
            </w:pPr>
            <w:r>
              <w:rPr>
                <w:bCs/>
                <w:sz w:val="24"/>
                <w:szCs w:val="24"/>
              </w:rPr>
              <w:t>Смеси распределений.</w:t>
            </w:r>
          </w:p>
        </w:tc>
        <w:tc>
          <w:tcPr>
            <w:tcW w:w="2006" w:type="pct"/>
          </w:tcPr>
          <w:p w14:paraId="18E1109B" w14:textId="77777777" w:rsidR="00B81DA3" w:rsidRPr="00FF0416" w:rsidRDefault="00B81DA3" w:rsidP="00AF12BC">
            <w:pPr>
              <w:keepNext/>
              <w:spacing w:line="240" w:lineRule="auto"/>
              <w:ind w:firstLine="0"/>
              <w:rPr>
                <w:sz w:val="24"/>
                <w:szCs w:val="24"/>
              </w:rPr>
            </w:pPr>
            <w:r w:rsidRPr="00FF0416">
              <w:rPr>
                <w:sz w:val="24"/>
                <w:szCs w:val="24"/>
              </w:rPr>
              <w:t>Решение задач на смеси распределений.</w:t>
            </w:r>
          </w:p>
          <w:p w14:paraId="0D46BFBC" w14:textId="1606265A" w:rsidR="00B81DA3" w:rsidRDefault="00B81DA3" w:rsidP="00AF12BC">
            <w:pPr>
              <w:keepNext/>
              <w:spacing w:line="240" w:lineRule="auto"/>
              <w:ind w:firstLine="0"/>
              <w:rPr>
                <w:sz w:val="24"/>
                <w:szCs w:val="24"/>
              </w:rPr>
            </w:pPr>
          </w:p>
        </w:tc>
      </w:tr>
      <w:tr w:rsidR="00B81DA3" w:rsidRPr="005532E3" w14:paraId="6B80798B" w14:textId="77777777" w:rsidTr="00697FFA">
        <w:tc>
          <w:tcPr>
            <w:tcW w:w="1344" w:type="pct"/>
            <w:shd w:val="clear" w:color="auto" w:fill="auto"/>
          </w:tcPr>
          <w:p w14:paraId="359AB5D9" w14:textId="77777777" w:rsidR="00B81DA3" w:rsidRPr="00901980" w:rsidRDefault="00B81DA3" w:rsidP="00D15B2B">
            <w:pPr>
              <w:pStyle w:val="af6"/>
              <w:keepNext/>
              <w:numPr>
                <w:ilvl w:val="0"/>
                <w:numId w:val="10"/>
              </w:numPr>
              <w:spacing w:line="240" w:lineRule="auto"/>
              <w:ind w:left="0" w:firstLine="0"/>
              <w:rPr>
                <w:sz w:val="24"/>
              </w:rPr>
            </w:pPr>
            <w:r>
              <w:rPr>
                <w:sz w:val="24"/>
              </w:rPr>
              <w:t>Предельные теоремы теории вероятностей</w:t>
            </w:r>
          </w:p>
        </w:tc>
        <w:tc>
          <w:tcPr>
            <w:tcW w:w="1650" w:type="pct"/>
            <w:shd w:val="clear" w:color="auto" w:fill="auto"/>
          </w:tcPr>
          <w:p w14:paraId="0B3F1DE0" w14:textId="77777777" w:rsidR="00B81DA3" w:rsidRPr="002F26DF" w:rsidRDefault="00B81DA3" w:rsidP="00AF12BC">
            <w:pPr>
              <w:keepNext/>
              <w:spacing w:line="240" w:lineRule="auto"/>
              <w:ind w:firstLine="0"/>
              <w:rPr>
                <w:bCs/>
                <w:sz w:val="24"/>
                <w:szCs w:val="24"/>
              </w:rPr>
            </w:pPr>
            <w:r>
              <w:rPr>
                <w:bCs/>
                <w:sz w:val="24"/>
                <w:szCs w:val="24"/>
              </w:rPr>
              <w:t xml:space="preserve">Метод Монте-Карло. Моделирование случайных величин в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Pr>
                <w:bCs/>
                <w:sz w:val="24"/>
                <w:szCs w:val="24"/>
              </w:rPr>
              <w:t>.</w:t>
            </w:r>
          </w:p>
        </w:tc>
        <w:tc>
          <w:tcPr>
            <w:tcW w:w="2006" w:type="pct"/>
          </w:tcPr>
          <w:p w14:paraId="0F69DE43" w14:textId="582EC9F2" w:rsidR="00B81DA3" w:rsidRPr="00FF0416" w:rsidRDefault="00B81DA3" w:rsidP="00AF12BC">
            <w:pPr>
              <w:keepNext/>
              <w:spacing w:line="240" w:lineRule="auto"/>
              <w:ind w:firstLine="0"/>
              <w:rPr>
                <w:sz w:val="24"/>
                <w:szCs w:val="24"/>
              </w:rPr>
            </w:pPr>
            <w:r>
              <w:rPr>
                <w:sz w:val="24"/>
                <w:szCs w:val="24"/>
              </w:rPr>
              <w:t xml:space="preserve">Выполнение домашних работ по моделированию случайных величин, распределенных по основным законам в </w:t>
            </w:r>
            <w:r>
              <w:rPr>
                <w:sz w:val="24"/>
                <w:szCs w:val="24"/>
                <w:lang w:val="en-US"/>
              </w:rPr>
              <w:t>R</w:t>
            </w:r>
            <w:r>
              <w:rPr>
                <w:sz w:val="24"/>
                <w:szCs w:val="24"/>
              </w:rPr>
              <w:t>. Вычисление характеристик случайных величин в процессе моделирования.</w:t>
            </w:r>
          </w:p>
        </w:tc>
      </w:tr>
      <w:tr w:rsidR="00B81DA3" w:rsidRPr="005532E3" w14:paraId="196BAFDD" w14:textId="77777777" w:rsidTr="00697FFA">
        <w:tc>
          <w:tcPr>
            <w:tcW w:w="1344" w:type="pct"/>
            <w:shd w:val="clear" w:color="auto" w:fill="auto"/>
          </w:tcPr>
          <w:p w14:paraId="3AC3B518" w14:textId="77777777" w:rsidR="00B81DA3" w:rsidRDefault="00B81DA3" w:rsidP="00D15B2B">
            <w:pPr>
              <w:pStyle w:val="af6"/>
              <w:keepNext/>
              <w:numPr>
                <w:ilvl w:val="0"/>
                <w:numId w:val="10"/>
              </w:numPr>
              <w:spacing w:line="240" w:lineRule="auto"/>
              <w:ind w:left="0" w:firstLine="0"/>
              <w:rPr>
                <w:sz w:val="24"/>
              </w:rPr>
            </w:pPr>
            <w:r>
              <w:rPr>
                <w:sz w:val="24"/>
              </w:rPr>
              <w:t>Выборочный метод математической статистики</w:t>
            </w:r>
          </w:p>
        </w:tc>
        <w:tc>
          <w:tcPr>
            <w:tcW w:w="1650" w:type="pct"/>
            <w:shd w:val="clear" w:color="auto" w:fill="auto"/>
          </w:tcPr>
          <w:p w14:paraId="01072D45" w14:textId="04FA1195" w:rsidR="00B81DA3" w:rsidRPr="00071016" w:rsidRDefault="00B81DA3" w:rsidP="00AF12BC">
            <w:pPr>
              <w:keepNext/>
              <w:spacing w:line="240" w:lineRule="auto"/>
              <w:ind w:firstLine="0"/>
              <w:rPr>
                <w:bCs/>
                <w:sz w:val="24"/>
                <w:szCs w:val="24"/>
              </w:rPr>
            </w:pPr>
            <w:r>
              <w:rPr>
                <w:bCs/>
                <w:sz w:val="24"/>
                <w:szCs w:val="24"/>
              </w:rPr>
              <w:t>Практические задачи оценки параметров генеральной совокупности</w:t>
            </w:r>
          </w:p>
        </w:tc>
        <w:tc>
          <w:tcPr>
            <w:tcW w:w="2006" w:type="pct"/>
          </w:tcPr>
          <w:p w14:paraId="0922DC57" w14:textId="0ABB15FC" w:rsidR="00B81DA3" w:rsidRPr="00141C7E" w:rsidRDefault="00B81DA3" w:rsidP="00AF12BC">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2F3B7ECD" w14:textId="77777777" w:rsidTr="00697FFA">
        <w:tc>
          <w:tcPr>
            <w:tcW w:w="1344" w:type="pct"/>
            <w:shd w:val="clear" w:color="auto" w:fill="auto"/>
          </w:tcPr>
          <w:p w14:paraId="53468099" w14:textId="77777777" w:rsidR="00B81DA3" w:rsidRDefault="00B81DA3" w:rsidP="00D15B2B">
            <w:pPr>
              <w:pStyle w:val="af6"/>
              <w:keepNext/>
              <w:numPr>
                <w:ilvl w:val="0"/>
                <w:numId w:val="10"/>
              </w:numPr>
              <w:spacing w:line="240" w:lineRule="auto"/>
              <w:ind w:left="0" w:firstLine="0"/>
              <w:rPr>
                <w:sz w:val="24"/>
              </w:rPr>
            </w:pPr>
            <w:r w:rsidRPr="00276C48">
              <w:rPr>
                <w:bCs/>
                <w:sz w:val="24"/>
              </w:rPr>
              <w:t>Проверка статистических гипотез</w:t>
            </w:r>
          </w:p>
        </w:tc>
        <w:tc>
          <w:tcPr>
            <w:tcW w:w="1650" w:type="pct"/>
            <w:shd w:val="clear" w:color="auto" w:fill="auto"/>
          </w:tcPr>
          <w:p w14:paraId="52C03E77" w14:textId="77777777" w:rsidR="00B81DA3" w:rsidRPr="00141C7E" w:rsidRDefault="00B81DA3" w:rsidP="00AF12BC">
            <w:pPr>
              <w:keepNext/>
              <w:spacing w:line="240" w:lineRule="auto"/>
              <w:ind w:firstLine="0"/>
              <w:rPr>
                <w:bCs/>
                <w:sz w:val="24"/>
                <w:szCs w:val="24"/>
              </w:rPr>
            </w:pPr>
            <w:r>
              <w:rPr>
                <w:bCs/>
                <w:sz w:val="24"/>
                <w:szCs w:val="24"/>
              </w:rPr>
              <w:t>Критерии согласия</w:t>
            </w:r>
          </w:p>
        </w:tc>
        <w:tc>
          <w:tcPr>
            <w:tcW w:w="2006" w:type="pct"/>
          </w:tcPr>
          <w:p w14:paraId="34294B53" w14:textId="27789437" w:rsidR="00B81DA3" w:rsidRPr="00FF0416" w:rsidRDefault="00B81DA3" w:rsidP="00AF12BC">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0D5AEDE3" w14:textId="77777777" w:rsidTr="00697FFA">
        <w:tc>
          <w:tcPr>
            <w:tcW w:w="1344" w:type="pct"/>
            <w:shd w:val="clear" w:color="auto" w:fill="auto"/>
          </w:tcPr>
          <w:p w14:paraId="187C5B89" w14:textId="77777777" w:rsidR="00B81DA3" w:rsidRDefault="00B81DA3" w:rsidP="00D15B2B">
            <w:pPr>
              <w:pStyle w:val="af6"/>
              <w:keepNext/>
              <w:numPr>
                <w:ilvl w:val="0"/>
                <w:numId w:val="10"/>
              </w:numPr>
              <w:spacing w:line="240" w:lineRule="auto"/>
              <w:ind w:left="0" w:firstLine="0"/>
              <w:rPr>
                <w:sz w:val="24"/>
              </w:rPr>
            </w:pPr>
            <w:r w:rsidRPr="009027A1">
              <w:rPr>
                <w:bCs/>
                <w:sz w:val="24"/>
              </w:rPr>
              <w:t>Основы непараметрической статистики</w:t>
            </w:r>
          </w:p>
        </w:tc>
        <w:tc>
          <w:tcPr>
            <w:tcW w:w="1650" w:type="pct"/>
            <w:shd w:val="clear" w:color="auto" w:fill="auto"/>
          </w:tcPr>
          <w:p w14:paraId="75D0612C" w14:textId="77777777" w:rsidR="00B81DA3" w:rsidRDefault="00B81DA3" w:rsidP="00AF12BC">
            <w:pPr>
              <w:keepNext/>
              <w:spacing w:line="240" w:lineRule="auto"/>
              <w:ind w:firstLine="0"/>
              <w:rPr>
                <w:bCs/>
                <w:sz w:val="24"/>
                <w:szCs w:val="24"/>
              </w:rPr>
            </w:pPr>
            <w:r>
              <w:rPr>
                <w:bCs/>
                <w:sz w:val="24"/>
                <w:szCs w:val="24"/>
              </w:rPr>
              <w:t>Задачи непараметрической статистики в практике политологии</w:t>
            </w:r>
          </w:p>
        </w:tc>
        <w:tc>
          <w:tcPr>
            <w:tcW w:w="2006" w:type="pct"/>
          </w:tcPr>
          <w:p w14:paraId="562CBCFC" w14:textId="77777777" w:rsidR="00B81DA3" w:rsidRPr="00141C7E" w:rsidRDefault="00B81DA3" w:rsidP="00AF12BC">
            <w:pPr>
              <w:keepNext/>
              <w:spacing w:line="240" w:lineRule="auto"/>
              <w:ind w:firstLine="0"/>
              <w:rPr>
                <w:sz w:val="24"/>
                <w:szCs w:val="24"/>
              </w:rPr>
            </w:pPr>
            <w:r>
              <w:rPr>
                <w:sz w:val="24"/>
                <w:szCs w:val="24"/>
              </w:rPr>
              <w:t xml:space="preserve">Решение задач на применение критериев: </w:t>
            </w:r>
            <w:proofErr w:type="spellStart"/>
            <w:r>
              <w:rPr>
                <w:sz w:val="24"/>
                <w:szCs w:val="24"/>
              </w:rPr>
              <w:t>Уилкоксона</w:t>
            </w:r>
            <w:proofErr w:type="spellEnd"/>
            <w:r>
              <w:rPr>
                <w:sz w:val="24"/>
                <w:szCs w:val="24"/>
              </w:rPr>
              <w:t xml:space="preserve">, знаков, Манна- Уитни в </w:t>
            </w:r>
            <w:r>
              <w:rPr>
                <w:sz w:val="24"/>
                <w:szCs w:val="24"/>
                <w:lang w:val="en-US"/>
              </w:rPr>
              <w:t>R</w:t>
            </w:r>
            <w:r w:rsidRPr="00141C7E">
              <w:rPr>
                <w:sz w:val="24"/>
                <w:szCs w:val="24"/>
              </w:rPr>
              <w:t>.</w:t>
            </w:r>
          </w:p>
        </w:tc>
      </w:tr>
      <w:tr w:rsidR="009B17A5" w:rsidRPr="0033163F" w14:paraId="4F090788" w14:textId="77777777" w:rsidTr="00697FFA">
        <w:tc>
          <w:tcPr>
            <w:tcW w:w="1344" w:type="pct"/>
            <w:shd w:val="clear" w:color="auto" w:fill="auto"/>
          </w:tcPr>
          <w:p w14:paraId="7464C4E0" w14:textId="3D1577C0" w:rsidR="009B17A5" w:rsidRPr="0033163F" w:rsidRDefault="009B17A5" w:rsidP="009B17A5">
            <w:pPr>
              <w:pStyle w:val="af6"/>
              <w:keepNext/>
              <w:numPr>
                <w:ilvl w:val="0"/>
                <w:numId w:val="10"/>
              </w:numPr>
              <w:spacing w:line="240" w:lineRule="auto"/>
              <w:ind w:left="0" w:firstLine="0"/>
              <w:rPr>
                <w:sz w:val="24"/>
              </w:rPr>
            </w:pPr>
            <w:r w:rsidRPr="0033163F">
              <w:rPr>
                <w:sz w:val="24"/>
              </w:rPr>
              <w:t xml:space="preserve">Основы </w:t>
            </w:r>
            <w:r>
              <w:rPr>
                <w:sz w:val="24"/>
              </w:rPr>
              <w:t>р</w:t>
            </w:r>
            <w:r w:rsidRPr="0033163F">
              <w:rPr>
                <w:sz w:val="24"/>
              </w:rPr>
              <w:t>егрессионного анализа</w:t>
            </w:r>
          </w:p>
        </w:tc>
        <w:tc>
          <w:tcPr>
            <w:tcW w:w="1650" w:type="pct"/>
            <w:shd w:val="clear" w:color="auto" w:fill="auto"/>
          </w:tcPr>
          <w:p w14:paraId="58E1B40B" w14:textId="3C4CFEA7" w:rsidR="009B17A5" w:rsidRPr="0033163F" w:rsidRDefault="009B17A5" w:rsidP="009B17A5">
            <w:pPr>
              <w:tabs>
                <w:tab w:val="left" w:pos="869"/>
              </w:tabs>
              <w:spacing w:line="240" w:lineRule="auto"/>
              <w:ind w:firstLine="0"/>
              <w:rPr>
                <w:sz w:val="24"/>
                <w:szCs w:val="24"/>
              </w:rPr>
            </w:pPr>
            <w:r w:rsidRPr="0033163F">
              <w:rPr>
                <w:sz w:val="24"/>
                <w:szCs w:val="24"/>
              </w:rPr>
              <w:t xml:space="preserve">Регрессионный анализ в </w:t>
            </w:r>
            <w:r w:rsidRPr="0033163F">
              <w:rPr>
                <w:sz w:val="24"/>
                <w:szCs w:val="24"/>
                <w:lang w:val="en-US"/>
              </w:rPr>
              <w:t>R</w:t>
            </w:r>
          </w:p>
        </w:tc>
        <w:tc>
          <w:tcPr>
            <w:tcW w:w="2006" w:type="pct"/>
          </w:tcPr>
          <w:p w14:paraId="65C4EEC6" w14:textId="47502F97" w:rsidR="009B17A5" w:rsidRPr="0033163F" w:rsidRDefault="009B17A5" w:rsidP="009B17A5">
            <w:pPr>
              <w:keepNext/>
              <w:spacing w:line="240" w:lineRule="auto"/>
              <w:ind w:firstLine="0"/>
              <w:rPr>
                <w:sz w:val="24"/>
                <w:szCs w:val="24"/>
              </w:rPr>
            </w:pPr>
            <w:r w:rsidRPr="0033163F">
              <w:rPr>
                <w:bCs/>
                <w:sz w:val="24"/>
                <w:szCs w:val="24"/>
              </w:rPr>
              <w:t xml:space="preserve">Решение задач регрессионного анализа в </w:t>
            </w:r>
            <w:r w:rsidRPr="0033163F">
              <w:rPr>
                <w:bCs/>
                <w:sz w:val="24"/>
                <w:szCs w:val="24"/>
                <w:lang w:val="en-US"/>
              </w:rPr>
              <w:t>R</w:t>
            </w:r>
          </w:p>
        </w:tc>
      </w:tr>
    </w:tbl>
    <w:p w14:paraId="75EA6930" w14:textId="77777777" w:rsidR="00832818" w:rsidRDefault="00832818" w:rsidP="00832818">
      <w:pPr>
        <w:keepNext/>
        <w:ind w:firstLine="709"/>
        <w:jc w:val="right"/>
        <w:rPr>
          <w:b/>
          <w:sz w:val="28"/>
          <w:szCs w:val="28"/>
        </w:rPr>
      </w:pPr>
    </w:p>
    <w:p w14:paraId="5ED4BB1A" w14:textId="228D6E1E" w:rsidR="00832818" w:rsidRPr="00A32AB0" w:rsidRDefault="00832818" w:rsidP="00832818">
      <w:pPr>
        <w:keepNext/>
        <w:ind w:firstLine="709"/>
        <w:jc w:val="right"/>
        <w:rPr>
          <w:bCs/>
          <w:sz w:val="24"/>
          <w:szCs w:val="24"/>
        </w:rPr>
      </w:pPr>
      <w:r w:rsidRPr="00A32AB0">
        <w:rPr>
          <w:bCs/>
          <w:sz w:val="24"/>
          <w:szCs w:val="24"/>
        </w:rPr>
        <w:t xml:space="preserve">Таблица </w:t>
      </w:r>
      <w:r w:rsidR="00A32AB0" w:rsidRPr="00A32AB0">
        <w:rPr>
          <w:bCs/>
          <w:sz w:val="24"/>
          <w:szCs w:val="24"/>
        </w:rPr>
        <w:t>5</w:t>
      </w:r>
      <w:r w:rsidRPr="00A32AB0">
        <w:rPr>
          <w:bCs/>
          <w:sz w:val="24"/>
          <w:szCs w:val="24"/>
        </w:rPr>
        <w:t xml:space="preserve">.2 Для профиля </w:t>
      </w:r>
      <w:r w:rsidRPr="00A32AB0">
        <w:rPr>
          <w:sz w:val="24"/>
          <w:szCs w:val="24"/>
        </w:rPr>
        <w:t xml:space="preserve">«Политический </w:t>
      </w:r>
      <w:proofErr w:type="spellStart"/>
      <w:r w:rsidRPr="00A32AB0">
        <w:rPr>
          <w:sz w:val="24"/>
          <w:szCs w:val="24"/>
        </w:rPr>
        <w:t>блоггинг</w:t>
      </w:r>
      <w:proofErr w:type="spellEnd"/>
      <w:r w:rsidRPr="00A32AB0">
        <w:rPr>
          <w:sz w:val="24"/>
          <w:szCs w:val="24"/>
        </w:rPr>
        <w:t xml:space="preserve"> и социальные сети» </w:t>
      </w:r>
      <w:r w:rsidRPr="00A32AB0">
        <w:rPr>
          <w:bCs/>
          <w:sz w:val="24"/>
          <w:szCs w:val="24"/>
        </w:rPr>
        <w:t>(очно-заочная форма)</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3456"/>
        <w:gridCol w:w="4021"/>
      </w:tblGrid>
      <w:tr w:rsidR="00832818" w:rsidRPr="00832818" w14:paraId="29F921D5" w14:textId="77777777" w:rsidTr="00A32AB0">
        <w:tc>
          <w:tcPr>
            <w:tcW w:w="1242" w:type="pct"/>
            <w:shd w:val="clear" w:color="auto" w:fill="auto"/>
          </w:tcPr>
          <w:p w14:paraId="182BCBD0" w14:textId="77777777" w:rsidR="00B81DA3" w:rsidRPr="00832818" w:rsidRDefault="00B81DA3" w:rsidP="00296444">
            <w:pPr>
              <w:keepNext/>
              <w:spacing w:line="240" w:lineRule="auto"/>
              <w:ind w:firstLine="0"/>
              <w:jc w:val="center"/>
              <w:rPr>
                <w:sz w:val="24"/>
                <w:szCs w:val="24"/>
              </w:rPr>
            </w:pPr>
            <w:r w:rsidRPr="00832818">
              <w:rPr>
                <w:b/>
                <w:sz w:val="24"/>
                <w:szCs w:val="24"/>
              </w:rPr>
              <w:t>Наименование тем (разделов) дисциплины</w:t>
            </w:r>
          </w:p>
        </w:tc>
        <w:tc>
          <w:tcPr>
            <w:tcW w:w="1737" w:type="pct"/>
            <w:shd w:val="clear" w:color="auto" w:fill="auto"/>
          </w:tcPr>
          <w:p w14:paraId="6336992B" w14:textId="77777777" w:rsidR="00B81DA3" w:rsidRPr="00832818" w:rsidRDefault="00B81DA3" w:rsidP="00296444">
            <w:pPr>
              <w:keepNext/>
              <w:spacing w:line="240" w:lineRule="auto"/>
              <w:ind w:firstLine="0"/>
              <w:jc w:val="center"/>
              <w:rPr>
                <w:b/>
                <w:sz w:val="24"/>
                <w:szCs w:val="24"/>
              </w:rPr>
            </w:pPr>
            <w:r w:rsidRPr="00832818">
              <w:rPr>
                <w:b/>
                <w:sz w:val="24"/>
                <w:szCs w:val="24"/>
              </w:rPr>
              <w:t>Перечень вопросов, отводимых на самостоятельное освоение</w:t>
            </w:r>
          </w:p>
        </w:tc>
        <w:tc>
          <w:tcPr>
            <w:tcW w:w="2021" w:type="pct"/>
          </w:tcPr>
          <w:p w14:paraId="409EDFB6" w14:textId="77777777" w:rsidR="00B81DA3" w:rsidRPr="00832818" w:rsidRDefault="00B81DA3" w:rsidP="00296444">
            <w:pPr>
              <w:keepNext/>
              <w:spacing w:line="240" w:lineRule="auto"/>
              <w:ind w:firstLine="0"/>
              <w:jc w:val="center"/>
              <w:rPr>
                <w:b/>
                <w:sz w:val="24"/>
                <w:szCs w:val="24"/>
              </w:rPr>
            </w:pPr>
            <w:r w:rsidRPr="00832818">
              <w:rPr>
                <w:b/>
                <w:sz w:val="24"/>
                <w:szCs w:val="24"/>
              </w:rPr>
              <w:t>Формы внеаудиторной самостоятельной работы</w:t>
            </w:r>
          </w:p>
        </w:tc>
      </w:tr>
      <w:tr w:rsidR="00832818" w:rsidRPr="00832818" w14:paraId="0F7DCD30" w14:textId="77777777" w:rsidTr="00A32AB0">
        <w:tc>
          <w:tcPr>
            <w:tcW w:w="1242" w:type="pct"/>
            <w:shd w:val="clear" w:color="auto" w:fill="auto"/>
          </w:tcPr>
          <w:p w14:paraId="5593C49D" w14:textId="77777777" w:rsidR="00B81DA3" w:rsidRPr="00832818" w:rsidRDefault="00B81DA3" w:rsidP="00296444">
            <w:pPr>
              <w:pStyle w:val="af6"/>
              <w:numPr>
                <w:ilvl w:val="0"/>
                <w:numId w:val="12"/>
              </w:numPr>
              <w:spacing w:line="240" w:lineRule="auto"/>
              <w:ind w:left="0" w:firstLine="0"/>
              <w:rPr>
                <w:sz w:val="24"/>
              </w:rPr>
            </w:pPr>
            <w:r w:rsidRPr="00832818">
              <w:rPr>
                <w:sz w:val="24"/>
              </w:rPr>
              <w:t xml:space="preserve">Данные в политологии, их визуализация и предварительная обработка </w:t>
            </w:r>
          </w:p>
        </w:tc>
        <w:tc>
          <w:tcPr>
            <w:tcW w:w="1737" w:type="pct"/>
            <w:shd w:val="clear" w:color="auto" w:fill="auto"/>
          </w:tcPr>
          <w:p w14:paraId="20EAABE1" w14:textId="77777777" w:rsidR="00B81DA3" w:rsidRPr="00832818" w:rsidRDefault="00B81DA3" w:rsidP="00296444">
            <w:pPr>
              <w:keepNext/>
              <w:spacing w:line="240" w:lineRule="auto"/>
              <w:ind w:firstLine="0"/>
              <w:rPr>
                <w:b/>
                <w:sz w:val="24"/>
                <w:szCs w:val="24"/>
              </w:rPr>
            </w:pPr>
            <w:r w:rsidRPr="00832818">
              <w:rPr>
                <w:sz w:val="24"/>
                <w:szCs w:val="24"/>
              </w:rPr>
              <w:t>Выбросы и их обработка в Microsoft Excel. Пропущенные значения и их обработка в Microsoft Excel. Повторяющиеся строки и их обработка в Microsoft Excel. Синтетические признаки</w:t>
            </w:r>
          </w:p>
        </w:tc>
        <w:tc>
          <w:tcPr>
            <w:tcW w:w="2021" w:type="pct"/>
          </w:tcPr>
          <w:p w14:paraId="65D09F58" w14:textId="77777777" w:rsidR="00B81DA3" w:rsidRPr="00832818" w:rsidRDefault="00B81DA3" w:rsidP="00296444">
            <w:pPr>
              <w:keepNext/>
              <w:spacing w:line="240" w:lineRule="auto"/>
              <w:ind w:firstLine="0"/>
              <w:rPr>
                <w:bCs/>
                <w:sz w:val="24"/>
                <w:szCs w:val="24"/>
              </w:rPr>
            </w:pPr>
            <w:r w:rsidRPr="00832818">
              <w:rPr>
                <w:bCs/>
                <w:sz w:val="24"/>
                <w:szCs w:val="24"/>
              </w:rPr>
              <w:t xml:space="preserve">Выполнение домашнего творческого задания по сбору и предварительной обработке данных с применением </w:t>
            </w:r>
            <w:proofErr w:type="spellStart"/>
            <w:r w:rsidRPr="00832818">
              <w:rPr>
                <w:bCs/>
                <w:sz w:val="24"/>
                <w:szCs w:val="24"/>
                <w:lang w:val="en-US"/>
              </w:rPr>
              <w:t>MsForms</w:t>
            </w:r>
            <w:proofErr w:type="spellEnd"/>
            <w:r w:rsidRPr="00832818">
              <w:rPr>
                <w:bCs/>
                <w:sz w:val="24"/>
                <w:szCs w:val="24"/>
              </w:rPr>
              <w:t xml:space="preserve">, </w:t>
            </w:r>
            <w:proofErr w:type="spellStart"/>
            <w:r w:rsidRPr="00832818">
              <w:rPr>
                <w:bCs/>
                <w:sz w:val="24"/>
                <w:szCs w:val="24"/>
                <w:lang w:val="en-US"/>
              </w:rPr>
              <w:t>MsExcel</w:t>
            </w:r>
            <w:proofErr w:type="spellEnd"/>
            <w:r w:rsidRPr="00832818">
              <w:rPr>
                <w:bCs/>
                <w:sz w:val="24"/>
                <w:szCs w:val="24"/>
              </w:rPr>
              <w:t xml:space="preserve">, </w:t>
            </w:r>
            <w:r w:rsidRPr="00832818">
              <w:rPr>
                <w:bCs/>
                <w:sz w:val="24"/>
                <w:szCs w:val="24"/>
                <w:lang w:val="en-US"/>
              </w:rPr>
              <w:t>R</w:t>
            </w:r>
          </w:p>
        </w:tc>
      </w:tr>
      <w:tr w:rsidR="00832818" w:rsidRPr="00832818" w14:paraId="6DF40189" w14:textId="77777777" w:rsidTr="00A32AB0">
        <w:tc>
          <w:tcPr>
            <w:tcW w:w="1242" w:type="pct"/>
            <w:shd w:val="clear" w:color="auto" w:fill="auto"/>
          </w:tcPr>
          <w:p w14:paraId="68355239"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Случайные события</w:t>
            </w:r>
          </w:p>
        </w:tc>
        <w:tc>
          <w:tcPr>
            <w:tcW w:w="1737" w:type="pct"/>
            <w:shd w:val="clear" w:color="auto" w:fill="auto"/>
          </w:tcPr>
          <w:p w14:paraId="60A03FDA" w14:textId="77777777" w:rsidR="00B81DA3" w:rsidRPr="00832818" w:rsidRDefault="00B81DA3" w:rsidP="00296444">
            <w:pPr>
              <w:keepNext/>
              <w:spacing w:line="240" w:lineRule="auto"/>
              <w:ind w:firstLine="0"/>
              <w:rPr>
                <w:bCs/>
                <w:sz w:val="24"/>
                <w:szCs w:val="24"/>
              </w:rPr>
            </w:pPr>
            <w:r w:rsidRPr="00832818">
              <w:rPr>
                <w:bCs/>
                <w:sz w:val="24"/>
                <w:szCs w:val="24"/>
              </w:rPr>
              <w:t>Реализация сочетаний и размещений. Алгебра событий. Диаграммы Эйлера-Венна</w:t>
            </w:r>
          </w:p>
        </w:tc>
        <w:tc>
          <w:tcPr>
            <w:tcW w:w="2021" w:type="pct"/>
          </w:tcPr>
          <w:p w14:paraId="7EBE84A7" w14:textId="77777777" w:rsidR="00B81DA3" w:rsidRPr="00832818" w:rsidRDefault="00B81DA3" w:rsidP="00296444">
            <w:pPr>
              <w:keepNext/>
              <w:spacing w:line="240" w:lineRule="auto"/>
              <w:ind w:firstLine="0"/>
              <w:rPr>
                <w:b/>
                <w:sz w:val="24"/>
                <w:szCs w:val="24"/>
              </w:rPr>
            </w:pPr>
            <w:r w:rsidRPr="00832818">
              <w:rPr>
                <w:sz w:val="24"/>
                <w:szCs w:val="24"/>
              </w:rPr>
              <w:t xml:space="preserve">Выполнение домашних работ по реализации комбинаций в </w:t>
            </w:r>
            <w:r w:rsidRPr="00832818">
              <w:rPr>
                <w:sz w:val="24"/>
                <w:szCs w:val="24"/>
                <w:lang w:val="en-US"/>
              </w:rPr>
              <w:t>R</w:t>
            </w:r>
            <w:r w:rsidRPr="00832818">
              <w:rPr>
                <w:sz w:val="24"/>
                <w:szCs w:val="24"/>
              </w:rPr>
              <w:t xml:space="preserve">, имитации случайных событий в </w:t>
            </w:r>
            <w:r w:rsidRPr="00832818">
              <w:rPr>
                <w:sz w:val="24"/>
                <w:szCs w:val="24"/>
                <w:lang w:val="en-US"/>
              </w:rPr>
              <w:t>R</w:t>
            </w:r>
            <w:r w:rsidRPr="00832818">
              <w:rPr>
                <w:sz w:val="24"/>
                <w:szCs w:val="24"/>
              </w:rPr>
              <w:t xml:space="preserve">. Диаграммы Эйлера-Венна в </w:t>
            </w:r>
            <w:r w:rsidRPr="00832818">
              <w:rPr>
                <w:sz w:val="24"/>
                <w:szCs w:val="24"/>
                <w:lang w:val="en-US"/>
              </w:rPr>
              <w:t>R</w:t>
            </w:r>
          </w:p>
        </w:tc>
      </w:tr>
      <w:tr w:rsidR="00832818" w:rsidRPr="00832818" w14:paraId="1F013D86" w14:textId="77777777" w:rsidTr="00A32AB0">
        <w:tc>
          <w:tcPr>
            <w:tcW w:w="1242" w:type="pct"/>
            <w:shd w:val="clear" w:color="auto" w:fill="auto"/>
          </w:tcPr>
          <w:p w14:paraId="44EBE32C"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Случайные величины</w:t>
            </w:r>
          </w:p>
        </w:tc>
        <w:tc>
          <w:tcPr>
            <w:tcW w:w="1737" w:type="pct"/>
            <w:shd w:val="clear" w:color="auto" w:fill="auto"/>
          </w:tcPr>
          <w:p w14:paraId="2876F94F" w14:textId="77777777" w:rsidR="00B81DA3" w:rsidRPr="00832818" w:rsidRDefault="00B81DA3" w:rsidP="00296444">
            <w:pPr>
              <w:keepNext/>
              <w:spacing w:line="240" w:lineRule="auto"/>
              <w:ind w:firstLine="0"/>
              <w:rPr>
                <w:bCs/>
                <w:sz w:val="24"/>
                <w:szCs w:val="24"/>
              </w:rPr>
            </w:pPr>
            <w:r w:rsidRPr="00832818">
              <w:rPr>
                <w:bCs/>
                <w:sz w:val="24"/>
                <w:szCs w:val="24"/>
              </w:rPr>
              <w:t>Условные распределения. Полное матожидание и полная дисперсия.</w:t>
            </w:r>
          </w:p>
          <w:p w14:paraId="77471BDF" w14:textId="77777777" w:rsidR="00B81DA3" w:rsidRPr="00832818" w:rsidRDefault="00B81DA3" w:rsidP="00296444">
            <w:pPr>
              <w:keepNext/>
              <w:spacing w:line="240" w:lineRule="auto"/>
              <w:ind w:firstLine="0"/>
              <w:rPr>
                <w:bCs/>
                <w:sz w:val="24"/>
                <w:szCs w:val="24"/>
              </w:rPr>
            </w:pPr>
            <w:r w:rsidRPr="00832818">
              <w:rPr>
                <w:bCs/>
                <w:sz w:val="24"/>
                <w:szCs w:val="24"/>
              </w:rPr>
              <w:t>Многомерные случайные величины и условные распределения в политологии.</w:t>
            </w:r>
          </w:p>
          <w:p w14:paraId="7E05217C" w14:textId="77777777" w:rsidR="00B81DA3" w:rsidRPr="00832818" w:rsidRDefault="00B81DA3" w:rsidP="00296444">
            <w:pPr>
              <w:keepNext/>
              <w:spacing w:line="240" w:lineRule="auto"/>
              <w:ind w:firstLine="0"/>
              <w:rPr>
                <w:bCs/>
                <w:sz w:val="24"/>
                <w:szCs w:val="24"/>
              </w:rPr>
            </w:pPr>
            <w:r w:rsidRPr="00832818">
              <w:rPr>
                <w:bCs/>
                <w:sz w:val="24"/>
                <w:szCs w:val="24"/>
              </w:rPr>
              <w:t>Смеси распределений.</w:t>
            </w:r>
          </w:p>
        </w:tc>
        <w:tc>
          <w:tcPr>
            <w:tcW w:w="2021" w:type="pct"/>
          </w:tcPr>
          <w:p w14:paraId="25E28C68" w14:textId="77777777" w:rsidR="00B81DA3" w:rsidRPr="00832818" w:rsidRDefault="00B81DA3" w:rsidP="00296444">
            <w:pPr>
              <w:keepNext/>
              <w:spacing w:line="240" w:lineRule="auto"/>
              <w:ind w:firstLine="0"/>
              <w:rPr>
                <w:sz w:val="24"/>
                <w:szCs w:val="24"/>
              </w:rPr>
            </w:pPr>
            <w:r w:rsidRPr="00832818">
              <w:rPr>
                <w:sz w:val="24"/>
                <w:szCs w:val="24"/>
              </w:rPr>
              <w:t>Решение задач на смеси распределений.</w:t>
            </w:r>
          </w:p>
          <w:p w14:paraId="7F313D15" w14:textId="77777777" w:rsidR="00B81DA3" w:rsidRPr="00832818" w:rsidRDefault="00B81DA3" w:rsidP="00296444">
            <w:pPr>
              <w:keepNext/>
              <w:spacing w:line="240" w:lineRule="auto"/>
              <w:ind w:firstLine="0"/>
              <w:rPr>
                <w:sz w:val="24"/>
                <w:szCs w:val="24"/>
              </w:rPr>
            </w:pPr>
            <w:r w:rsidRPr="00832818">
              <w:rPr>
                <w:sz w:val="24"/>
                <w:szCs w:val="24"/>
              </w:rPr>
              <w:t>Изучение примеров двумерных случайных величин в практике политологии. Решение задач на вычисление полного матожидания и полной дисперсии.</w:t>
            </w:r>
          </w:p>
        </w:tc>
      </w:tr>
      <w:tr w:rsidR="00832818" w:rsidRPr="00832818" w14:paraId="391B075B" w14:textId="77777777" w:rsidTr="00A32AB0">
        <w:tc>
          <w:tcPr>
            <w:tcW w:w="1242" w:type="pct"/>
            <w:shd w:val="clear" w:color="auto" w:fill="auto"/>
          </w:tcPr>
          <w:p w14:paraId="0DA210EE"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Предельные теоремы теории вероятностей</w:t>
            </w:r>
          </w:p>
        </w:tc>
        <w:tc>
          <w:tcPr>
            <w:tcW w:w="1737" w:type="pct"/>
            <w:shd w:val="clear" w:color="auto" w:fill="auto"/>
          </w:tcPr>
          <w:p w14:paraId="1D70265F" w14:textId="77777777" w:rsidR="00B81DA3" w:rsidRPr="00832818" w:rsidRDefault="00B81DA3" w:rsidP="00296444">
            <w:pPr>
              <w:keepNext/>
              <w:spacing w:line="240" w:lineRule="auto"/>
              <w:ind w:firstLine="0"/>
              <w:rPr>
                <w:bCs/>
                <w:sz w:val="24"/>
                <w:szCs w:val="24"/>
              </w:rPr>
            </w:pPr>
            <w:r w:rsidRPr="00832818">
              <w:rPr>
                <w:bCs/>
                <w:sz w:val="24"/>
                <w:szCs w:val="24"/>
              </w:rPr>
              <w:t xml:space="preserve">Метод Монте-Карло. Моделирование случайных величин в </w:t>
            </w:r>
            <w:r w:rsidRPr="00832818">
              <w:rPr>
                <w:bCs/>
                <w:sz w:val="24"/>
                <w:szCs w:val="24"/>
                <w:lang w:val="en-US"/>
              </w:rPr>
              <w:t>Excel</w:t>
            </w:r>
            <w:r w:rsidRPr="00832818">
              <w:rPr>
                <w:bCs/>
                <w:sz w:val="24"/>
                <w:szCs w:val="24"/>
              </w:rPr>
              <w:t xml:space="preserve"> и </w:t>
            </w:r>
            <w:r w:rsidRPr="00832818">
              <w:rPr>
                <w:bCs/>
                <w:sz w:val="24"/>
                <w:szCs w:val="24"/>
                <w:lang w:val="en-US"/>
              </w:rPr>
              <w:t>R</w:t>
            </w:r>
            <w:r w:rsidRPr="00832818">
              <w:rPr>
                <w:bCs/>
                <w:sz w:val="24"/>
                <w:szCs w:val="24"/>
              </w:rPr>
              <w:t>.</w:t>
            </w:r>
          </w:p>
        </w:tc>
        <w:tc>
          <w:tcPr>
            <w:tcW w:w="2021" w:type="pct"/>
          </w:tcPr>
          <w:p w14:paraId="727CCEEB" w14:textId="77777777" w:rsidR="00B81DA3" w:rsidRPr="00832818" w:rsidRDefault="00B81DA3" w:rsidP="00296444">
            <w:pPr>
              <w:keepNext/>
              <w:spacing w:line="240" w:lineRule="auto"/>
              <w:ind w:firstLine="0"/>
              <w:rPr>
                <w:sz w:val="24"/>
                <w:szCs w:val="24"/>
              </w:rPr>
            </w:pPr>
            <w:r w:rsidRPr="00832818">
              <w:rPr>
                <w:sz w:val="24"/>
                <w:szCs w:val="24"/>
              </w:rPr>
              <w:t xml:space="preserve">Решение задач на применение функции </w:t>
            </w:r>
            <w:proofErr w:type="gramStart"/>
            <w:r w:rsidRPr="00832818">
              <w:rPr>
                <w:sz w:val="24"/>
                <w:szCs w:val="24"/>
              </w:rPr>
              <w:t>СЛЧИС(</w:t>
            </w:r>
            <w:proofErr w:type="gramEnd"/>
            <w:r w:rsidRPr="00832818">
              <w:rPr>
                <w:sz w:val="24"/>
                <w:szCs w:val="24"/>
              </w:rPr>
              <w:t xml:space="preserve">) и инструмента «Генерация случайных чисел» надстройки «Анализ данных» пакета Microsoft Excel. Выполнение домашних работ по моделированию случайных величин, распределенных по основным законам в </w:t>
            </w:r>
            <w:r w:rsidRPr="00832818">
              <w:rPr>
                <w:sz w:val="24"/>
                <w:szCs w:val="24"/>
                <w:lang w:val="en-US"/>
              </w:rPr>
              <w:t>R</w:t>
            </w:r>
            <w:r w:rsidRPr="00832818">
              <w:rPr>
                <w:sz w:val="24"/>
                <w:szCs w:val="24"/>
              </w:rPr>
              <w:t>. Вычисление характеристик случайных величин в процессе моделирования.</w:t>
            </w:r>
          </w:p>
        </w:tc>
      </w:tr>
      <w:tr w:rsidR="00832818" w:rsidRPr="00832818" w14:paraId="2D21C8DD" w14:textId="77777777" w:rsidTr="00A32AB0">
        <w:tc>
          <w:tcPr>
            <w:tcW w:w="1242" w:type="pct"/>
            <w:shd w:val="clear" w:color="auto" w:fill="auto"/>
          </w:tcPr>
          <w:p w14:paraId="5CF5FCCF" w14:textId="77777777" w:rsidR="00B81DA3" w:rsidRPr="00832818" w:rsidRDefault="00B81DA3" w:rsidP="00296444">
            <w:pPr>
              <w:pStyle w:val="af6"/>
              <w:keepNext/>
              <w:numPr>
                <w:ilvl w:val="0"/>
                <w:numId w:val="12"/>
              </w:numPr>
              <w:spacing w:line="240" w:lineRule="auto"/>
              <w:ind w:left="0" w:firstLine="0"/>
              <w:rPr>
                <w:sz w:val="24"/>
              </w:rPr>
            </w:pPr>
            <w:r w:rsidRPr="00832818">
              <w:rPr>
                <w:sz w:val="24"/>
              </w:rPr>
              <w:t>Выборочный метод математической статистики</w:t>
            </w:r>
          </w:p>
        </w:tc>
        <w:tc>
          <w:tcPr>
            <w:tcW w:w="1737" w:type="pct"/>
            <w:shd w:val="clear" w:color="auto" w:fill="auto"/>
          </w:tcPr>
          <w:p w14:paraId="63F0675D" w14:textId="77777777" w:rsidR="00B81DA3" w:rsidRPr="00832818" w:rsidRDefault="00B81DA3" w:rsidP="00296444">
            <w:pPr>
              <w:keepNext/>
              <w:spacing w:line="240" w:lineRule="auto"/>
              <w:ind w:firstLine="0"/>
              <w:rPr>
                <w:bCs/>
                <w:sz w:val="24"/>
                <w:szCs w:val="24"/>
              </w:rPr>
            </w:pPr>
            <w:r w:rsidRPr="00832818">
              <w:rPr>
                <w:bCs/>
                <w:sz w:val="24"/>
                <w:szCs w:val="24"/>
              </w:rPr>
              <w:t>Формирование выборки. Повторная и бесповторная выборки. Практические задачи оценки параметров генеральной совокупности</w:t>
            </w:r>
          </w:p>
        </w:tc>
        <w:tc>
          <w:tcPr>
            <w:tcW w:w="2021" w:type="pct"/>
          </w:tcPr>
          <w:p w14:paraId="18BA56A5" w14:textId="77777777" w:rsidR="00B81DA3" w:rsidRPr="00832818" w:rsidRDefault="00B81DA3" w:rsidP="00296444">
            <w:pPr>
              <w:keepNext/>
              <w:spacing w:line="240" w:lineRule="auto"/>
              <w:ind w:firstLine="0"/>
              <w:rPr>
                <w:sz w:val="24"/>
                <w:szCs w:val="24"/>
              </w:rPr>
            </w:pPr>
            <w:r w:rsidRPr="00832818">
              <w:rPr>
                <w:sz w:val="24"/>
                <w:szCs w:val="24"/>
              </w:rPr>
              <w:t>Самостоятельное формирование повторной и бесповторной выборок путем опроса.</w:t>
            </w:r>
          </w:p>
          <w:p w14:paraId="3F9AB515" w14:textId="77777777" w:rsidR="00B81DA3" w:rsidRPr="00832818" w:rsidRDefault="00B81DA3" w:rsidP="00296444">
            <w:pPr>
              <w:keepNext/>
              <w:spacing w:line="240" w:lineRule="auto"/>
              <w:ind w:firstLine="0"/>
              <w:rPr>
                <w:sz w:val="24"/>
                <w:szCs w:val="24"/>
              </w:rPr>
            </w:pPr>
            <w:r w:rsidRPr="00832818">
              <w:rPr>
                <w:sz w:val="24"/>
                <w:szCs w:val="24"/>
              </w:rPr>
              <w:t xml:space="preserve">Выполнение самостоятельной работы на портале </w:t>
            </w:r>
            <w:r w:rsidRPr="00832818">
              <w:rPr>
                <w:sz w:val="24"/>
                <w:szCs w:val="24"/>
                <w:lang w:val="en-US"/>
              </w:rPr>
              <w:t>campus</w:t>
            </w:r>
            <w:r w:rsidRPr="00832818">
              <w:rPr>
                <w:sz w:val="24"/>
                <w:szCs w:val="24"/>
              </w:rPr>
              <w:t>.</w:t>
            </w:r>
            <w:r w:rsidRPr="00832818">
              <w:rPr>
                <w:sz w:val="24"/>
                <w:szCs w:val="24"/>
                <w:lang w:val="en-US"/>
              </w:rPr>
              <w:t>fa</w:t>
            </w:r>
            <w:r w:rsidRPr="00832818">
              <w:rPr>
                <w:sz w:val="24"/>
                <w:szCs w:val="24"/>
              </w:rPr>
              <w:t>.</w:t>
            </w:r>
            <w:proofErr w:type="spellStart"/>
            <w:r w:rsidRPr="00832818">
              <w:rPr>
                <w:sz w:val="24"/>
                <w:szCs w:val="24"/>
                <w:lang w:val="en-US"/>
              </w:rPr>
              <w:t>ru</w:t>
            </w:r>
            <w:proofErr w:type="spellEnd"/>
          </w:p>
        </w:tc>
      </w:tr>
      <w:tr w:rsidR="00832818" w:rsidRPr="00832818" w14:paraId="7EB0F1FE" w14:textId="77777777" w:rsidTr="00A32AB0">
        <w:tc>
          <w:tcPr>
            <w:tcW w:w="1242" w:type="pct"/>
            <w:shd w:val="clear" w:color="auto" w:fill="auto"/>
          </w:tcPr>
          <w:p w14:paraId="04237EC9" w14:textId="77777777" w:rsidR="00B81DA3" w:rsidRPr="00832818" w:rsidRDefault="00B81DA3" w:rsidP="00296444">
            <w:pPr>
              <w:pStyle w:val="af6"/>
              <w:keepNext/>
              <w:numPr>
                <w:ilvl w:val="0"/>
                <w:numId w:val="12"/>
              </w:numPr>
              <w:spacing w:line="240" w:lineRule="auto"/>
              <w:ind w:left="0" w:firstLine="0"/>
              <w:rPr>
                <w:sz w:val="24"/>
              </w:rPr>
            </w:pPr>
            <w:r w:rsidRPr="00832818">
              <w:rPr>
                <w:bCs/>
                <w:sz w:val="24"/>
              </w:rPr>
              <w:t>Проверка статистических гипотез</w:t>
            </w:r>
          </w:p>
        </w:tc>
        <w:tc>
          <w:tcPr>
            <w:tcW w:w="1737" w:type="pct"/>
            <w:shd w:val="clear" w:color="auto" w:fill="auto"/>
          </w:tcPr>
          <w:p w14:paraId="60C396D8" w14:textId="77777777" w:rsidR="00B81DA3" w:rsidRPr="00832818" w:rsidRDefault="00B81DA3" w:rsidP="00296444">
            <w:pPr>
              <w:keepNext/>
              <w:spacing w:line="240" w:lineRule="auto"/>
              <w:ind w:firstLine="0"/>
              <w:rPr>
                <w:bCs/>
                <w:sz w:val="24"/>
                <w:szCs w:val="24"/>
              </w:rPr>
            </w:pPr>
            <w:r w:rsidRPr="00832818">
              <w:rPr>
                <w:bCs/>
                <w:sz w:val="24"/>
                <w:szCs w:val="24"/>
              </w:rPr>
              <w:t>Критерии согласия</w:t>
            </w:r>
          </w:p>
        </w:tc>
        <w:tc>
          <w:tcPr>
            <w:tcW w:w="2021" w:type="pct"/>
          </w:tcPr>
          <w:p w14:paraId="4A7ED4A7" w14:textId="6F5E8DEB" w:rsidR="00B81DA3" w:rsidRPr="00832818" w:rsidRDefault="009B17A5" w:rsidP="00296444">
            <w:pPr>
              <w:keepNext/>
              <w:spacing w:line="240" w:lineRule="auto"/>
              <w:ind w:firstLine="0"/>
              <w:rPr>
                <w:sz w:val="24"/>
                <w:szCs w:val="24"/>
              </w:rPr>
            </w:pPr>
            <w:r w:rsidRPr="00141C7E">
              <w:rPr>
                <w:sz w:val="24"/>
                <w:szCs w:val="24"/>
              </w:rPr>
              <w:t>Выполнение самостоятельной работы</w:t>
            </w:r>
            <w:r>
              <w:rPr>
                <w:sz w:val="24"/>
                <w:szCs w:val="24"/>
              </w:rPr>
              <w:t xml:space="preserve"> по теме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832818" w:rsidRPr="00832818" w14:paraId="41936D2E" w14:textId="77777777" w:rsidTr="00A32AB0">
        <w:tc>
          <w:tcPr>
            <w:tcW w:w="1242" w:type="pct"/>
            <w:shd w:val="clear" w:color="auto" w:fill="auto"/>
          </w:tcPr>
          <w:p w14:paraId="6540899E" w14:textId="77777777" w:rsidR="00B81DA3" w:rsidRPr="00832818" w:rsidRDefault="00B81DA3" w:rsidP="00296444">
            <w:pPr>
              <w:pStyle w:val="af6"/>
              <w:keepNext/>
              <w:numPr>
                <w:ilvl w:val="0"/>
                <w:numId w:val="12"/>
              </w:numPr>
              <w:spacing w:line="240" w:lineRule="auto"/>
              <w:ind w:left="0" w:firstLine="0"/>
              <w:rPr>
                <w:sz w:val="24"/>
              </w:rPr>
            </w:pPr>
            <w:r w:rsidRPr="00832818">
              <w:rPr>
                <w:bCs/>
                <w:sz w:val="24"/>
              </w:rPr>
              <w:t>Основы непараметрической статистики</w:t>
            </w:r>
          </w:p>
        </w:tc>
        <w:tc>
          <w:tcPr>
            <w:tcW w:w="1737" w:type="pct"/>
            <w:shd w:val="clear" w:color="auto" w:fill="auto"/>
          </w:tcPr>
          <w:p w14:paraId="77EC6569" w14:textId="77777777" w:rsidR="00B81DA3" w:rsidRPr="00832818" w:rsidRDefault="00B81DA3" w:rsidP="00296444">
            <w:pPr>
              <w:keepNext/>
              <w:spacing w:line="240" w:lineRule="auto"/>
              <w:ind w:firstLine="0"/>
              <w:rPr>
                <w:bCs/>
                <w:sz w:val="24"/>
                <w:szCs w:val="24"/>
              </w:rPr>
            </w:pPr>
            <w:r w:rsidRPr="00832818">
              <w:rPr>
                <w:bCs/>
                <w:sz w:val="24"/>
                <w:szCs w:val="24"/>
              </w:rPr>
              <w:t>Задачи непараметрической статистики в практике политологии</w:t>
            </w:r>
          </w:p>
        </w:tc>
        <w:tc>
          <w:tcPr>
            <w:tcW w:w="2021" w:type="pct"/>
          </w:tcPr>
          <w:p w14:paraId="42FB6661" w14:textId="77777777" w:rsidR="00B81DA3" w:rsidRPr="00832818" w:rsidRDefault="00B81DA3" w:rsidP="00296444">
            <w:pPr>
              <w:keepNext/>
              <w:spacing w:line="240" w:lineRule="auto"/>
              <w:ind w:firstLine="0"/>
              <w:rPr>
                <w:sz w:val="24"/>
                <w:szCs w:val="24"/>
              </w:rPr>
            </w:pPr>
            <w:r w:rsidRPr="00832818">
              <w:rPr>
                <w:sz w:val="24"/>
                <w:szCs w:val="24"/>
              </w:rPr>
              <w:t xml:space="preserve">Решение задач на применение критериев: </w:t>
            </w:r>
            <w:proofErr w:type="spellStart"/>
            <w:r w:rsidRPr="00832818">
              <w:rPr>
                <w:sz w:val="24"/>
                <w:szCs w:val="24"/>
              </w:rPr>
              <w:t>Уилкоксона</w:t>
            </w:r>
            <w:proofErr w:type="spellEnd"/>
            <w:r w:rsidRPr="00832818">
              <w:rPr>
                <w:sz w:val="24"/>
                <w:szCs w:val="24"/>
              </w:rPr>
              <w:t xml:space="preserve">, знаков, Манна- Уитни в </w:t>
            </w:r>
            <w:r w:rsidRPr="00832818">
              <w:rPr>
                <w:sz w:val="24"/>
                <w:szCs w:val="24"/>
                <w:lang w:val="en-US"/>
              </w:rPr>
              <w:t>R</w:t>
            </w:r>
            <w:r w:rsidRPr="00832818">
              <w:rPr>
                <w:sz w:val="24"/>
                <w:szCs w:val="24"/>
              </w:rPr>
              <w:t>.</w:t>
            </w:r>
          </w:p>
        </w:tc>
      </w:tr>
      <w:tr w:rsidR="0033163F" w:rsidRPr="0033163F" w14:paraId="3006ECD7" w14:textId="77777777" w:rsidTr="00A32AB0">
        <w:tc>
          <w:tcPr>
            <w:tcW w:w="1242" w:type="pct"/>
            <w:shd w:val="clear" w:color="auto" w:fill="auto"/>
          </w:tcPr>
          <w:p w14:paraId="4FD064A9" w14:textId="73433A0F" w:rsidR="00B81DA3" w:rsidRPr="0033163F" w:rsidRDefault="00B81DA3" w:rsidP="00296444">
            <w:pPr>
              <w:pStyle w:val="af6"/>
              <w:keepNext/>
              <w:numPr>
                <w:ilvl w:val="0"/>
                <w:numId w:val="12"/>
              </w:numPr>
              <w:spacing w:line="240" w:lineRule="auto"/>
              <w:ind w:left="0" w:firstLine="0"/>
              <w:rPr>
                <w:sz w:val="24"/>
              </w:rPr>
            </w:pPr>
            <w:r w:rsidRPr="0033163F">
              <w:rPr>
                <w:sz w:val="24"/>
              </w:rPr>
              <w:t xml:space="preserve">Основы </w:t>
            </w:r>
            <w:r w:rsidR="0033163F">
              <w:rPr>
                <w:sz w:val="24"/>
              </w:rPr>
              <w:t>р</w:t>
            </w:r>
            <w:r w:rsidR="0033163F" w:rsidRPr="0033163F">
              <w:rPr>
                <w:sz w:val="24"/>
              </w:rPr>
              <w:t>егрессионного</w:t>
            </w:r>
            <w:r w:rsidRPr="0033163F">
              <w:rPr>
                <w:sz w:val="24"/>
              </w:rPr>
              <w:t xml:space="preserve"> анализа</w:t>
            </w:r>
          </w:p>
        </w:tc>
        <w:tc>
          <w:tcPr>
            <w:tcW w:w="1737" w:type="pct"/>
            <w:shd w:val="clear" w:color="auto" w:fill="auto"/>
          </w:tcPr>
          <w:p w14:paraId="08B29744" w14:textId="636652F2" w:rsidR="00B81DA3" w:rsidRPr="0033163F" w:rsidRDefault="0033163F" w:rsidP="00296444">
            <w:pPr>
              <w:tabs>
                <w:tab w:val="left" w:pos="869"/>
              </w:tabs>
              <w:spacing w:line="240" w:lineRule="auto"/>
              <w:ind w:firstLine="0"/>
              <w:rPr>
                <w:sz w:val="24"/>
                <w:szCs w:val="24"/>
              </w:rPr>
            </w:pPr>
            <w:r w:rsidRPr="0033163F">
              <w:rPr>
                <w:sz w:val="24"/>
                <w:szCs w:val="24"/>
              </w:rPr>
              <w:t>Регрессионный</w:t>
            </w:r>
            <w:r w:rsidR="00B81DA3" w:rsidRPr="0033163F">
              <w:rPr>
                <w:sz w:val="24"/>
                <w:szCs w:val="24"/>
              </w:rPr>
              <w:t xml:space="preserve"> анализ в </w:t>
            </w:r>
            <w:r w:rsidR="00B81DA3" w:rsidRPr="0033163F">
              <w:rPr>
                <w:sz w:val="24"/>
                <w:szCs w:val="24"/>
                <w:lang w:val="en-US"/>
              </w:rPr>
              <w:t>R</w:t>
            </w:r>
          </w:p>
        </w:tc>
        <w:tc>
          <w:tcPr>
            <w:tcW w:w="2021" w:type="pct"/>
          </w:tcPr>
          <w:p w14:paraId="4661C672" w14:textId="4D3D4CF2" w:rsidR="00B81DA3" w:rsidRPr="0033163F" w:rsidRDefault="00B81DA3" w:rsidP="00296444">
            <w:pPr>
              <w:keepNext/>
              <w:spacing w:line="240" w:lineRule="auto"/>
              <w:ind w:firstLine="0"/>
              <w:rPr>
                <w:sz w:val="24"/>
                <w:szCs w:val="24"/>
              </w:rPr>
            </w:pPr>
            <w:r w:rsidRPr="0033163F">
              <w:rPr>
                <w:bCs/>
                <w:sz w:val="24"/>
                <w:szCs w:val="24"/>
              </w:rPr>
              <w:t xml:space="preserve">Решение задач </w:t>
            </w:r>
            <w:r w:rsidR="0033163F" w:rsidRPr="0033163F">
              <w:rPr>
                <w:bCs/>
                <w:sz w:val="24"/>
                <w:szCs w:val="24"/>
              </w:rPr>
              <w:t>регрессионного</w:t>
            </w:r>
            <w:r w:rsidRPr="0033163F">
              <w:rPr>
                <w:bCs/>
                <w:sz w:val="24"/>
                <w:szCs w:val="24"/>
              </w:rPr>
              <w:t xml:space="preserve"> анализа в </w:t>
            </w:r>
            <w:r w:rsidRPr="0033163F">
              <w:rPr>
                <w:bCs/>
                <w:sz w:val="24"/>
                <w:szCs w:val="24"/>
                <w:lang w:val="en-US"/>
              </w:rPr>
              <w:t>R</w:t>
            </w:r>
          </w:p>
        </w:tc>
      </w:tr>
    </w:tbl>
    <w:p w14:paraId="13AE136C" w14:textId="77777777" w:rsidR="00B81DA3" w:rsidRPr="00B81DA3" w:rsidRDefault="00B81DA3" w:rsidP="00B81DA3">
      <w:pPr>
        <w:keepNext/>
        <w:spacing w:line="240" w:lineRule="auto"/>
        <w:ind w:firstLine="0"/>
        <w:rPr>
          <w:bCs/>
          <w:sz w:val="28"/>
          <w:szCs w:val="28"/>
        </w:rPr>
      </w:pPr>
    </w:p>
    <w:p w14:paraId="4229F2CA" w14:textId="60DE76B6" w:rsidR="00832818" w:rsidRPr="005532E3" w:rsidRDefault="00832818" w:rsidP="00A32AB0">
      <w:pPr>
        <w:pStyle w:val="2"/>
      </w:pPr>
      <w:bookmarkStart w:id="24" w:name="_Toc499178997"/>
      <w:bookmarkStart w:id="25" w:name="_Toc262097659"/>
      <w:r w:rsidRPr="005532E3">
        <w:t xml:space="preserve">6.2. </w:t>
      </w:r>
      <w:r>
        <w:t xml:space="preserve">Перечень вопросов, заданий, тем для подготовки к текущему контролю </w:t>
      </w:r>
      <w:bookmarkEnd w:id="24"/>
    </w:p>
    <w:p w14:paraId="2C977480" w14:textId="79B52BE0" w:rsidR="00711194" w:rsidRPr="001F2791" w:rsidRDefault="00FC4B16" w:rsidP="00A32AB0">
      <w:pPr>
        <w:suppressAutoHyphens/>
        <w:rPr>
          <w:b/>
          <w:bCs/>
          <w:sz w:val="28"/>
          <w:szCs w:val="28"/>
        </w:rPr>
      </w:pPr>
      <w:r w:rsidRPr="001F2791">
        <w:rPr>
          <w:b/>
          <w:bCs/>
          <w:sz w:val="28"/>
          <w:szCs w:val="28"/>
        </w:rPr>
        <w:t>Перечень заданий</w:t>
      </w:r>
      <w:r w:rsidR="00711194" w:rsidRPr="001F2791">
        <w:rPr>
          <w:b/>
          <w:bCs/>
          <w:sz w:val="28"/>
          <w:szCs w:val="28"/>
        </w:rPr>
        <w:t xml:space="preserve"> для контрольной работы</w:t>
      </w:r>
      <w:r w:rsidR="001F2791" w:rsidRPr="001F2791">
        <w:rPr>
          <w:b/>
          <w:bCs/>
          <w:sz w:val="28"/>
          <w:szCs w:val="28"/>
        </w:rPr>
        <w:t xml:space="preserve"> 1 (по темам 1-5)</w:t>
      </w:r>
    </w:p>
    <w:p w14:paraId="44C34091" w14:textId="0F39335C" w:rsidR="008776B6" w:rsidRPr="00D50690" w:rsidRDefault="008776B6" w:rsidP="00A32AB0">
      <w:pPr>
        <w:pStyle w:val="af6"/>
        <w:numPr>
          <w:ilvl w:val="0"/>
          <w:numId w:val="11"/>
        </w:numPr>
        <w:suppressAutoHyphens/>
        <w:spacing w:line="276" w:lineRule="auto"/>
        <w:ind w:left="0" w:hanging="11"/>
        <w:rPr>
          <w:b/>
          <w:color w:val="FF0000"/>
          <w:szCs w:val="28"/>
        </w:rPr>
      </w:pPr>
      <w:r w:rsidRPr="00D50690">
        <w:rPr>
          <w:rFonts w:ascii="TimesNewRomanPSMT" w:hAnsi="TimesNewRomanPSMT"/>
          <w:color w:val="000000"/>
          <w:szCs w:val="28"/>
        </w:rPr>
        <w:t>Наугад выбирается пятизначное число. Найти вероятность того,</w:t>
      </w:r>
      <w:r w:rsidRPr="00D50690">
        <w:rPr>
          <w:rFonts w:ascii="TimesNewRomanPSMT" w:hAnsi="TimesNewRomanPSMT"/>
          <w:color w:val="000000"/>
          <w:szCs w:val="28"/>
        </w:rPr>
        <w:br/>
        <w:t>что число одинаково читается как слева направо, так и справа налево (как, например, 24142) (по теме 2).</w:t>
      </w:r>
    </w:p>
    <w:p w14:paraId="1CFB2B56" w14:textId="1C874E96" w:rsidR="00FC4B16" w:rsidRPr="00D50690" w:rsidRDefault="008776B6" w:rsidP="00A32AB0">
      <w:pPr>
        <w:suppressAutoHyphens/>
        <w:spacing w:line="240" w:lineRule="auto"/>
        <w:ind w:firstLine="0"/>
        <w:rPr>
          <w:rFonts w:ascii="TimesNewRomanPSMT" w:hAnsi="TimesNewRomanPSMT"/>
          <w:color w:val="000000"/>
          <w:sz w:val="28"/>
          <w:szCs w:val="28"/>
        </w:rPr>
      </w:pPr>
      <w:r w:rsidRPr="00D50690">
        <w:rPr>
          <w:rFonts w:ascii="TimesNewRomanPSMT" w:hAnsi="TimesNewRomanPSMT"/>
          <w:color w:val="000000"/>
          <w:sz w:val="28"/>
          <w:szCs w:val="28"/>
        </w:rPr>
        <w:t>2. В десятиугольнике случайным образом выбираются две вершины. Чему равна вероятность того, что эти вершины являются соседними? (по теме 2)</w:t>
      </w:r>
    </w:p>
    <w:p w14:paraId="13D90330" w14:textId="63C6DF3D" w:rsidR="008776B6" w:rsidRPr="00D50690" w:rsidRDefault="008776B6" w:rsidP="00A32AB0">
      <w:pPr>
        <w:suppressAutoHyphens/>
        <w:spacing w:line="240" w:lineRule="auto"/>
        <w:ind w:firstLine="0"/>
        <w:rPr>
          <w:rFonts w:ascii="TimesNewRomanPSMT" w:hAnsi="TimesNewRomanPSMT"/>
          <w:color w:val="000000"/>
          <w:sz w:val="28"/>
          <w:szCs w:val="28"/>
        </w:rPr>
      </w:pPr>
      <w:r w:rsidRPr="00F4076C">
        <w:rPr>
          <w:sz w:val="28"/>
          <w:szCs w:val="28"/>
        </w:rPr>
        <w:t>3.</w:t>
      </w:r>
      <w:r w:rsidRPr="00D50690">
        <w:rPr>
          <w:b/>
          <w:sz w:val="28"/>
          <w:szCs w:val="28"/>
        </w:rPr>
        <w:t xml:space="preserve"> </w:t>
      </w:r>
      <w:r w:rsidRPr="00D50690">
        <w:rPr>
          <w:rFonts w:ascii="TimesNewRomanPSMT" w:hAnsi="TimesNewRomanPSMT"/>
          <w:color w:val="000000"/>
          <w:sz w:val="28"/>
          <w:szCs w:val="28"/>
        </w:rPr>
        <w:t>Два теплохода должны подойти к одному и тому же причалу.</w:t>
      </w:r>
      <w:r w:rsidRPr="00D50690">
        <w:rPr>
          <w:rFonts w:ascii="TimesNewRomanPSMT" w:hAnsi="TimesNewRomanPSMT"/>
          <w:color w:val="000000"/>
          <w:sz w:val="28"/>
          <w:szCs w:val="28"/>
        </w:rPr>
        <w:br/>
        <w:t xml:space="preserve">Время прихода теплоходов независимо и </w:t>
      </w:r>
      <w:proofErr w:type="spellStart"/>
      <w:r w:rsidRPr="00D50690">
        <w:rPr>
          <w:rFonts w:ascii="TimesNewRomanPSMT" w:hAnsi="TimesNewRomanPSMT"/>
          <w:color w:val="000000"/>
          <w:sz w:val="28"/>
          <w:szCs w:val="28"/>
        </w:rPr>
        <w:t>равновозможно</w:t>
      </w:r>
      <w:proofErr w:type="spellEnd"/>
      <w:r w:rsidRPr="00D50690">
        <w:rPr>
          <w:rFonts w:ascii="TimesNewRomanPSMT" w:hAnsi="TimesNewRomanPSMT"/>
          <w:color w:val="000000"/>
          <w:sz w:val="28"/>
          <w:szCs w:val="28"/>
        </w:rPr>
        <w:t xml:space="preserve"> в течение</w:t>
      </w:r>
      <w:r w:rsidRPr="00D50690">
        <w:rPr>
          <w:rFonts w:ascii="TimesNewRomanPSMT" w:hAnsi="TimesNewRomanPSMT"/>
          <w:color w:val="000000"/>
          <w:sz w:val="28"/>
          <w:szCs w:val="28"/>
        </w:rPr>
        <w:br/>
        <w:t>данных суток. Определить вероятность того, что одному из теплоходов</w:t>
      </w:r>
      <w:r w:rsidRPr="00D50690">
        <w:rPr>
          <w:rFonts w:ascii="TimesNewRomanPSMT" w:hAnsi="TimesNewRomanPSMT"/>
          <w:color w:val="000000"/>
          <w:sz w:val="28"/>
          <w:szCs w:val="28"/>
        </w:rPr>
        <w:br/>
        <w:t>придется ожидать причала, если время стоянки первого теплохода –</w:t>
      </w:r>
      <w:r w:rsidRPr="00D50690">
        <w:rPr>
          <w:rFonts w:ascii="TimesNewRomanPSMT" w:hAnsi="TimesNewRomanPSMT"/>
          <w:color w:val="000000"/>
          <w:sz w:val="28"/>
          <w:szCs w:val="28"/>
        </w:rPr>
        <w:br/>
        <w:t>1 час, а второго – 2 часа (По теме 2)</w:t>
      </w:r>
    </w:p>
    <w:p w14:paraId="5F6F1022" w14:textId="049B0A37" w:rsidR="008776B6" w:rsidRPr="00D50690" w:rsidRDefault="008776B6" w:rsidP="00A32AB0">
      <w:pPr>
        <w:suppressAutoHyphens/>
        <w:spacing w:line="240" w:lineRule="auto"/>
        <w:ind w:firstLine="0"/>
        <w:rPr>
          <w:rFonts w:ascii="TimesNewRomanPSMT" w:hAnsi="TimesNewRomanPSMT"/>
          <w:color w:val="000000"/>
          <w:sz w:val="28"/>
          <w:szCs w:val="28"/>
        </w:rPr>
      </w:pPr>
      <w:r w:rsidRPr="00D50690">
        <w:rPr>
          <w:rFonts w:ascii="TimesNewRomanPSMT" w:hAnsi="TimesNewRomanPSMT"/>
          <w:color w:val="000000"/>
          <w:sz w:val="28"/>
          <w:szCs w:val="28"/>
        </w:rPr>
        <w:t>4. В результате трех бросаний игральной кости была получена</w:t>
      </w:r>
      <w:r w:rsidRPr="00D50690">
        <w:rPr>
          <w:rFonts w:ascii="TimesNewRomanPSMT" w:hAnsi="TimesNewRomanPSMT"/>
          <w:color w:val="000000"/>
          <w:sz w:val="28"/>
          <w:szCs w:val="28"/>
        </w:rPr>
        <w:br/>
        <w:t>сумма цифр, равная 17. Какова вероятность того, что при последнем</w:t>
      </w:r>
      <w:r w:rsidRPr="00D50690">
        <w:rPr>
          <w:rFonts w:ascii="TimesNewRomanPSMT" w:hAnsi="TimesNewRomanPSMT"/>
          <w:color w:val="000000"/>
          <w:sz w:val="28"/>
          <w:szCs w:val="28"/>
        </w:rPr>
        <w:br/>
        <w:t>бросании выпала цифра 6? (по теме 2)</w:t>
      </w:r>
    </w:p>
    <w:p w14:paraId="4AE389F1" w14:textId="4BCDD613" w:rsidR="008776B6" w:rsidRPr="00D50690" w:rsidRDefault="008776B6" w:rsidP="00A32AB0">
      <w:pPr>
        <w:suppressAutoHyphens/>
        <w:spacing w:line="240" w:lineRule="auto"/>
        <w:ind w:firstLine="0"/>
        <w:rPr>
          <w:rFonts w:ascii="TimesNewRomanPSMT" w:hAnsi="TimesNewRomanPSMT"/>
          <w:color w:val="000000"/>
          <w:sz w:val="28"/>
          <w:szCs w:val="28"/>
        </w:rPr>
      </w:pPr>
      <w:r w:rsidRPr="00D50690">
        <w:rPr>
          <w:rFonts w:ascii="TimesNewRomanPSMT" w:hAnsi="TimesNewRomanPSMT"/>
          <w:color w:val="000000"/>
          <w:sz w:val="28"/>
          <w:szCs w:val="28"/>
        </w:rPr>
        <w:t>5. Группа студентов состоит из 5 отличников, 10 хорошо</w:t>
      </w:r>
      <w:r w:rsidRPr="00D50690">
        <w:rPr>
          <w:rFonts w:ascii="TimesNewRomanPSMT" w:hAnsi="TimesNewRomanPSMT"/>
          <w:color w:val="000000"/>
          <w:sz w:val="28"/>
          <w:szCs w:val="28"/>
        </w:rPr>
        <w:br/>
        <w:t>успевающих и 9 занимающихся слабо. Отличники на предстоящем</w:t>
      </w:r>
      <w:r w:rsidRPr="00D50690">
        <w:rPr>
          <w:rFonts w:ascii="TimesNewRomanPSMT" w:hAnsi="TimesNewRomanPSMT"/>
          <w:color w:val="000000"/>
          <w:sz w:val="28"/>
          <w:szCs w:val="28"/>
        </w:rPr>
        <w:br/>
        <w:t>экзамене могут получить только отличные оценки. Хорошо успевающие</w:t>
      </w:r>
      <w:r w:rsidRPr="00D50690">
        <w:rPr>
          <w:rFonts w:ascii="TimesNewRomanPSMT" w:hAnsi="TimesNewRomanPSMT"/>
          <w:color w:val="000000"/>
          <w:sz w:val="28"/>
          <w:szCs w:val="28"/>
        </w:rPr>
        <w:br/>
        <w:t>студенты могут получить с равной вероятностью хорошие и отличные</w:t>
      </w:r>
      <w:r w:rsidRPr="00D50690">
        <w:rPr>
          <w:rFonts w:ascii="TimesNewRomanPSMT" w:hAnsi="TimesNewRomanPSMT"/>
          <w:color w:val="000000"/>
          <w:sz w:val="28"/>
          <w:szCs w:val="28"/>
        </w:rPr>
        <w:br/>
        <w:t>оценки. Слабо занимающиеся могут получить с равной вероятностью</w:t>
      </w:r>
      <w:r w:rsidRPr="00D50690">
        <w:rPr>
          <w:rFonts w:ascii="TimesNewRomanPSMT" w:hAnsi="TimesNewRomanPSMT"/>
          <w:color w:val="000000"/>
          <w:sz w:val="28"/>
          <w:szCs w:val="28"/>
        </w:rPr>
        <w:br/>
        <w:t>хорошие, удовлетворительные и неудовлетворительные оценки. Для</w:t>
      </w:r>
      <w:r w:rsidRPr="00D50690">
        <w:rPr>
          <w:rFonts w:ascii="TimesNewRomanPSMT" w:hAnsi="TimesNewRomanPSMT"/>
          <w:color w:val="000000"/>
          <w:sz w:val="28"/>
          <w:szCs w:val="28"/>
        </w:rPr>
        <w:br/>
        <w:t>сдачи экзамена вызывается наугад один студент. Найти вероятность</w:t>
      </w:r>
      <w:r w:rsidRPr="00D50690">
        <w:rPr>
          <w:rFonts w:ascii="TimesNewRomanPSMT" w:hAnsi="TimesNewRomanPSMT"/>
          <w:color w:val="000000"/>
          <w:sz w:val="28"/>
          <w:szCs w:val="28"/>
        </w:rPr>
        <w:br/>
        <w:t>того, что он получит хорошую или отличную оценку.(По теме 2)</w:t>
      </w:r>
    </w:p>
    <w:p w14:paraId="020B181A" w14:textId="6A4697DB" w:rsidR="008776B6" w:rsidRPr="00D50690" w:rsidRDefault="009E726D" w:rsidP="006512CF">
      <w:pPr>
        <w:suppressAutoHyphens/>
        <w:spacing w:line="240" w:lineRule="auto"/>
        <w:ind w:firstLine="0"/>
        <w:rPr>
          <w:rFonts w:ascii="TimesNewRomanPSMT" w:hAnsi="TimesNewRomanPSMT"/>
          <w:color w:val="000000"/>
          <w:sz w:val="28"/>
          <w:szCs w:val="28"/>
        </w:rPr>
      </w:pPr>
      <w:r>
        <w:rPr>
          <w:rFonts w:ascii="TimesNewRomanPSMT" w:hAnsi="TimesNewRomanPSMT"/>
          <w:color w:val="000000"/>
          <w:sz w:val="28"/>
          <w:szCs w:val="28"/>
        </w:rPr>
        <w:t>6</w:t>
      </w:r>
      <w:r w:rsidR="008776B6" w:rsidRPr="00D50690">
        <w:rPr>
          <w:rFonts w:ascii="TimesNewRomanPSMT" w:hAnsi="TimesNewRomanPSMT"/>
          <w:color w:val="000000"/>
          <w:sz w:val="28"/>
          <w:szCs w:val="28"/>
        </w:rPr>
        <w:t xml:space="preserve">. </w:t>
      </w:r>
      <w:r w:rsidR="006512CF" w:rsidRPr="00D50690">
        <w:rPr>
          <w:rFonts w:ascii="TimesNewRomanPSMT" w:hAnsi="TimesNewRomanPSMT"/>
          <w:color w:val="000000"/>
          <w:sz w:val="28"/>
          <w:szCs w:val="28"/>
        </w:rPr>
        <w:t>Игральную кость бросают пять раз. Найдите вероятность того,</w:t>
      </w:r>
      <w:r w:rsidR="006512CF" w:rsidRPr="00D50690">
        <w:rPr>
          <w:rFonts w:ascii="TimesNewRomanPSMT" w:hAnsi="TimesNewRomanPSMT"/>
          <w:color w:val="000000"/>
          <w:sz w:val="28"/>
          <w:szCs w:val="28"/>
        </w:rPr>
        <w:br/>
        <w:t>что дважды появится число, кратное трем.(По теме 2)</w:t>
      </w:r>
    </w:p>
    <w:p w14:paraId="51793B86" w14:textId="7FCDC5BB" w:rsidR="00FD4A36" w:rsidRPr="00D50690" w:rsidRDefault="009E726D" w:rsidP="00FD4A36">
      <w:pPr>
        <w:spacing w:line="240" w:lineRule="auto"/>
        <w:ind w:firstLine="0"/>
        <w:rPr>
          <w:iCs/>
          <w:sz w:val="28"/>
          <w:szCs w:val="28"/>
        </w:rPr>
      </w:pPr>
      <w:r>
        <w:rPr>
          <w:rFonts w:ascii="TimesNewRomanPSMT" w:hAnsi="TimesNewRomanPSMT"/>
          <w:color w:val="000000"/>
          <w:sz w:val="28"/>
          <w:szCs w:val="28"/>
        </w:rPr>
        <w:t>7</w:t>
      </w:r>
      <w:r w:rsidR="00FD4A36" w:rsidRPr="00D50690">
        <w:rPr>
          <w:rFonts w:ascii="TimesNewRomanPSMT" w:hAnsi="TimesNewRomanPSMT"/>
          <w:color w:val="000000"/>
          <w:sz w:val="28"/>
          <w:szCs w:val="28"/>
        </w:rPr>
        <w:t>.</w:t>
      </w:r>
      <w:r w:rsidR="00FD4A36" w:rsidRPr="00D50690">
        <w:rPr>
          <w:iCs/>
          <w:sz w:val="28"/>
          <w:szCs w:val="28"/>
        </w:rPr>
        <w:t xml:space="preserve"> Случайная величина </w:t>
      </w:r>
      <w:r w:rsidR="00FD4A36" w:rsidRPr="00D50690">
        <w:rPr>
          <w:i/>
          <w:sz w:val="28"/>
          <w:szCs w:val="28"/>
          <w:lang w:val="en-US"/>
        </w:rPr>
        <w:t>X</w:t>
      </w:r>
      <w:r w:rsidR="00FD4A36" w:rsidRPr="00D50690">
        <w:rPr>
          <w:iCs/>
          <w:sz w:val="28"/>
          <w:szCs w:val="28"/>
        </w:rPr>
        <w:t xml:space="preserve"> принимает значения 1, 2, 3, 4 и 5. При этом </w:t>
      </w:r>
      <m:oMath>
        <m:r>
          <w:rPr>
            <w:rFonts w:ascii="Cambria Math" w:hAnsi="Cambria Math"/>
            <w:sz w:val="28"/>
            <w:szCs w:val="28"/>
          </w:rPr>
          <m:t>P</m:t>
        </m:r>
        <m:d>
          <m:dPr>
            <m:begChr m:val="{"/>
            <m:endChr m:val="}"/>
            <m:ctrlPr>
              <w:rPr>
                <w:rFonts w:ascii="Cambria Math" w:hAnsi="Cambria Math"/>
                <w:i/>
                <w:iCs/>
                <w:sz w:val="28"/>
                <w:szCs w:val="28"/>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k</m:t>
            </m:r>
          </m:e>
        </m:d>
        <m:r>
          <w:rPr>
            <w:rFonts w:ascii="Cambria Math" w:hAnsi="Cambria Math"/>
            <w:sz w:val="28"/>
            <w:szCs w:val="28"/>
          </w:rPr>
          <m:t>=C</m:t>
        </m:r>
        <m:sSup>
          <m:sSupPr>
            <m:ctrlPr>
              <w:rPr>
                <w:rFonts w:ascii="Cambria Math" w:hAnsi="Cambria Math"/>
                <w:i/>
                <w:iCs/>
                <w:sz w:val="28"/>
                <w:szCs w:val="28"/>
              </w:rPr>
            </m:ctrlPr>
          </m:sSupPr>
          <m:e>
            <m:r>
              <w:rPr>
                <w:rFonts w:ascii="Cambria Math" w:hAnsi="Cambria Math"/>
                <w:sz w:val="28"/>
                <w:szCs w:val="28"/>
              </w:rPr>
              <m:t>k</m:t>
            </m:r>
          </m:e>
          <m:sup>
            <m:r>
              <w:rPr>
                <w:rFonts w:ascii="Cambria Math" w:hAnsi="Cambria Math"/>
                <w:sz w:val="28"/>
                <w:szCs w:val="28"/>
              </w:rPr>
              <m:t>2</m:t>
            </m:r>
          </m:sup>
        </m:sSup>
      </m:oMath>
      <w:r w:rsidR="00FD4A36" w:rsidRPr="00D50690">
        <w:rPr>
          <w:iCs/>
          <w:sz w:val="28"/>
          <w:szCs w:val="28"/>
        </w:rPr>
        <w:t xml:space="preserve">, </w:t>
      </w:r>
      <m:oMath>
        <m:r>
          <w:rPr>
            <w:rFonts w:ascii="Cambria Math" w:hAnsi="Cambria Math"/>
            <w:sz w:val="28"/>
            <w:szCs w:val="28"/>
            <w:lang w:val="en-US"/>
          </w:rPr>
          <m:t>k</m:t>
        </m:r>
        <m:r>
          <w:rPr>
            <w:rFonts w:ascii="Cambria Math" w:hAnsi="Cambria Math"/>
            <w:sz w:val="28"/>
            <w:szCs w:val="28"/>
          </w:rPr>
          <m:t>=1,2…,5</m:t>
        </m:r>
      </m:oMath>
      <w:r w:rsidR="00FD4A36" w:rsidRPr="00D50690">
        <w:rPr>
          <w:iCs/>
          <w:sz w:val="28"/>
          <w:szCs w:val="28"/>
        </w:rPr>
        <w:t>. Найти:</w:t>
      </w:r>
    </w:p>
    <w:p w14:paraId="32ED5248" w14:textId="77777777" w:rsidR="00FD4A36" w:rsidRPr="00D50690" w:rsidRDefault="00FD4A36" w:rsidP="00FD4A36">
      <w:pPr>
        <w:spacing w:line="240" w:lineRule="auto"/>
        <w:ind w:firstLine="680"/>
        <w:rPr>
          <w:iCs/>
          <w:sz w:val="28"/>
          <w:szCs w:val="28"/>
        </w:rPr>
      </w:pPr>
      <w:r w:rsidRPr="00D50690">
        <w:rPr>
          <w:iCs/>
          <w:sz w:val="28"/>
          <w:szCs w:val="28"/>
        </w:rPr>
        <w:t xml:space="preserve">а) константу </w:t>
      </w:r>
      <w:r w:rsidRPr="00D50690">
        <w:rPr>
          <w:iCs/>
          <w:sz w:val="28"/>
          <w:szCs w:val="28"/>
          <w:lang w:val="en-US"/>
        </w:rPr>
        <w:t>C</w:t>
      </w:r>
      <w:r w:rsidRPr="00D50690">
        <w:rPr>
          <w:iCs/>
          <w:sz w:val="28"/>
          <w:szCs w:val="28"/>
        </w:rPr>
        <w:t>;</w:t>
      </w:r>
    </w:p>
    <w:p w14:paraId="557A5C63" w14:textId="77777777" w:rsidR="00FD4A36" w:rsidRPr="00D50690" w:rsidRDefault="00FD4A36" w:rsidP="00FD4A36">
      <w:pPr>
        <w:spacing w:line="240" w:lineRule="auto"/>
        <w:ind w:firstLine="680"/>
        <w:rPr>
          <w:sz w:val="28"/>
          <w:szCs w:val="28"/>
        </w:rPr>
      </w:pPr>
      <w:r w:rsidRPr="00D50690">
        <w:rPr>
          <w:sz w:val="28"/>
          <w:szCs w:val="28"/>
        </w:rPr>
        <w:t xml:space="preserve">б) </w:t>
      </w:r>
      <m:oMath>
        <m:r>
          <w:rPr>
            <w:rFonts w:ascii="Cambria Math" w:hAnsi="Cambria Math"/>
            <w:sz w:val="28"/>
            <w:szCs w:val="28"/>
          </w:rPr>
          <m:t>E</m:t>
        </m:r>
        <m:d>
          <m:dPr>
            <m:ctrlPr>
              <w:rPr>
                <w:rFonts w:ascii="Cambria Math" w:hAnsi="Cambria Math"/>
                <w:i/>
                <w:sz w:val="28"/>
                <w:szCs w:val="28"/>
              </w:rPr>
            </m:ctrlPr>
          </m:dPr>
          <m:e>
            <m:r>
              <w:rPr>
                <w:rFonts w:ascii="Cambria Math" w:hAnsi="Cambria Math"/>
                <w:sz w:val="28"/>
                <w:szCs w:val="28"/>
              </w:rPr>
              <m:t>X</m:t>
            </m:r>
          </m:e>
        </m:d>
      </m:oMath>
      <w:r w:rsidRPr="00D50690">
        <w:rPr>
          <w:sz w:val="28"/>
          <w:szCs w:val="28"/>
        </w:rPr>
        <w:t>;</w:t>
      </w:r>
    </w:p>
    <w:p w14:paraId="52371FB3" w14:textId="1B0D0E48" w:rsidR="00FD4A36" w:rsidRPr="00D50690" w:rsidRDefault="00FD4A36" w:rsidP="00FD4A36">
      <w:pPr>
        <w:spacing w:line="240" w:lineRule="auto"/>
        <w:ind w:firstLine="680"/>
        <w:rPr>
          <w:iCs/>
          <w:sz w:val="28"/>
          <w:szCs w:val="28"/>
        </w:rPr>
      </w:pPr>
      <w:r w:rsidRPr="00D50690">
        <w:rPr>
          <w:sz w:val="28"/>
          <w:szCs w:val="28"/>
        </w:rPr>
        <w:t xml:space="preserve">в) </w:t>
      </w:r>
      <m:oMath>
        <m:r>
          <w:rPr>
            <w:rFonts w:ascii="Cambria Math" w:hAnsi="Cambria Math"/>
            <w:sz w:val="28"/>
            <w:szCs w:val="28"/>
          </w:rPr>
          <m:t>P</m:t>
        </m:r>
        <m:d>
          <m:dPr>
            <m:begChr m:val="{"/>
            <m:endChr m:val="}"/>
            <m:ctrlPr>
              <w:rPr>
                <w:rFonts w:ascii="Cambria Math" w:hAnsi="Cambria Math"/>
                <w:i/>
                <w:iCs/>
                <w:sz w:val="28"/>
                <w:szCs w:val="28"/>
              </w:rPr>
            </m:ctrlPr>
          </m:dPr>
          <m:e>
            <m:d>
              <m:dPr>
                <m:begChr m:val="|"/>
                <m:endChr m:val="|"/>
                <m:ctrlPr>
                  <w:rPr>
                    <w:rFonts w:ascii="Cambria Math" w:hAnsi="Cambria Math"/>
                    <w:i/>
                    <w:iCs/>
                    <w:sz w:val="28"/>
                    <w:szCs w:val="28"/>
                    <w:lang w:val="en-US"/>
                  </w:rPr>
                </m:ctrlPr>
              </m:dPr>
              <m:e>
                <m:r>
                  <w:rPr>
                    <w:rFonts w:ascii="Cambria Math" w:hAnsi="Cambria Math"/>
                    <w:sz w:val="28"/>
                    <w:szCs w:val="28"/>
                    <w:lang w:val="en-US"/>
                  </w:rPr>
                  <m:t>X</m:t>
                </m:r>
                <m:r>
                  <w:rPr>
                    <w:rFonts w:ascii="Cambria Math" w:hAnsi="Cambria Math"/>
                    <w:sz w:val="28"/>
                    <w:szCs w:val="28"/>
                  </w:rPr>
                  <m:t>-2</m:t>
                </m:r>
              </m:e>
            </m:d>
            <m:r>
              <w:rPr>
                <w:rFonts w:ascii="Cambria Math" w:hAnsi="Cambria Math"/>
                <w:sz w:val="28"/>
                <w:szCs w:val="28"/>
              </w:rPr>
              <m:t>≤1</m:t>
            </m:r>
          </m:e>
        </m:d>
      </m:oMath>
    </w:p>
    <w:p w14:paraId="5EE9A5C3" w14:textId="1348DEBF" w:rsidR="00FD4A36" w:rsidRPr="00D50690" w:rsidRDefault="00FD4A36" w:rsidP="00FD4A36">
      <w:pPr>
        <w:spacing w:line="240" w:lineRule="auto"/>
        <w:ind w:firstLine="0"/>
        <w:rPr>
          <w:iCs/>
          <w:sz w:val="28"/>
          <w:szCs w:val="28"/>
        </w:rPr>
      </w:pPr>
      <w:r w:rsidRPr="00D50690">
        <w:rPr>
          <w:iCs/>
          <w:sz w:val="28"/>
          <w:szCs w:val="28"/>
        </w:rPr>
        <w:t>(по теме 3)</w:t>
      </w:r>
    </w:p>
    <w:p w14:paraId="186AE0EC" w14:textId="4FD7D4B3" w:rsidR="00FD4A36" w:rsidRPr="00D50690" w:rsidRDefault="009E726D" w:rsidP="00FD4A36">
      <w:pPr>
        <w:spacing w:line="240" w:lineRule="auto"/>
        <w:ind w:firstLine="0"/>
        <w:rPr>
          <w:iCs/>
          <w:sz w:val="28"/>
          <w:szCs w:val="28"/>
        </w:rPr>
      </w:pPr>
      <w:r>
        <w:rPr>
          <w:iCs/>
          <w:sz w:val="28"/>
          <w:szCs w:val="28"/>
        </w:rPr>
        <w:t>8</w:t>
      </w:r>
      <w:r w:rsidR="00FD4A36" w:rsidRPr="00D50690">
        <w:rPr>
          <w:iCs/>
          <w:sz w:val="28"/>
          <w:szCs w:val="28"/>
        </w:rPr>
        <w:t xml:space="preserve">. Независимые случайные величины </w:t>
      </w:r>
      <m:oMath>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oMath>
      <w:r w:rsidR="00FD4A36" w:rsidRPr="00D50690">
        <w:rPr>
          <w:iCs/>
          <w:sz w:val="28"/>
          <w:szCs w:val="28"/>
        </w:rPr>
        <w:t xml:space="preserve"> могут при</w:t>
      </w:r>
      <w:r w:rsidR="00FD4A36" w:rsidRPr="00D50690">
        <w:rPr>
          <w:iCs/>
          <w:sz w:val="28"/>
          <w:szCs w:val="28"/>
        </w:rPr>
        <w:softHyphen/>
        <w:t xml:space="preserve">нимать только значения 0 и 1. При этом </w:t>
      </w:r>
      <m:oMath>
        <m:r>
          <w:rPr>
            <w:rFonts w:ascii="Cambria Math" w:hAnsi="Cambria Math"/>
            <w:sz w:val="28"/>
            <w:szCs w:val="28"/>
          </w:rPr>
          <m:t>E</m:t>
        </m:r>
        <m:d>
          <m:dPr>
            <m:begChr m:val="{"/>
            <m:endChr m:val="}"/>
            <m:ctrlPr>
              <w:rPr>
                <w:rFonts w:ascii="Cambria Math" w:hAnsi="Cambria Math"/>
                <w:i/>
                <w:iCs/>
                <w:sz w:val="28"/>
                <w:szCs w:val="28"/>
              </w:rPr>
            </m:ctrlPr>
          </m:dPr>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i</m:t>
                </m:r>
              </m:sub>
            </m:sSub>
            <m:r>
              <w:rPr>
                <w:rFonts w:ascii="Cambria Math" w:hAnsi="Cambria Math"/>
                <w:sz w:val="28"/>
                <w:szCs w:val="28"/>
              </w:rPr>
              <m:t>=0</m:t>
            </m:r>
          </m:e>
        </m:d>
        <m:r>
          <w:rPr>
            <w:rFonts w:ascii="Cambria Math" w:hAnsi="Cambria Math"/>
            <w:sz w:val="28"/>
            <w:szCs w:val="28"/>
          </w:rPr>
          <m:t>=0,8</m:t>
        </m:r>
      </m:oMath>
      <w:r w:rsidR="00FD4A36" w:rsidRPr="00D50690">
        <w:rPr>
          <w:iCs/>
          <w:sz w:val="28"/>
          <w:szCs w:val="28"/>
        </w:rPr>
        <w:t xml:space="preserve">, </w:t>
      </w:r>
      <m:oMath>
        <m:r>
          <w:rPr>
            <w:rFonts w:ascii="Cambria Math" w:hAnsi="Cambria Math"/>
            <w:sz w:val="28"/>
            <w:szCs w:val="28"/>
            <w:lang w:val="en-US"/>
          </w:rPr>
          <m:t>i</m:t>
        </m:r>
        <m:r>
          <w:rPr>
            <w:rFonts w:ascii="Cambria Math" w:hAnsi="Cambria Math"/>
            <w:sz w:val="28"/>
            <w:szCs w:val="28"/>
          </w:rPr>
          <m:t>=1,…,20</m:t>
        </m:r>
      </m:oMath>
      <w:r w:rsidR="00FD4A36" w:rsidRPr="00D50690">
        <w:rPr>
          <w:iCs/>
          <w:sz w:val="28"/>
          <w:szCs w:val="28"/>
        </w:rPr>
        <w:t xml:space="preserve">. Найдите </w:t>
      </w:r>
      <m:oMath>
        <m:r>
          <w:rPr>
            <w:rFonts w:ascii="Cambria Math" w:hAnsi="Cambria Math"/>
            <w:sz w:val="28"/>
            <w:szCs w:val="28"/>
          </w:rPr>
          <m:t>E</m:t>
        </m:r>
        <m:d>
          <m:dPr>
            <m:ctrlPr>
              <w:rPr>
                <w:rFonts w:ascii="Cambria Math" w:hAnsi="Cambria Math"/>
                <w:i/>
                <w:iCs/>
                <w:sz w:val="28"/>
                <w:szCs w:val="28"/>
              </w:rPr>
            </m:ctrlPr>
          </m:dPr>
          <m:e>
            <m:sSup>
              <m:sSupPr>
                <m:ctrlPr>
                  <w:rPr>
                    <w:rFonts w:ascii="Cambria Math" w:hAnsi="Cambria Math"/>
                    <w:i/>
                    <w:iCs/>
                    <w:sz w:val="28"/>
                    <w:szCs w:val="28"/>
                  </w:rPr>
                </m:ctrlPr>
              </m:sSupPr>
              <m:e>
                <m:d>
                  <m:dPr>
                    <m:ctrlPr>
                      <w:rPr>
                        <w:rFonts w:ascii="Cambria Math" w:hAnsi="Cambria Math"/>
                        <w:i/>
                        <w:iCs/>
                        <w:sz w:val="28"/>
                        <w:szCs w:val="28"/>
                      </w:rPr>
                    </m:ctrlPr>
                  </m:dPr>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e>
                </m:d>
              </m:e>
              <m:sup>
                <m:r>
                  <w:rPr>
                    <w:rFonts w:ascii="Cambria Math" w:hAnsi="Cambria Math"/>
                    <w:sz w:val="28"/>
                    <w:szCs w:val="28"/>
                  </w:rPr>
                  <m:t>2</m:t>
                </m:r>
              </m:sup>
            </m:sSup>
          </m:e>
        </m:d>
      </m:oMath>
      <w:r w:rsidR="00FD4A36" w:rsidRPr="00D50690">
        <w:rPr>
          <w:iCs/>
          <w:sz w:val="28"/>
          <w:szCs w:val="28"/>
        </w:rPr>
        <w:t>. (По теме 3)</w:t>
      </w:r>
    </w:p>
    <w:p w14:paraId="27A55D4F" w14:textId="5236286B" w:rsidR="00FD4A36" w:rsidRPr="00D50690" w:rsidRDefault="009E726D" w:rsidP="00FD4A36">
      <w:pPr>
        <w:spacing w:line="240" w:lineRule="auto"/>
        <w:ind w:firstLine="0"/>
        <w:rPr>
          <w:sz w:val="28"/>
          <w:szCs w:val="28"/>
        </w:rPr>
      </w:pPr>
      <w:r>
        <w:rPr>
          <w:iCs/>
          <w:sz w:val="28"/>
          <w:szCs w:val="28"/>
        </w:rPr>
        <w:t>9</w:t>
      </w:r>
      <w:r w:rsidR="00FD4A36" w:rsidRPr="00D50690">
        <w:rPr>
          <w:iCs/>
          <w:sz w:val="28"/>
          <w:szCs w:val="28"/>
        </w:rPr>
        <w:t xml:space="preserve">. </w:t>
      </w:r>
      <w:r w:rsidR="00FD4A36" w:rsidRPr="00D50690">
        <w:rPr>
          <w:sz w:val="28"/>
          <w:szCs w:val="28"/>
        </w:rPr>
        <w:t xml:space="preserve">Непрерывная случайная величина </w:t>
      </w:r>
      <w:r w:rsidR="00FD4A36" w:rsidRPr="00D50690">
        <w:rPr>
          <w:i/>
          <w:iCs/>
          <w:sz w:val="28"/>
          <w:szCs w:val="28"/>
        </w:rPr>
        <w:t>X</w:t>
      </w:r>
      <w:r w:rsidR="00FD4A36" w:rsidRPr="00D50690">
        <w:rPr>
          <w:sz w:val="28"/>
          <w:szCs w:val="28"/>
        </w:rPr>
        <w:t xml:space="preserve"> имеет плотность распреде</w:t>
      </w:r>
      <w:r w:rsidR="00FD4A36" w:rsidRPr="00D50690">
        <w:rPr>
          <w:sz w:val="28"/>
          <w:szCs w:val="28"/>
        </w:rPr>
        <w:softHyphen/>
        <w:t>ления</w:t>
      </w:r>
      <w:r w:rsidR="00FD4A36" w:rsidRPr="00D50690">
        <w:rPr>
          <w:bCs/>
          <w:sz w:val="28"/>
          <w:szCs w:val="28"/>
        </w:rPr>
        <w:t xml:space="preserve"> </w:t>
      </w:r>
      <m:oMath>
        <m:r>
          <w:rPr>
            <w:rFonts w:ascii="Cambria Math" w:hAnsi="Cambria Math"/>
            <w:sz w:val="28"/>
            <w:szCs w:val="28"/>
            <w:lang w:val="en-US"/>
          </w:rPr>
          <m:t>f</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 xml:space="preserve">0,         если </m:t>
                </m:r>
                <m:r>
                  <w:rPr>
                    <w:rFonts w:ascii="Cambria Math" w:hAnsi="Cambria Math"/>
                    <w:sz w:val="28"/>
                    <w:szCs w:val="28"/>
                    <w:lang w:val="en-US"/>
                  </w:rPr>
                  <m:t>x</m:t>
                </m:r>
                <m:r>
                  <w:rPr>
                    <w:rFonts w:ascii="Cambria Math" w:hAnsi="Cambria Math"/>
                    <w:sz w:val="28"/>
                    <w:szCs w:val="28"/>
                  </w:rPr>
                  <m:t xml:space="preserve">≤1,      </m:t>
                </m:r>
              </m:e>
              <m:e>
                <m:r>
                  <w:rPr>
                    <w:rFonts w:ascii="Cambria Math" w:hAnsi="Cambria Math"/>
                    <w:sz w:val="28"/>
                    <w:szCs w:val="28"/>
                  </w:rPr>
                  <m:t>Cx,     если 1&lt;</m:t>
                </m:r>
                <m:r>
                  <w:rPr>
                    <w:rFonts w:ascii="Cambria Math" w:hAnsi="Cambria Math"/>
                    <w:sz w:val="28"/>
                    <w:szCs w:val="28"/>
                    <w:lang w:val="en-US"/>
                  </w:rPr>
                  <m:t>x</m:t>
                </m:r>
                <m:r>
                  <w:rPr>
                    <w:rFonts w:ascii="Cambria Math" w:hAnsi="Cambria Math"/>
                    <w:sz w:val="28"/>
                    <w:szCs w:val="28"/>
                  </w:rPr>
                  <m:t>≤5,</m:t>
                </m:r>
              </m:e>
              <m:e>
                <m:r>
                  <w:rPr>
                    <w:rFonts w:ascii="Cambria Math" w:hAnsi="Cambria Math"/>
                    <w:sz w:val="28"/>
                    <w:szCs w:val="28"/>
                  </w:rPr>
                  <m:t xml:space="preserve">0,        если </m:t>
                </m:r>
                <m:r>
                  <w:rPr>
                    <w:rFonts w:ascii="Cambria Math" w:hAnsi="Cambria Math"/>
                    <w:sz w:val="28"/>
                    <w:szCs w:val="28"/>
                    <w:lang w:val="en-US"/>
                  </w:rPr>
                  <m:t>x</m:t>
                </m:r>
                <m:r>
                  <w:rPr>
                    <w:rFonts w:ascii="Cambria Math" w:hAnsi="Cambria Math"/>
                    <w:sz w:val="28"/>
                    <w:szCs w:val="28"/>
                  </w:rPr>
                  <m:t xml:space="preserve">&gt;5.     </m:t>
                </m:r>
              </m:e>
            </m:eqArr>
          </m:e>
        </m:d>
      </m:oMath>
    </w:p>
    <w:p w14:paraId="0DF96BE8" w14:textId="77777777" w:rsidR="00FD4A36" w:rsidRPr="00D50690" w:rsidRDefault="00FD4A36" w:rsidP="00FD4A36">
      <w:pPr>
        <w:spacing w:line="240" w:lineRule="auto"/>
        <w:ind w:firstLine="680"/>
        <w:rPr>
          <w:bCs/>
          <w:sz w:val="28"/>
          <w:szCs w:val="28"/>
        </w:rPr>
      </w:pPr>
      <w:r w:rsidRPr="00D50690">
        <w:rPr>
          <w:bCs/>
          <w:sz w:val="28"/>
          <w:szCs w:val="28"/>
        </w:rPr>
        <w:t>Найти:</w:t>
      </w:r>
    </w:p>
    <w:p w14:paraId="34AD4C58" w14:textId="77777777" w:rsidR="00FD4A36" w:rsidRPr="00D50690" w:rsidRDefault="00FD4A36" w:rsidP="00FD4A36">
      <w:pPr>
        <w:spacing w:line="240" w:lineRule="auto"/>
        <w:ind w:firstLine="680"/>
        <w:rPr>
          <w:bCs/>
          <w:sz w:val="28"/>
          <w:szCs w:val="28"/>
        </w:rPr>
      </w:pPr>
      <w:r w:rsidRPr="00D50690">
        <w:rPr>
          <w:bCs/>
          <w:sz w:val="28"/>
          <w:szCs w:val="28"/>
        </w:rPr>
        <w:t xml:space="preserve">а) значение константы </w:t>
      </w:r>
      <w:r w:rsidRPr="00D50690">
        <w:rPr>
          <w:bCs/>
          <w:i/>
          <w:iCs/>
          <w:sz w:val="28"/>
          <w:szCs w:val="28"/>
          <w:lang w:val="en-US"/>
        </w:rPr>
        <w:t>C</w:t>
      </w:r>
      <w:r w:rsidRPr="00D50690">
        <w:rPr>
          <w:bCs/>
          <w:sz w:val="28"/>
          <w:szCs w:val="28"/>
        </w:rPr>
        <w:t>;</w:t>
      </w:r>
    </w:p>
    <w:p w14:paraId="392E9E48" w14:textId="77777777" w:rsidR="00FD4A36" w:rsidRPr="00D50690" w:rsidRDefault="00FD4A36" w:rsidP="00FD4A36">
      <w:pPr>
        <w:tabs>
          <w:tab w:val="left" w:pos="2486"/>
        </w:tabs>
        <w:spacing w:line="240" w:lineRule="auto"/>
        <w:ind w:firstLine="680"/>
        <w:rPr>
          <w:iCs/>
          <w:sz w:val="28"/>
          <w:szCs w:val="28"/>
        </w:rPr>
      </w:pPr>
      <w:r w:rsidRPr="00D50690">
        <w:rPr>
          <w:bCs/>
          <w:sz w:val="28"/>
          <w:szCs w:val="28"/>
        </w:rPr>
        <w:t xml:space="preserve">б)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oMath>
      <w:r w:rsidRPr="00D50690">
        <w:rPr>
          <w:iCs/>
          <w:sz w:val="28"/>
          <w:szCs w:val="28"/>
        </w:rPr>
        <w:t>. (По теме 3)</w:t>
      </w:r>
    </w:p>
    <w:p w14:paraId="1DB4A136" w14:textId="1E5698C2" w:rsidR="00FD4A36" w:rsidRPr="00D50690" w:rsidRDefault="00FD4A36" w:rsidP="00D50690">
      <w:pPr>
        <w:spacing w:line="240" w:lineRule="auto"/>
        <w:ind w:firstLine="0"/>
        <w:rPr>
          <w:sz w:val="28"/>
          <w:szCs w:val="28"/>
        </w:rPr>
      </w:pPr>
      <w:r w:rsidRPr="00D50690">
        <w:rPr>
          <w:iCs/>
          <w:sz w:val="28"/>
          <w:szCs w:val="28"/>
        </w:rPr>
        <w:t>1</w:t>
      </w:r>
      <w:r w:rsidR="009E726D">
        <w:rPr>
          <w:iCs/>
          <w:sz w:val="28"/>
          <w:szCs w:val="28"/>
        </w:rPr>
        <w:t>0</w:t>
      </w:r>
      <w:r w:rsidRPr="00D50690">
        <w:rPr>
          <w:iCs/>
          <w:sz w:val="28"/>
          <w:szCs w:val="28"/>
        </w:rPr>
        <w:t>.</w:t>
      </w:r>
      <w:r w:rsidRPr="00D50690">
        <w:rPr>
          <w:bCs/>
          <w:sz w:val="28"/>
          <w:szCs w:val="28"/>
        </w:rPr>
        <w:t xml:space="preserve">  Найти квантиль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0,95</m:t>
            </m:r>
          </m:sub>
        </m:sSub>
      </m:oMath>
      <w:r w:rsidRPr="00D50690">
        <w:rPr>
          <w:sz w:val="28"/>
          <w:szCs w:val="28"/>
        </w:rPr>
        <w:t xml:space="preserve"> уровня 0,95 и 80%-ю точку </w:t>
      </w:r>
      <m:oMath>
        <m:sSub>
          <m:sSubPr>
            <m:ctrlPr>
              <w:rPr>
                <w:rFonts w:ascii="Cambria Math" w:hAnsi="Cambria Math"/>
                <w:i/>
                <w:sz w:val="28"/>
                <w:szCs w:val="28"/>
              </w:rPr>
            </m:ctrlPr>
          </m:sSubPr>
          <m:e>
            <m:r>
              <w:rPr>
                <w:rFonts w:ascii="Cambria Math" w:hAnsi="Cambria Math"/>
                <w:sz w:val="28"/>
                <w:szCs w:val="28"/>
              </w:rPr>
              <m:t>ω</m:t>
            </m:r>
          </m:e>
          <m:sub>
            <m:r>
              <w:rPr>
                <w:rFonts w:ascii="Cambria Math" w:hAnsi="Cambria Math"/>
                <w:sz w:val="28"/>
                <w:szCs w:val="28"/>
              </w:rPr>
              <m:t>0,8</m:t>
            </m:r>
          </m:sub>
        </m:sSub>
      </m:oMath>
      <w:r w:rsidRPr="00D50690">
        <w:rPr>
          <w:sz w:val="28"/>
          <w:szCs w:val="28"/>
        </w:rPr>
        <w:t xml:space="preserve"> случай</w:t>
      </w:r>
      <w:r w:rsidRPr="00D50690">
        <w:rPr>
          <w:sz w:val="28"/>
          <w:szCs w:val="28"/>
        </w:rPr>
        <w:softHyphen/>
        <w:t>ной величины с плотностью распределения</w:t>
      </w:r>
    </w:p>
    <w:p w14:paraId="359960D2" w14:textId="77777777" w:rsidR="00FD4A36" w:rsidRPr="00D50690" w:rsidRDefault="00FD4A36" w:rsidP="00D50690">
      <w:pPr>
        <w:spacing w:line="240" w:lineRule="auto"/>
        <w:ind w:firstLine="680"/>
        <w:rPr>
          <w:iCs/>
          <w:sz w:val="28"/>
          <w:szCs w:val="28"/>
        </w:rPr>
      </w:pPr>
      <m:oMathPara>
        <m:oMathParaPr>
          <m:jc m:val="center"/>
        </m:oMathParaPr>
        <m:oMath>
          <m:r>
            <w:rPr>
              <w:rFonts w:ascii="Cambria Math" w:hAnsi="Cambria Math"/>
              <w:sz w:val="28"/>
              <w:szCs w:val="28"/>
            </w:rPr>
            <m:t>f</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3</m:t>
                  </m:r>
                  <m:sSup>
                    <m:sSupPr>
                      <m:ctrlPr>
                        <w:rPr>
                          <w:rFonts w:ascii="Cambria Math" w:hAnsi="Cambria Math"/>
                          <w:i/>
                          <w:iCs/>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rPr>
                    <m:t>,   если x∈[0;1],</m:t>
                  </m:r>
                </m:e>
                <m:e>
                  <m:r>
                    <w:rPr>
                      <w:rFonts w:ascii="Cambria Math" w:hAnsi="Cambria Math"/>
                      <w:sz w:val="28"/>
                      <w:szCs w:val="28"/>
                    </w:rPr>
                    <m:t>0,   если   x∉</m:t>
                  </m:r>
                  <m:d>
                    <m:dPr>
                      <m:begChr m:val="["/>
                      <m:endChr m:val="]"/>
                      <m:ctrlPr>
                        <w:rPr>
                          <w:rFonts w:ascii="Cambria Math" w:hAnsi="Cambria Math"/>
                          <w:i/>
                          <w:sz w:val="28"/>
                          <w:szCs w:val="28"/>
                          <w:lang w:val="en-US"/>
                        </w:rPr>
                      </m:ctrlPr>
                    </m:dPr>
                    <m:e>
                      <m:r>
                        <w:rPr>
                          <w:rFonts w:ascii="Cambria Math" w:hAnsi="Cambria Math"/>
                          <w:sz w:val="28"/>
                          <w:szCs w:val="28"/>
                        </w:rPr>
                        <m:t>0;1</m:t>
                      </m:r>
                    </m:e>
                  </m:d>
                  <m:r>
                    <w:rPr>
                      <w:rFonts w:ascii="Cambria Math" w:hAnsi="Cambria Math"/>
                      <w:sz w:val="28"/>
                      <w:szCs w:val="28"/>
                    </w:rPr>
                    <m:t>.</m:t>
                  </m:r>
                </m:e>
              </m:eqArr>
            </m:e>
          </m:d>
        </m:oMath>
      </m:oMathPara>
    </w:p>
    <w:p w14:paraId="7756941F" w14:textId="0FA32D4C" w:rsidR="00FD4A36" w:rsidRPr="00D50690" w:rsidRDefault="00FD4A36" w:rsidP="00D50690">
      <w:pPr>
        <w:tabs>
          <w:tab w:val="left" w:pos="2486"/>
        </w:tabs>
        <w:spacing w:line="240" w:lineRule="auto"/>
        <w:ind w:firstLine="0"/>
        <w:rPr>
          <w:sz w:val="28"/>
          <w:szCs w:val="28"/>
        </w:rPr>
      </w:pPr>
      <w:r w:rsidRPr="00D50690">
        <w:rPr>
          <w:iCs/>
          <w:sz w:val="28"/>
          <w:szCs w:val="28"/>
        </w:rPr>
        <w:t>(По теме 3)</w:t>
      </w:r>
      <w:r w:rsidRPr="00D50690">
        <w:rPr>
          <w:iCs/>
          <w:sz w:val="28"/>
          <w:szCs w:val="28"/>
        </w:rPr>
        <w:tab/>
      </w:r>
    </w:p>
    <w:p w14:paraId="4E34F045" w14:textId="558F19C7" w:rsidR="00D50690" w:rsidRPr="00D50690" w:rsidRDefault="00D50690" w:rsidP="00D50690">
      <w:pPr>
        <w:spacing w:line="240" w:lineRule="auto"/>
        <w:ind w:firstLine="0"/>
        <w:rPr>
          <w:iCs/>
          <w:sz w:val="28"/>
          <w:szCs w:val="28"/>
        </w:rPr>
      </w:pPr>
      <w:r w:rsidRPr="00D50690">
        <w:rPr>
          <w:bCs/>
          <w:sz w:val="28"/>
          <w:szCs w:val="28"/>
        </w:rPr>
        <w:t>1</w:t>
      </w:r>
      <w:r w:rsidR="009E726D">
        <w:rPr>
          <w:bCs/>
          <w:sz w:val="28"/>
          <w:szCs w:val="28"/>
        </w:rPr>
        <w:t>1</w:t>
      </w:r>
      <w:r w:rsidRPr="00D50690">
        <w:rPr>
          <w:bCs/>
          <w:sz w:val="28"/>
          <w:szCs w:val="28"/>
        </w:rPr>
        <w:t xml:space="preserve">. Для случайных величин </w:t>
      </w:r>
      <w:r w:rsidRPr="00D50690">
        <w:rPr>
          <w:bCs/>
          <w:i/>
          <w:iCs/>
          <w:sz w:val="28"/>
          <w:szCs w:val="28"/>
          <w:lang w:val="en-US"/>
        </w:rPr>
        <w:t>X</w:t>
      </w:r>
      <w:r w:rsidRPr="00D50690">
        <w:rPr>
          <w:bCs/>
          <w:sz w:val="28"/>
          <w:szCs w:val="28"/>
        </w:rPr>
        <w:t xml:space="preserve"> и </w:t>
      </w:r>
      <w:r w:rsidRPr="00D50690">
        <w:rPr>
          <w:bCs/>
          <w:i/>
          <w:iCs/>
          <w:sz w:val="28"/>
          <w:szCs w:val="28"/>
          <w:lang w:val="en-US"/>
        </w:rPr>
        <w:t>Y</w:t>
      </w:r>
      <w:r w:rsidRPr="00D50690">
        <w:rPr>
          <w:bCs/>
          <w:sz w:val="28"/>
          <w:szCs w:val="28"/>
        </w:rPr>
        <w:t xml:space="preserve"> известно, что </w:t>
      </w:r>
      <m:oMath>
        <m:r>
          <m:rPr>
            <m:sty m:val="p"/>
          </m:rPr>
          <w:rPr>
            <w:rFonts w:ascii="Cambria Math" w:hAnsi="Cambria Math"/>
            <w:sz w:val="28"/>
            <w:szCs w:val="28"/>
          </w:rPr>
          <m:t>Cov</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=3</m:t>
        </m:r>
      </m:oMath>
      <w:r w:rsidRPr="00D50690">
        <w:rPr>
          <w:b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=4</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Y</m:t>
            </m:r>
          </m:e>
        </m:d>
        <m:r>
          <w:rPr>
            <w:rFonts w:ascii="Cambria Math" w:hAnsi="Cambria Math"/>
            <w:sz w:val="28"/>
            <w:szCs w:val="28"/>
          </w:rPr>
          <m:t>=5</m:t>
        </m:r>
      </m:oMath>
      <w:r w:rsidRPr="00D50690">
        <w:rPr>
          <w:iCs/>
          <w:sz w:val="28"/>
          <w:szCs w:val="28"/>
        </w:rPr>
        <w:t xml:space="preserve">. Найти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r>
              <w:rPr>
                <w:rFonts w:ascii="Cambria Math" w:hAnsi="Cambria Math"/>
                <w:sz w:val="28"/>
                <w:szCs w:val="28"/>
                <w:lang w:val="en-US"/>
              </w:rPr>
              <m:t>Y</m:t>
            </m:r>
          </m:e>
        </m:d>
      </m:oMath>
      <w:r w:rsidRPr="00D50690">
        <w:rPr>
          <w:iCs/>
          <w:sz w:val="28"/>
          <w:szCs w:val="28"/>
        </w:rPr>
        <w:t>. (По теме 3)</w:t>
      </w:r>
    </w:p>
    <w:p w14:paraId="71990926" w14:textId="4CBB5B0D" w:rsidR="00D50690" w:rsidRPr="00D50690" w:rsidRDefault="00D50690" w:rsidP="00D50690">
      <w:pPr>
        <w:spacing w:line="240" w:lineRule="auto"/>
        <w:ind w:firstLine="0"/>
        <w:rPr>
          <w:iCs/>
          <w:sz w:val="28"/>
          <w:szCs w:val="28"/>
        </w:rPr>
      </w:pPr>
      <w:r w:rsidRPr="00D50690">
        <w:rPr>
          <w:sz w:val="28"/>
          <w:szCs w:val="28"/>
        </w:rPr>
        <w:t>1</w:t>
      </w:r>
      <w:r w:rsidR="009E726D">
        <w:rPr>
          <w:sz w:val="28"/>
          <w:szCs w:val="28"/>
        </w:rPr>
        <w:t>2</w:t>
      </w:r>
      <w:r w:rsidRPr="00D50690">
        <w:rPr>
          <w:sz w:val="28"/>
          <w:szCs w:val="28"/>
        </w:rPr>
        <w:t xml:space="preserve">. </w:t>
      </w:r>
      <w:r w:rsidRPr="00D50690">
        <w:rPr>
          <w:bCs/>
          <w:sz w:val="28"/>
          <w:szCs w:val="28"/>
        </w:rPr>
        <w:t xml:space="preserve">Для случайных величин </w:t>
      </w:r>
      <w:r w:rsidRPr="00D50690">
        <w:rPr>
          <w:bCs/>
          <w:i/>
          <w:iCs/>
          <w:sz w:val="28"/>
          <w:szCs w:val="28"/>
          <w:lang w:val="en-US"/>
        </w:rPr>
        <w:t>X</w:t>
      </w:r>
      <w:r w:rsidRPr="00D50690">
        <w:rPr>
          <w:bCs/>
          <w:sz w:val="28"/>
          <w:szCs w:val="28"/>
        </w:rPr>
        <w:t xml:space="preserve"> и </w:t>
      </w:r>
      <w:r w:rsidRPr="00D50690">
        <w:rPr>
          <w:bCs/>
          <w:i/>
          <w:iCs/>
          <w:sz w:val="28"/>
          <w:szCs w:val="28"/>
          <w:lang w:val="en-US"/>
        </w:rPr>
        <w:t>Y</w:t>
      </w:r>
      <w:r w:rsidRPr="00D50690">
        <w:rPr>
          <w:bCs/>
          <w:sz w:val="28"/>
          <w:szCs w:val="28"/>
        </w:rPr>
        <w:t xml:space="preserve"> известно, что </w:t>
      </w: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=2</m:t>
        </m:r>
      </m:oMath>
      <w:r w:rsidRPr="00D50690">
        <w:rPr>
          <w:iCs/>
          <w:sz w:val="28"/>
          <w:szCs w:val="28"/>
        </w:rPr>
        <w:t>,</w:t>
      </w:r>
    </w:p>
    <w:p w14:paraId="5D61DCC1" w14:textId="765E2534" w:rsidR="00D50690" w:rsidRPr="00D50690" w:rsidRDefault="00D50690" w:rsidP="00D50690">
      <w:pPr>
        <w:spacing w:line="240" w:lineRule="auto"/>
        <w:rPr>
          <w:i/>
          <w:sz w:val="28"/>
          <w:szCs w:val="28"/>
        </w:rPr>
      </w:pP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lang w:val="en-US"/>
              </w:rPr>
              <m:t>Y</m:t>
            </m:r>
          </m:e>
        </m:d>
        <m:r>
          <w:rPr>
            <w:rFonts w:ascii="Cambria Math" w:hAnsi="Cambria Math"/>
            <w:sz w:val="28"/>
            <w:szCs w:val="28"/>
          </w:rPr>
          <m:t>=3</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=8</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Y</m:t>
            </m:r>
          </m:e>
        </m:d>
        <m:r>
          <w:rPr>
            <w:rFonts w:ascii="Cambria Math" w:hAnsi="Cambria Math"/>
            <w:sz w:val="28"/>
            <w:szCs w:val="28"/>
          </w:rPr>
          <m:t>=32</m:t>
        </m:r>
      </m:oMath>
      <w:r w:rsidRPr="00D50690">
        <w:rPr>
          <w:iCs/>
          <w:sz w:val="28"/>
          <w:szCs w:val="28"/>
        </w:rPr>
        <w:t xml:space="preserve">, </w:t>
      </w:r>
      <m:oMath>
        <m:r>
          <w:rPr>
            <w:rFonts w:ascii="Cambria Math" w:hAnsi="Cambria Math"/>
            <w:sz w:val="28"/>
            <w:szCs w:val="28"/>
          </w:rPr>
          <m:t>R(X,Y)=0,25</m:t>
        </m:r>
      </m:oMath>
      <w:r w:rsidRPr="00D50690">
        <w:rPr>
          <w:iCs/>
          <w:sz w:val="28"/>
          <w:szCs w:val="28"/>
        </w:rPr>
        <w:t xml:space="preserve">. Найти </w:t>
      </w: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rPr>
              <m:t>X</m:t>
            </m:r>
            <m:r>
              <w:rPr>
                <w:rFonts w:ascii="Cambria Math" w:hAnsi="Cambria Math"/>
                <w:sz w:val="28"/>
                <w:szCs w:val="28"/>
                <w:lang w:val="en-US"/>
              </w:rPr>
              <m:t>Y</m:t>
            </m:r>
          </m:e>
        </m:d>
      </m:oMath>
      <w:r w:rsidRPr="00D50690">
        <w:rPr>
          <w:iCs/>
          <w:sz w:val="28"/>
          <w:szCs w:val="28"/>
        </w:rPr>
        <w:t>. (По теме 3)</w:t>
      </w:r>
    </w:p>
    <w:p w14:paraId="5B660DA2" w14:textId="1AC5D5F3" w:rsidR="00D50690" w:rsidRPr="00D50690" w:rsidRDefault="00D50690" w:rsidP="00D50690">
      <w:pPr>
        <w:spacing w:line="240" w:lineRule="auto"/>
        <w:ind w:firstLine="0"/>
        <w:rPr>
          <w:i/>
          <w:sz w:val="28"/>
          <w:szCs w:val="28"/>
        </w:rPr>
      </w:pPr>
      <w:r w:rsidRPr="00D50690">
        <w:rPr>
          <w:sz w:val="28"/>
          <w:szCs w:val="28"/>
        </w:rPr>
        <w:t>1</w:t>
      </w:r>
      <w:r w:rsidR="009E726D">
        <w:rPr>
          <w:sz w:val="28"/>
          <w:szCs w:val="28"/>
        </w:rPr>
        <w:t>3</w:t>
      </w:r>
      <w:r w:rsidRPr="00D50690">
        <w:rPr>
          <w:sz w:val="28"/>
          <w:szCs w:val="28"/>
        </w:rPr>
        <w:t>.</w:t>
      </w:r>
      <w:r w:rsidRPr="00D50690">
        <w:rPr>
          <w:b/>
          <w:bCs/>
          <w:sz w:val="28"/>
          <w:szCs w:val="28"/>
        </w:rPr>
        <w:t xml:space="preserve"> </w:t>
      </w:r>
      <w:r w:rsidRPr="00D50690">
        <w:rPr>
          <w:bCs/>
          <w:sz w:val="28"/>
          <w:szCs w:val="28"/>
        </w:rPr>
        <w:t xml:space="preserve">Для случайных величин </w:t>
      </w:r>
      <w:r w:rsidRPr="00D50690">
        <w:rPr>
          <w:bCs/>
          <w:i/>
          <w:iCs/>
          <w:sz w:val="28"/>
          <w:szCs w:val="28"/>
          <w:lang w:val="en-US"/>
        </w:rPr>
        <w:t>X</w:t>
      </w:r>
      <w:r w:rsidRPr="00D50690">
        <w:rPr>
          <w:bCs/>
          <w:sz w:val="28"/>
          <w:szCs w:val="28"/>
        </w:rPr>
        <w:t xml:space="preserve"> и </w:t>
      </w:r>
      <w:r w:rsidRPr="00D50690">
        <w:rPr>
          <w:bCs/>
          <w:i/>
          <w:iCs/>
          <w:sz w:val="28"/>
          <w:szCs w:val="28"/>
          <w:lang w:val="en-US"/>
        </w:rPr>
        <w:t>Y</w:t>
      </w:r>
      <w:r w:rsidRPr="00D50690">
        <w:rPr>
          <w:bCs/>
          <w:sz w:val="28"/>
          <w:szCs w:val="28"/>
        </w:rPr>
        <w:t xml:space="preserve"> известно, что </w:t>
      </w:r>
      <m:oMath>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=E</m:t>
        </m:r>
        <m:d>
          <m:dPr>
            <m:ctrlPr>
              <w:rPr>
                <w:rFonts w:ascii="Cambria Math" w:hAnsi="Cambria Math"/>
                <w:i/>
                <w:iCs/>
                <w:sz w:val="28"/>
                <w:szCs w:val="28"/>
              </w:rPr>
            </m:ctrlPr>
          </m:dPr>
          <m:e>
            <m:r>
              <w:rPr>
                <w:rFonts w:ascii="Cambria Math" w:hAnsi="Cambria Math"/>
                <w:sz w:val="28"/>
                <w:szCs w:val="28"/>
                <w:lang w:val="en-US"/>
              </w:rPr>
              <m:t>Y</m:t>
            </m:r>
          </m:e>
        </m:d>
        <m:r>
          <w:rPr>
            <w:rFonts w:ascii="Cambria Math" w:hAnsi="Cambria Math"/>
            <w:sz w:val="28"/>
            <w:szCs w:val="28"/>
          </w:rPr>
          <m:t>=8</m:t>
        </m:r>
      </m:oMath>
      <w:r w:rsidRPr="00D50690">
        <w:rPr>
          <w:iCs/>
          <w:sz w:val="28"/>
          <w:szCs w:val="28"/>
        </w:rPr>
        <w:t xml:space="preserve">, </w:t>
      </w:r>
      <m:oMath>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=Var</m:t>
        </m:r>
        <m:d>
          <m:dPr>
            <m:ctrlPr>
              <w:rPr>
                <w:rFonts w:ascii="Cambria Math" w:hAnsi="Cambria Math"/>
                <w:i/>
                <w:iCs/>
                <w:sz w:val="28"/>
                <w:szCs w:val="28"/>
              </w:rPr>
            </m:ctrlPr>
          </m:dPr>
          <m:e>
            <m:r>
              <w:rPr>
                <w:rFonts w:ascii="Cambria Math" w:hAnsi="Cambria Math"/>
                <w:sz w:val="28"/>
                <w:szCs w:val="28"/>
              </w:rPr>
              <m:t>Y</m:t>
            </m:r>
          </m:e>
        </m:d>
        <m:r>
          <w:rPr>
            <w:rFonts w:ascii="Cambria Math" w:hAnsi="Cambria Math"/>
            <w:sz w:val="28"/>
            <w:szCs w:val="28"/>
          </w:rPr>
          <m:t>=80</m:t>
        </m:r>
      </m:oMath>
      <w:r w:rsidRPr="00D50690">
        <w:rPr>
          <w:iCs/>
          <w:sz w:val="28"/>
          <w:szCs w:val="28"/>
        </w:rPr>
        <w:t xml:space="preserve">, </w:t>
      </w:r>
      <m:oMath>
        <m:r>
          <w:rPr>
            <w:rFonts w:ascii="Cambria Math" w:hAnsi="Cambria Math"/>
            <w:sz w:val="28"/>
            <w:szCs w:val="28"/>
          </w:rPr>
          <m:t>R(X,Y)=0,1</m:t>
        </m:r>
      </m:oMath>
      <w:r w:rsidRPr="00D50690">
        <w:rPr>
          <w:iCs/>
          <w:sz w:val="28"/>
          <w:szCs w:val="28"/>
        </w:rPr>
        <w:t xml:space="preserve">. Найти </w:t>
      </w:r>
      <m:oMath>
        <m:r>
          <w:rPr>
            <w:rFonts w:ascii="Cambria Math" w:hAnsi="Cambria Math"/>
            <w:sz w:val="28"/>
            <w:szCs w:val="28"/>
          </w:rPr>
          <m:t>E</m:t>
        </m:r>
        <m:d>
          <m:dPr>
            <m:ctrlPr>
              <w:rPr>
                <w:rFonts w:ascii="Cambria Math" w:hAnsi="Cambria Math"/>
                <w:i/>
                <w:iCs/>
                <w:sz w:val="28"/>
                <w:szCs w:val="28"/>
              </w:rPr>
            </m:ctrlPr>
          </m:dPr>
          <m:e>
            <m:sSup>
              <m:sSupPr>
                <m:ctrlPr>
                  <w:rPr>
                    <w:rFonts w:ascii="Cambria Math" w:hAnsi="Cambria Math"/>
                    <w:i/>
                    <w:iCs/>
                    <w:sz w:val="28"/>
                    <w:szCs w:val="28"/>
                  </w:rPr>
                </m:ctrlPr>
              </m:sSupPr>
              <m:e>
                <m:d>
                  <m:dPr>
                    <m:ctrlPr>
                      <w:rPr>
                        <w:rFonts w:ascii="Cambria Math" w:hAnsi="Cambria Math"/>
                        <w:i/>
                        <w:iCs/>
                        <w:sz w:val="28"/>
                        <w:szCs w:val="28"/>
                      </w:rPr>
                    </m:ctrlPr>
                  </m:dPr>
                  <m:e>
                    <m:r>
                      <w:rPr>
                        <w:rFonts w:ascii="Cambria Math" w:hAnsi="Cambria Math"/>
                        <w:sz w:val="28"/>
                        <w:szCs w:val="28"/>
                      </w:rPr>
                      <m:t>X+</m:t>
                    </m:r>
                    <m:r>
                      <w:rPr>
                        <w:rFonts w:ascii="Cambria Math" w:hAnsi="Cambria Math"/>
                        <w:sz w:val="28"/>
                        <w:szCs w:val="28"/>
                        <w:lang w:val="en-US"/>
                      </w:rPr>
                      <m:t>Y</m:t>
                    </m:r>
                  </m:e>
                </m:d>
              </m:e>
              <m:sup>
                <m:r>
                  <w:rPr>
                    <w:rFonts w:ascii="Cambria Math" w:hAnsi="Cambria Math"/>
                    <w:sz w:val="28"/>
                    <w:szCs w:val="28"/>
                  </w:rPr>
                  <m:t>2</m:t>
                </m:r>
              </m:sup>
            </m:sSup>
          </m:e>
        </m:d>
      </m:oMath>
      <w:r w:rsidRPr="00D50690">
        <w:rPr>
          <w:iCs/>
          <w:sz w:val="28"/>
          <w:szCs w:val="28"/>
        </w:rPr>
        <w:t>. (По теме 3)</w:t>
      </w:r>
    </w:p>
    <w:p w14:paraId="329DC978" w14:textId="3AA70B11" w:rsidR="009E726D" w:rsidRPr="009E726D" w:rsidRDefault="00D50690" w:rsidP="009E726D">
      <w:pPr>
        <w:spacing w:line="240" w:lineRule="auto"/>
        <w:ind w:firstLine="720"/>
        <w:rPr>
          <w:sz w:val="28"/>
          <w:szCs w:val="28"/>
        </w:rPr>
      </w:pPr>
      <w:r w:rsidRPr="00D50690">
        <w:rPr>
          <w:rStyle w:val="filtermathjaxloaderequation"/>
          <w:sz w:val="28"/>
          <w:szCs w:val="28"/>
        </w:rPr>
        <w:t xml:space="preserve">15. </w:t>
      </w:r>
      <w:r w:rsidR="009E726D">
        <w:rPr>
          <w:sz w:val="28"/>
          <w:szCs w:val="28"/>
        </w:rPr>
        <w:t>Среднемесячный доход жителя региона за истекший год</w:t>
      </w:r>
      <w:r w:rsidR="009E726D" w:rsidRPr="009E726D">
        <w:rPr>
          <w:sz w:val="28"/>
          <w:szCs w:val="28"/>
        </w:rPr>
        <w:t xml:space="preserve"> является случайной величиной со средним значением </w:t>
      </w:r>
      <w:r w:rsidR="009E726D">
        <w:rPr>
          <w:sz w:val="28"/>
          <w:szCs w:val="28"/>
        </w:rPr>
        <w:t>3</w:t>
      </w:r>
      <w:r w:rsidR="009E726D" w:rsidRPr="009E726D">
        <w:rPr>
          <w:sz w:val="28"/>
          <w:szCs w:val="28"/>
        </w:rPr>
        <w:t xml:space="preserve">0000 руб. и средним квадратическим отклонением </w:t>
      </w:r>
      <w:r w:rsidR="009E726D">
        <w:rPr>
          <w:sz w:val="28"/>
          <w:szCs w:val="28"/>
        </w:rPr>
        <w:t>5</w:t>
      </w:r>
      <w:r w:rsidR="009E726D" w:rsidRPr="009E726D">
        <w:rPr>
          <w:sz w:val="28"/>
          <w:szCs w:val="28"/>
        </w:rPr>
        <w:t>000 руб.</w:t>
      </w:r>
    </w:p>
    <w:p w14:paraId="6A46BC16" w14:textId="0B9B4420" w:rsidR="009E726D" w:rsidRPr="009E726D" w:rsidRDefault="009E726D" w:rsidP="009E726D">
      <w:pPr>
        <w:spacing w:line="240" w:lineRule="auto"/>
        <w:ind w:firstLine="720"/>
        <w:rPr>
          <w:sz w:val="28"/>
          <w:szCs w:val="28"/>
        </w:rPr>
      </w:pPr>
      <w:r w:rsidRPr="009E726D">
        <w:rPr>
          <w:sz w:val="28"/>
          <w:szCs w:val="28"/>
        </w:rPr>
        <w:t xml:space="preserve">1) С помощью неравенства Чебышева оценить вероятность того, что дневная выручка будет находиться в пределах от </w:t>
      </w:r>
      <w:r>
        <w:rPr>
          <w:sz w:val="28"/>
          <w:szCs w:val="28"/>
        </w:rPr>
        <w:t>12</w:t>
      </w:r>
      <w:r w:rsidRPr="009E726D">
        <w:rPr>
          <w:sz w:val="28"/>
          <w:szCs w:val="28"/>
        </w:rPr>
        <w:t xml:space="preserve">000 до </w:t>
      </w:r>
      <w:r>
        <w:rPr>
          <w:sz w:val="28"/>
          <w:szCs w:val="28"/>
        </w:rPr>
        <w:t>40</w:t>
      </w:r>
      <w:r w:rsidRPr="009E726D">
        <w:rPr>
          <w:sz w:val="28"/>
          <w:szCs w:val="28"/>
        </w:rPr>
        <w:t>000 руб.</w:t>
      </w:r>
    </w:p>
    <w:p w14:paraId="36AA7A60" w14:textId="19234C27" w:rsidR="009E726D" w:rsidRPr="009E726D" w:rsidRDefault="009E726D" w:rsidP="009E726D">
      <w:pPr>
        <w:spacing w:line="240" w:lineRule="auto"/>
        <w:ind w:firstLine="720"/>
        <w:rPr>
          <w:sz w:val="28"/>
          <w:szCs w:val="28"/>
        </w:rPr>
      </w:pPr>
      <w:r w:rsidRPr="009E726D">
        <w:rPr>
          <w:sz w:val="28"/>
          <w:szCs w:val="28"/>
        </w:rPr>
        <w:t xml:space="preserve">2) Найти вероятность того же события, учитывая, что </w:t>
      </w:r>
      <w:r>
        <w:rPr>
          <w:sz w:val="28"/>
          <w:szCs w:val="28"/>
        </w:rPr>
        <w:t>среднемесячный доход жителя региона</w:t>
      </w:r>
      <w:r w:rsidRPr="009E726D">
        <w:rPr>
          <w:sz w:val="28"/>
          <w:szCs w:val="28"/>
        </w:rPr>
        <w:t xml:space="preserve"> является случайной величиной, распределенной по нормальному закону.</w:t>
      </w:r>
    </w:p>
    <w:p w14:paraId="54FB0438" w14:textId="4A8C649B" w:rsidR="00D50690" w:rsidRDefault="009E726D" w:rsidP="009E726D">
      <w:pPr>
        <w:spacing w:line="240" w:lineRule="auto"/>
        <w:ind w:firstLine="720"/>
        <w:rPr>
          <w:rStyle w:val="filtermathjaxloaderequation"/>
          <w:sz w:val="28"/>
          <w:szCs w:val="28"/>
        </w:rPr>
      </w:pPr>
      <w:r w:rsidRPr="009E726D">
        <w:rPr>
          <w:sz w:val="28"/>
          <w:szCs w:val="28"/>
        </w:rPr>
        <w:t>3) Объяснить различие результатов.</w:t>
      </w:r>
      <w:r>
        <w:rPr>
          <w:sz w:val="28"/>
          <w:szCs w:val="28"/>
        </w:rPr>
        <w:t xml:space="preserve"> </w:t>
      </w:r>
      <w:r w:rsidR="00D50690">
        <w:rPr>
          <w:rStyle w:val="filtermathjaxloaderequation"/>
          <w:sz w:val="28"/>
          <w:szCs w:val="28"/>
        </w:rPr>
        <w:t>(По теме 4)</w:t>
      </w:r>
    </w:p>
    <w:p w14:paraId="7BC51A93" w14:textId="28F4C1F0" w:rsidR="00D50690" w:rsidRDefault="00D50690" w:rsidP="00D50690">
      <w:pPr>
        <w:spacing w:line="240" w:lineRule="auto"/>
        <w:ind w:firstLine="0"/>
        <w:rPr>
          <w:sz w:val="28"/>
          <w:szCs w:val="28"/>
        </w:rPr>
      </w:pPr>
      <w:r>
        <w:rPr>
          <w:rStyle w:val="filtermathjaxloaderequation"/>
          <w:iCs/>
          <w:sz w:val="28"/>
          <w:szCs w:val="28"/>
        </w:rPr>
        <w:t>16.</w:t>
      </w:r>
      <w:r w:rsidRPr="00D50690">
        <w:rPr>
          <w:sz w:val="28"/>
          <w:szCs w:val="28"/>
        </w:rPr>
        <w:t xml:space="preserve"> </w:t>
      </w:r>
      <w:r w:rsidRPr="00A32779">
        <w:rPr>
          <w:sz w:val="28"/>
          <w:szCs w:val="28"/>
        </w:rPr>
        <w:t>В 7 измерениях длины стержня одним прибором получены следующие результаты:</w:t>
      </w:r>
      <w:r>
        <w:rPr>
          <w:sz w:val="28"/>
          <w:szCs w:val="28"/>
        </w:rPr>
        <w:t xml:space="preserve"> 5.</w:t>
      </w:r>
      <w:r w:rsidRPr="00A32779">
        <w:rPr>
          <w:sz w:val="28"/>
          <w:szCs w:val="28"/>
        </w:rPr>
        <w:t>93;</w:t>
      </w:r>
      <w:r>
        <w:rPr>
          <w:sz w:val="28"/>
          <w:szCs w:val="28"/>
        </w:rPr>
        <w:t xml:space="preserve"> 5.</w:t>
      </w:r>
      <w:r w:rsidRPr="00A32779">
        <w:rPr>
          <w:sz w:val="28"/>
          <w:szCs w:val="28"/>
        </w:rPr>
        <w:t>97;</w:t>
      </w:r>
      <w:r>
        <w:rPr>
          <w:sz w:val="28"/>
          <w:szCs w:val="28"/>
        </w:rPr>
        <w:t xml:space="preserve"> 5.97; </w:t>
      </w:r>
      <w:r w:rsidRPr="00A32779">
        <w:rPr>
          <w:sz w:val="28"/>
          <w:szCs w:val="28"/>
        </w:rPr>
        <w:t xml:space="preserve">6.0; </w:t>
      </w:r>
      <w:r>
        <w:rPr>
          <w:sz w:val="28"/>
          <w:szCs w:val="28"/>
        </w:rPr>
        <w:t>5.</w:t>
      </w:r>
      <w:r w:rsidRPr="00A32779">
        <w:rPr>
          <w:sz w:val="28"/>
          <w:szCs w:val="28"/>
        </w:rPr>
        <w:t xml:space="preserve">92; </w:t>
      </w:r>
      <w:r>
        <w:rPr>
          <w:sz w:val="28"/>
          <w:szCs w:val="28"/>
        </w:rPr>
        <w:t>5.</w:t>
      </w:r>
      <w:r w:rsidRPr="00A32779">
        <w:rPr>
          <w:sz w:val="28"/>
          <w:szCs w:val="28"/>
        </w:rPr>
        <w:t xml:space="preserve">92; </w:t>
      </w:r>
      <w:r>
        <w:rPr>
          <w:sz w:val="28"/>
          <w:szCs w:val="28"/>
        </w:rPr>
        <w:t>5.</w:t>
      </w:r>
      <w:r w:rsidRPr="00A32779">
        <w:rPr>
          <w:sz w:val="28"/>
          <w:szCs w:val="28"/>
        </w:rPr>
        <w:t>98.</w:t>
      </w:r>
      <w:r>
        <w:rPr>
          <w:sz w:val="28"/>
          <w:szCs w:val="28"/>
        </w:rPr>
        <w:t xml:space="preserve">  </w:t>
      </w:r>
      <w:r w:rsidRPr="00A32779">
        <w:rPr>
          <w:sz w:val="28"/>
          <w:szCs w:val="28"/>
        </w:rPr>
        <w:t xml:space="preserve">Найдите </w:t>
      </w:r>
      <w:r>
        <w:rPr>
          <w:sz w:val="28"/>
          <w:szCs w:val="28"/>
        </w:rPr>
        <w:t xml:space="preserve">выборочную и </w:t>
      </w:r>
      <w:r w:rsidRPr="00A32779">
        <w:rPr>
          <w:sz w:val="28"/>
          <w:szCs w:val="28"/>
        </w:rPr>
        <w:t>"исправленную" выборочную дисперси</w:t>
      </w:r>
      <w:r>
        <w:rPr>
          <w:sz w:val="28"/>
          <w:szCs w:val="28"/>
        </w:rPr>
        <w:t>и</w:t>
      </w:r>
      <w:r w:rsidRPr="00A32779">
        <w:rPr>
          <w:sz w:val="28"/>
          <w:szCs w:val="28"/>
        </w:rPr>
        <w:t xml:space="preserve"> показаний прибора.  </w:t>
      </w:r>
      <w:r>
        <w:rPr>
          <w:sz w:val="28"/>
          <w:szCs w:val="28"/>
        </w:rPr>
        <w:t>(По теме 5)</w:t>
      </w:r>
    </w:p>
    <w:p w14:paraId="36591E57" w14:textId="19F84537" w:rsidR="00D50690" w:rsidRDefault="00D50690" w:rsidP="00D50690">
      <w:pPr>
        <w:spacing w:line="240" w:lineRule="auto"/>
        <w:ind w:firstLine="0"/>
        <w:rPr>
          <w:sz w:val="28"/>
          <w:szCs w:val="28"/>
        </w:rPr>
      </w:pPr>
      <w:r>
        <w:rPr>
          <w:sz w:val="28"/>
          <w:szCs w:val="28"/>
        </w:rPr>
        <w:t>17.</w:t>
      </w:r>
      <w:r w:rsidRPr="00D50690">
        <w:rPr>
          <w:sz w:val="28"/>
          <w:szCs w:val="28"/>
        </w:rPr>
        <w:t xml:space="preserve"> </w:t>
      </w:r>
      <w:r w:rsidRPr="0034602A">
        <w:rPr>
          <w:sz w:val="28"/>
          <w:szCs w:val="28"/>
        </w:rPr>
        <w:t>При испытании 1100 элементов зарегистрировано 102 отказ</w:t>
      </w:r>
      <w:r>
        <w:rPr>
          <w:sz w:val="28"/>
          <w:szCs w:val="28"/>
        </w:rPr>
        <w:t>а</w:t>
      </w:r>
      <w:r w:rsidRPr="0034602A">
        <w:rPr>
          <w:sz w:val="28"/>
          <w:szCs w:val="28"/>
        </w:rPr>
        <w:t xml:space="preserve">. Найдите доверительный интервал, покрывающий неизвестную вероятность </w:t>
      </w:r>
      <w:r w:rsidRPr="00AE2F96">
        <w:rPr>
          <w:i/>
          <w:sz w:val="28"/>
          <w:szCs w:val="28"/>
        </w:rPr>
        <w:t>p</w:t>
      </w:r>
      <w:r w:rsidRPr="0034602A">
        <w:rPr>
          <w:sz w:val="28"/>
          <w:szCs w:val="28"/>
        </w:rPr>
        <w:t xml:space="preserve"> отказа элемента с надежностью 0.72.</w:t>
      </w:r>
      <w:r w:rsidRPr="00D50690">
        <w:rPr>
          <w:sz w:val="28"/>
          <w:szCs w:val="28"/>
        </w:rPr>
        <w:t xml:space="preserve"> </w:t>
      </w:r>
      <w:r>
        <w:rPr>
          <w:sz w:val="28"/>
          <w:szCs w:val="28"/>
        </w:rPr>
        <w:t>(По теме 5)</w:t>
      </w:r>
    </w:p>
    <w:p w14:paraId="44792A1D" w14:textId="0747FE05" w:rsidR="00D50690" w:rsidRPr="0034602A" w:rsidRDefault="00D50690" w:rsidP="00D50690">
      <w:pPr>
        <w:spacing w:line="240" w:lineRule="auto"/>
        <w:ind w:firstLine="0"/>
        <w:rPr>
          <w:sz w:val="28"/>
          <w:szCs w:val="28"/>
        </w:rPr>
      </w:pPr>
    </w:p>
    <w:p w14:paraId="4334D831" w14:textId="556D873B" w:rsidR="00467EE4" w:rsidRPr="001F2791" w:rsidRDefault="00467EE4" w:rsidP="00467EE4">
      <w:pPr>
        <w:suppressAutoHyphens/>
        <w:jc w:val="center"/>
        <w:rPr>
          <w:b/>
          <w:bCs/>
          <w:sz w:val="28"/>
          <w:szCs w:val="28"/>
        </w:rPr>
      </w:pPr>
      <w:r>
        <w:rPr>
          <w:rStyle w:val="filtermathjaxloaderequation"/>
          <w:iCs/>
          <w:sz w:val="28"/>
          <w:szCs w:val="28"/>
        </w:rPr>
        <w:tab/>
      </w:r>
      <w:r w:rsidRPr="001F2791">
        <w:rPr>
          <w:b/>
          <w:bCs/>
          <w:sz w:val="28"/>
          <w:szCs w:val="28"/>
        </w:rPr>
        <w:t xml:space="preserve">Перечень заданий для контрольной работы </w:t>
      </w:r>
      <w:r w:rsidR="00736B26">
        <w:rPr>
          <w:b/>
          <w:bCs/>
          <w:sz w:val="28"/>
          <w:szCs w:val="28"/>
        </w:rPr>
        <w:t>2</w:t>
      </w:r>
      <w:r w:rsidRPr="001F2791">
        <w:rPr>
          <w:b/>
          <w:bCs/>
          <w:sz w:val="28"/>
          <w:szCs w:val="28"/>
        </w:rPr>
        <w:t xml:space="preserve"> (по тем</w:t>
      </w:r>
      <w:r w:rsidR="00736B26">
        <w:rPr>
          <w:b/>
          <w:bCs/>
          <w:sz w:val="28"/>
          <w:szCs w:val="28"/>
        </w:rPr>
        <w:t>е 6</w:t>
      </w:r>
      <w:r w:rsidRPr="001F2791">
        <w:rPr>
          <w:b/>
          <w:bCs/>
          <w:sz w:val="28"/>
          <w:szCs w:val="28"/>
        </w:rPr>
        <w:t>)</w:t>
      </w:r>
    </w:p>
    <w:p w14:paraId="39F093AB" w14:textId="1DA1EBF9" w:rsidR="00467EE4" w:rsidRPr="005222E4" w:rsidRDefault="00467EE4" w:rsidP="00467EE4">
      <w:pPr>
        <w:spacing w:line="240" w:lineRule="auto"/>
        <w:ind w:firstLine="0"/>
        <w:rPr>
          <w:sz w:val="28"/>
          <w:szCs w:val="28"/>
        </w:rPr>
      </w:pPr>
      <w:r>
        <w:rPr>
          <w:sz w:val="28"/>
          <w:szCs w:val="28"/>
        </w:rPr>
        <w:t xml:space="preserve">1. </w:t>
      </w:r>
      <w:r w:rsidR="009E726D">
        <w:rPr>
          <w:sz w:val="28"/>
          <w:szCs w:val="28"/>
        </w:rPr>
        <w:t>С</w:t>
      </w:r>
      <w:r w:rsidRPr="00235032">
        <w:rPr>
          <w:sz w:val="28"/>
          <w:szCs w:val="28"/>
        </w:rPr>
        <w:t>лучайны</w:t>
      </w:r>
      <w:r w:rsidR="009E726D">
        <w:rPr>
          <w:sz w:val="28"/>
          <w:szCs w:val="28"/>
        </w:rPr>
        <w:t>е</w:t>
      </w:r>
      <w:r w:rsidRPr="00235032">
        <w:rPr>
          <w:sz w:val="28"/>
          <w:szCs w:val="28"/>
        </w:rPr>
        <w:t xml:space="preserve"> величин</w:t>
      </w:r>
      <w:r w:rsidR="009E726D">
        <w:rPr>
          <w:sz w:val="28"/>
          <w:szCs w:val="28"/>
        </w:rPr>
        <w:t>ы</w:t>
      </w:r>
      <w:r w:rsidRPr="00235032">
        <w:rPr>
          <w:sz w:val="28"/>
          <w:szCs w:val="28"/>
        </w:rPr>
        <w:t xml:space="preserve"> </w:t>
      </w:r>
      <w:r w:rsidRPr="00235032">
        <w:rPr>
          <w:i/>
          <w:sz w:val="28"/>
          <w:szCs w:val="28"/>
        </w:rPr>
        <w:t>X</w:t>
      </w:r>
      <w:r w:rsidRPr="00235032">
        <w:rPr>
          <w:sz w:val="28"/>
          <w:szCs w:val="28"/>
        </w:rPr>
        <w:t xml:space="preserve"> и </w:t>
      </w:r>
      <w:r w:rsidRPr="00235032">
        <w:rPr>
          <w:i/>
          <w:sz w:val="28"/>
          <w:szCs w:val="28"/>
        </w:rPr>
        <w:t>Y</w:t>
      </w:r>
      <w:r w:rsidRPr="00235032">
        <w:rPr>
          <w:sz w:val="28"/>
          <w:szCs w:val="28"/>
        </w:rPr>
        <w:t xml:space="preserve"> </w:t>
      </w:r>
      <w:r w:rsidR="00FE1DDB">
        <w:rPr>
          <w:sz w:val="28"/>
          <w:szCs w:val="28"/>
        </w:rPr>
        <w:t>имеют</w:t>
      </w:r>
      <w:r w:rsidRPr="00235032">
        <w:rPr>
          <w:sz w:val="28"/>
          <w:szCs w:val="28"/>
        </w:rPr>
        <w:t xml:space="preserve"> одинаков</w:t>
      </w:r>
      <w:r w:rsidR="00FE1DDB">
        <w:rPr>
          <w:sz w:val="28"/>
          <w:szCs w:val="28"/>
        </w:rPr>
        <w:t>ую</w:t>
      </w:r>
      <w:r w:rsidRPr="00235032">
        <w:rPr>
          <w:sz w:val="28"/>
          <w:szCs w:val="28"/>
        </w:rPr>
        <w:t>, но неизвестн</w:t>
      </w:r>
      <w:r w:rsidR="00FE1DDB">
        <w:rPr>
          <w:sz w:val="28"/>
          <w:szCs w:val="28"/>
        </w:rPr>
        <w:t>ую</w:t>
      </w:r>
      <w:r w:rsidRPr="00235032">
        <w:rPr>
          <w:sz w:val="28"/>
          <w:szCs w:val="28"/>
        </w:rPr>
        <w:t xml:space="preserve"> дисперси</w:t>
      </w:r>
      <w:r w:rsidR="00FE1DDB">
        <w:rPr>
          <w:sz w:val="28"/>
          <w:szCs w:val="28"/>
        </w:rPr>
        <w:t>ю</w:t>
      </w:r>
      <w:r w:rsidRPr="00235032">
        <w:rPr>
          <w:sz w:val="28"/>
          <w:szCs w:val="28"/>
        </w:rPr>
        <w:t xml:space="preserve">. По результатам 17 наблюдений величины </w:t>
      </w:r>
      <w:r w:rsidRPr="00235032">
        <w:rPr>
          <w:i/>
          <w:sz w:val="28"/>
          <w:szCs w:val="28"/>
        </w:rPr>
        <w:t>X</w:t>
      </w:r>
      <w:r w:rsidRPr="00235032">
        <w:rPr>
          <w:sz w:val="28"/>
          <w:szCs w:val="28"/>
        </w:rPr>
        <w:t xml:space="preserve">  и 10 наблюдений величины </w:t>
      </w:r>
      <w:r w:rsidRPr="00235032">
        <w:rPr>
          <w:i/>
          <w:sz w:val="28"/>
          <w:szCs w:val="28"/>
        </w:rPr>
        <w:t>Y</w:t>
      </w:r>
      <w:r w:rsidRPr="00235032">
        <w:rPr>
          <w:sz w:val="28"/>
          <w:szCs w:val="28"/>
        </w:rPr>
        <w:t xml:space="preserve">  были получены выборочные значения средних и дисперсий: </w:t>
      </w:r>
      <w:r w:rsidRPr="00235032">
        <w:rPr>
          <w:position w:val="-6"/>
          <w:sz w:val="28"/>
          <w:szCs w:val="28"/>
        </w:rPr>
        <w:object w:dxaOrig="279" w:dyaOrig="340" w14:anchorId="44DB2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25pt" o:ole="">
            <v:imagedata r:id="rId8" o:title=""/>
          </v:shape>
          <o:OLEObject Type="Embed" ProgID="Equation.3" ShapeID="_x0000_i1025" DrawAspect="Content" ObjectID="_1709981344" r:id="rId9"/>
        </w:object>
      </w:r>
      <w:r w:rsidRPr="00235032">
        <w:rPr>
          <w:sz w:val="28"/>
          <w:szCs w:val="28"/>
        </w:rPr>
        <w:t xml:space="preserve">=3.8, </w:t>
      </w:r>
      <w:r w:rsidRPr="00235032">
        <w:rPr>
          <w:position w:val="-12"/>
          <w:sz w:val="28"/>
          <w:szCs w:val="28"/>
        </w:rPr>
        <w:object w:dxaOrig="279" w:dyaOrig="400" w14:anchorId="27CBAC16">
          <v:shape id="_x0000_i1026" type="#_x0000_t75" style="width:14.25pt;height:19.5pt" o:ole="">
            <v:imagedata r:id="rId10" o:title=""/>
          </v:shape>
          <o:OLEObject Type="Embed" ProgID="Equation.3" ShapeID="_x0000_i1026" DrawAspect="Content" ObjectID="_1709981345" r:id="rId11"/>
        </w:object>
      </w:r>
      <w:r w:rsidRPr="00235032">
        <w:rPr>
          <w:sz w:val="28"/>
          <w:szCs w:val="28"/>
        </w:rPr>
        <w:t xml:space="preserve">=4.0, </w:t>
      </w:r>
      <w:r w:rsidRPr="00235032">
        <w:rPr>
          <w:position w:val="-12"/>
          <w:sz w:val="28"/>
          <w:szCs w:val="28"/>
        </w:rPr>
        <w:object w:dxaOrig="320" w:dyaOrig="380" w14:anchorId="4B9598EA">
          <v:shape id="_x0000_i1027" type="#_x0000_t75" style="width:16.5pt;height:18pt" o:ole="">
            <v:imagedata r:id="rId12" o:title=""/>
          </v:shape>
          <o:OLEObject Type="Embed" ProgID="Equation.3" ShapeID="_x0000_i1027" DrawAspect="Content" ObjectID="_1709981346" r:id="rId13"/>
        </w:object>
      </w:r>
      <w:r w:rsidRPr="00235032">
        <w:rPr>
          <w:sz w:val="28"/>
          <w:szCs w:val="28"/>
        </w:rPr>
        <w:t xml:space="preserve">=0.18 и </w:t>
      </w:r>
      <w:r w:rsidRPr="00235032">
        <w:rPr>
          <w:position w:val="-14"/>
          <w:sz w:val="28"/>
          <w:szCs w:val="28"/>
        </w:rPr>
        <w:object w:dxaOrig="320" w:dyaOrig="400" w14:anchorId="45182971">
          <v:shape id="_x0000_i1028" type="#_x0000_t75" style="width:16.5pt;height:19.5pt" o:ole="">
            <v:imagedata r:id="rId14" o:title=""/>
          </v:shape>
          <o:OLEObject Type="Embed" ProgID="Equation.3" ShapeID="_x0000_i1028" DrawAspect="Content" ObjectID="_1709981347" r:id="rId15"/>
        </w:object>
      </w:r>
      <w:r w:rsidRPr="00235032">
        <w:rPr>
          <w:sz w:val="28"/>
          <w:szCs w:val="28"/>
        </w:rPr>
        <w:t xml:space="preserve">=0.15. На уровне значимости </w:t>
      </w:r>
      <w:r w:rsidRPr="00235032">
        <w:rPr>
          <w:i/>
          <w:sz w:val="28"/>
          <w:szCs w:val="28"/>
        </w:rPr>
        <w:t>α</w:t>
      </w:r>
      <w:r w:rsidRPr="00235032">
        <w:rPr>
          <w:sz w:val="28"/>
          <w:szCs w:val="28"/>
        </w:rPr>
        <w:t xml:space="preserve">=0.02 проверить гипотезу о равенстве </w:t>
      </w:r>
      <w:r w:rsidR="00FE1DDB">
        <w:rPr>
          <w:sz w:val="28"/>
          <w:szCs w:val="28"/>
        </w:rPr>
        <w:t>математических ожиданий</w:t>
      </w:r>
      <w:r w:rsidRPr="00235032">
        <w:rPr>
          <w:sz w:val="28"/>
          <w:szCs w:val="28"/>
        </w:rPr>
        <w:t xml:space="preserve"> H</w:t>
      </w:r>
      <w:r w:rsidRPr="00235032">
        <w:rPr>
          <w:rFonts w:ascii="Cambria Math" w:hAnsi="Cambria Math" w:cs="Cambria Math"/>
          <w:sz w:val="28"/>
          <w:szCs w:val="28"/>
        </w:rPr>
        <w:t>₀</w:t>
      </w:r>
      <w:r w:rsidRPr="00235032">
        <w:rPr>
          <w:sz w:val="28"/>
          <w:szCs w:val="28"/>
        </w:rPr>
        <w:t xml:space="preserve">: </w:t>
      </w:r>
      <w:r w:rsidRPr="00235032">
        <w:rPr>
          <w:i/>
          <w:sz w:val="28"/>
          <w:szCs w:val="28"/>
        </w:rPr>
        <w:t>E(X)=E(Y)</w:t>
      </w:r>
      <w:r w:rsidRPr="00235032">
        <w:rPr>
          <w:sz w:val="28"/>
          <w:szCs w:val="28"/>
        </w:rPr>
        <w:t xml:space="preserve"> против альтернативы H</w:t>
      </w:r>
      <w:r w:rsidRPr="00235032">
        <w:rPr>
          <w:rFonts w:ascii="Cambria Math" w:hAnsi="Cambria Math" w:cs="Cambria Math"/>
          <w:sz w:val="28"/>
          <w:szCs w:val="28"/>
        </w:rPr>
        <w:t>₁</w:t>
      </w:r>
      <w:r w:rsidRPr="00235032">
        <w:rPr>
          <w:sz w:val="28"/>
          <w:szCs w:val="28"/>
        </w:rPr>
        <w:t xml:space="preserve">: </w:t>
      </w:r>
      <w:r w:rsidRPr="00235032">
        <w:rPr>
          <w:i/>
          <w:sz w:val="28"/>
          <w:szCs w:val="28"/>
        </w:rPr>
        <w:t>E(X)</w:t>
      </w:r>
      <w:r>
        <w:rPr>
          <w:i/>
          <w:sz w:val="28"/>
          <w:szCs w:val="28"/>
        </w:rPr>
        <w:t xml:space="preserve"> </w:t>
      </w:r>
      <w:r w:rsidRPr="00235032">
        <w:rPr>
          <w:i/>
          <w:sz w:val="28"/>
          <w:szCs w:val="28"/>
        </w:rPr>
        <w:t>≠</w:t>
      </w:r>
      <w:r>
        <w:rPr>
          <w:i/>
          <w:sz w:val="28"/>
          <w:szCs w:val="28"/>
        </w:rPr>
        <w:t xml:space="preserve"> </w:t>
      </w:r>
      <w:r w:rsidRPr="00235032">
        <w:rPr>
          <w:i/>
          <w:sz w:val="28"/>
          <w:szCs w:val="28"/>
        </w:rPr>
        <w:t>E(Y)</w:t>
      </w:r>
      <w:r w:rsidRPr="00235032">
        <w:rPr>
          <w:sz w:val="28"/>
          <w:szCs w:val="28"/>
        </w:rPr>
        <w:t xml:space="preserve">.  </w:t>
      </w:r>
    </w:p>
    <w:p w14:paraId="5D5DCD07" w14:textId="0332303B" w:rsidR="00467EE4" w:rsidRPr="00235032" w:rsidRDefault="00FE1DDB" w:rsidP="00467EE4">
      <w:pPr>
        <w:spacing w:line="240" w:lineRule="auto"/>
        <w:ind w:firstLine="0"/>
        <w:rPr>
          <w:sz w:val="28"/>
          <w:szCs w:val="28"/>
        </w:rPr>
      </w:pPr>
      <w:r>
        <w:rPr>
          <w:sz w:val="28"/>
          <w:szCs w:val="28"/>
        </w:rPr>
        <w:t>2</w:t>
      </w:r>
      <w:r w:rsidR="00467EE4">
        <w:rPr>
          <w:sz w:val="28"/>
          <w:szCs w:val="28"/>
        </w:rPr>
        <w:t xml:space="preserve">. </w:t>
      </w:r>
      <w:r w:rsidR="00467EE4" w:rsidRPr="00235032">
        <w:rPr>
          <w:sz w:val="28"/>
          <w:szCs w:val="28"/>
        </w:rPr>
        <w:t xml:space="preserve">По результатам 10 наблюдений величины </w:t>
      </w:r>
      <w:r w:rsidR="00467EE4" w:rsidRPr="00235032">
        <w:rPr>
          <w:i/>
          <w:sz w:val="28"/>
          <w:szCs w:val="28"/>
        </w:rPr>
        <w:t>X</w:t>
      </w:r>
      <w:r w:rsidR="00467EE4" w:rsidRPr="00235032">
        <w:rPr>
          <w:sz w:val="28"/>
          <w:szCs w:val="28"/>
        </w:rPr>
        <w:t xml:space="preserve">  и 17 наблюдений величины </w:t>
      </w:r>
      <w:r w:rsidR="00467EE4" w:rsidRPr="00235032">
        <w:rPr>
          <w:i/>
          <w:sz w:val="28"/>
          <w:szCs w:val="28"/>
        </w:rPr>
        <w:t>Y</w:t>
      </w:r>
      <w:r w:rsidR="00467EE4" w:rsidRPr="00235032">
        <w:rPr>
          <w:sz w:val="28"/>
          <w:szCs w:val="28"/>
        </w:rPr>
        <w:t xml:space="preserve">  были получены выборочные значения средних: </w:t>
      </w:r>
      <w:r w:rsidR="00467EE4" w:rsidRPr="00235032">
        <w:rPr>
          <w:position w:val="-6"/>
          <w:sz w:val="28"/>
          <w:szCs w:val="28"/>
        </w:rPr>
        <w:object w:dxaOrig="279" w:dyaOrig="340" w14:anchorId="11F603AF">
          <v:shape id="_x0000_i1029" type="#_x0000_t75" style="width:14.25pt;height:17.25pt" o:ole="">
            <v:imagedata r:id="rId8" o:title=""/>
          </v:shape>
          <o:OLEObject Type="Embed" ProgID="Equation.3" ShapeID="_x0000_i1029" DrawAspect="Content" ObjectID="_1709981348" r:id="rId16"/>
        </w:object>
      </w:r>
      <w:r w:rsidR="00467EE4" w:rsidRPr="00235032">
        <w:rPr>
          <w:sz w:val="28"/>
          <w:szCs w:val="28"/>
        </w:rPr>
        <w:t xml:space="preserve">=3.4 и </w:t>
      </w:r>
      <w:r w:rsidR="00467EE4" w:rsidRPr="00235032">
        <w:rPr>
          <w:position w:val="-12"/>
          <w:sz w:val="28"/>
          <w:szCs w:val="28"/>
        </w:rPr>
        <w:object w:dxaOrig="279" w:dyaOrig="400" w14:anchorId="25F81955">
          <v:shape id="_x0000_i1030" type="#_x0000_t75" style="width:14.25pt;height:19.5pt" o:ole="">
            <v:imagedata r:id="rId10" o:title=""/>
          </v:shape>
          <o:OLEObject Type="Embed" ProgID="Equation.3" ShapeID="_x0000_i1030" DrawAspect="Content" ObjectID="_1709981349" r:id="rId17"/>
        </w:object>
      </w:r>
      <w:r w:rsidR="00467EE4" w:rsidRPr="00235032">
        <w:rPr>
          <w:sz w:val="28"/>
          <w:szCs w:val="28"/>
        </w:rPr>
        <w:t xml:space="preserve">=5.6. На уровне значимости </w:t>
      </w:r>
      <w:r w:rsidR="00467EE4" w:rsidRPr="00235032">
        <w:rPr>
          <w:i/>
          <w:sz w:val="28"/>
          <w:szCs w:val="28"/>
        </w:rPr>
        <w:t>α</w:t>
      </w:r>
      <w:r w:rsidR="00467EE4" w:rsidRPr="00235032">
        <w:rPr>
          <w:sz w:val="28"/>
          <w:szCs w:val="28"/>
        </w:rPr>
        <w:t>=0.01 проверить гипотезу о равенстве средних ежедневных доходов аптек H</w:t>
      </w:r>
      <w:r w:rsidR="00467EE4" w:rsidRPr="00235032">
        <w:rPr>
          <w:rFonts w:ascii="Cambria Math" w:hAnsi="Cambria Math" w:cs="Cambria Math"/>
          <w:sz w:val="28"/>
          <w:szCs w:val="28"/>
        </w:rPr>
        <w:t>₀</w:t>
      </w:r>
      <w:r w:rsidR="00467EE4" w:rsidRPr="00235032">
        <w:rPr>
          <w:sz w:val="28"/>
          <w:szCs w:val="28"/>
        </w:rPr>
        <w:t xml:space="preserve">: </w:t>
      </w:r>
      <w:r w:rsidR="00467EE4" w:rsidRPr="00235032">
        <w:rPr>
          <w:i/>
          <w:sz w:val="28"/>
          <w:szCs w:val="28"/>
        </w:rPr>
        <w:t>E(X)=E(Y)</w:t>
      </w:r>
      <w:r w:rsidR="00467EE4" w:rsidRPr="00235032">
        <w:rPr>
          <w:sz w:val="28"/>
          <w:szCs w:val="28"/>
        </w:rPr>
        <w:t xml:space="preserve"> против альтернативы H</w:t>
      </w:r>
      <w:r w:rsidR="00467EE4" w:rsidRPr="00235032">
        <w:rPr>
          <w:rFonts w:ascii="Cambria Math" w:hAnsi="Cambria Math" w:cs="Cambria Math"/>
          <w:sz w:val="28"/>
          <w:szCs w:val="28"/>
        </w:rPr>
        <w:t>₁</w:t>
      </w:r>
      <w:r w:rsidR="00467EE4" w:rsidRPr="00235032">
        <w:rPr>
          <w:sz w:val="28"/>
          <w:szCs w:val="28"/>
        </w:rPr>
        <w:t xml:space="preserve">: </w:t>
      </w:r>
      <w:r w:rsidR="00467EE4" w:rsidRPr="00235032">
        <w:rPr>
          <w:i/>
          <w:sz w:val="28"/>
          <w:szCs w:val="28"/>
        </w:rPr>
        <w:t>E(X)</w:t>
      </w:r>
      <w:r w:rsidR="00467EE4">
        <w:rPr>
          <w:i/>
          <w:sz w:val="28"/>
          <w:szCs w:val="28"/>
        </w:rPr>
        <w:t xml:space="preserve"> </w:t>
      </w:r>
      <w:r w:rsidR="00467EE4" w:rsidRPr="00235032">
        <w:rPr>
          <w:i/>
          <w:sz w:val="28"/>
          <w:szCs w:val="28"/>
        </w:rPr>
        <w:t>&lt;</w:t>
      </w:r>
      <w:r w:rsidR="00467EE4">
        <w:rPr>
          <w:i/>
          <w:sz w:val="28"/>
          <w:szCs w:val="28"/>
        </w:rPr>
        <w:t xml:space="preserve"> </w:t>
      </w:r>
      <w:r w:rsidR="00467EE4" w:rsidRPr="00235032">
        <w:rPr>
          <w:i/>
          <w:sz w:val="28"/>
          <w:szCs w:val="28"/>
        </w:rPr>
        <w:t>E(Y)</w:t>
      </w:r>
      <w:r w:rsidR="00467EE4" w:rsidRPr="00235032">
        <w:rPr>
          <w:sz w:val="28"/>
          <w:szCs w:val="28"/>
        </w:rPr>
        <w:t>.</w:t>
      </w:r>
    </w:p>
    <w:p w14:paraId="389A7B4B" w14:textId="026B0470" w:rsidR="00FD4A36" w:rsidRPr="00FE1DDB" w:rsidRDefault="00FE1DDB" w:rsidP="00D50690">
      <w:pPr>
        <w:spacing w:line="240" w:lineRule="auto"/>
        <w:ind w:firstLine="0"/>
        <w:rPr>
          <w:sz w:val="28"/>
          <w:szCs w:val="28"/>
        </w:rPr>
      </w:pPr>
      <w:r w:rsidRPr="00FE1DDB">
        <w:rPr>
          <w:iCs/>
          <w:sz w:val="28"/>
          <w:szCs w:val="28"/>
        </w:rPr>
        <w:t>3</w:t>
      </w:r>
      <w:r w:rsidR="009E3723" w:rsidRPr="00FE1DDB">
        <w:rPr>
          <w:iCs/>
          <w:sz w:val="28"/>
          <w:szCs w:val="28"/>
        </w:rPr>
        <w:t xml:space="preserve">. По заданным значениям двумерной выборки </w:t>
      </w:r>
      <w:r w:rsidR="009E3723" w:rsidRPr="00FE1DDB">
        <w:rPr>
          <w:sz w:val="28"/>
          <w:szCs w:val="28"/>
        </w:rPr>
        <w:t>требуется на уровне значимости  α=0.04  проверить нулевую гипотезу H0:</w:t>
      </w:r>
      <w:r w:rsidR="009E3723" w:rsidRPr="00FE1DDB">
        <w:rPr>
          <w:b/>
          <w:bCs/>
          <w:sz w:val="28"/>
          <w:szCs w:val="28"/>
        </w:rPr>
        <w:t xml:space="preserve"> </w:t>
      </w:r>
      <w:r w:rsidR="009E3723" w:rsidRPr="00FE1DDB">
        <w:rPr>
          <w:sz w:val="28"/>
          <w:szCs w:val="28"/>
        </w:rPr>
        <w:t>Var(X)=Var(Y)  при альтернативной гипотезе H1:Var(X)≠Var(Y), вычислив значение P-value.</w:t>
      </w:r>
    </w:p>
    <w:p w14:paraId="47F4354A" w14:textId="38EC0FC7" w:rsidR="009E3723" w:rsidRPr="00FE1DDB" w:rsidRDefault="00FE1DDB" w:rsidP="009E3723">
      <w:pPr>
        <w:spacing w:line="240" w:lineRule="auto"/>
        <w:ind w:firstLine="0"/>
        <w:rPr>
          <w:sz w:val="28"/>
          <w:szCs w:val="28"/>
        </w:rPr>
      </w:pPr>
      <w:r w:rsidRPr="00FE1DDB">
        <w:rPr>
          <w:sz w:val="28"/>
          <w:szCs w:val="28"/>
        </w:rPr>
        <w:t>4</w:t>
      </w:r>
      <w:r w:rsidR="009E3723" w:rsidRPr="00FE1DDB">
        <w:rPr>
          <w:sz w:val="28"/>
          <w:szCs w:val="28"/>
        </w:rPr>
        <w:t xml:space="preserve">. </w:t>
      </w:r>
      <w:r w:rsidR="009E3723" w:rsidRPr="00FE1DDB">
        <w:rPr>
          <w:iCs/>
          <w:sz w:val="28"/>
          <w:szCs w:val="28"/>
        </w:rPr>
        <w:t>По заданным значениям двумерной выборки</w:t>
      </w:r>
      <w:r w:rsidR="009E3723" w:rsidRPr="00FE1DDB">
        <w:rPr>
          <w:sz w:val="28"/>
          <w:szCs w:val="28"/>
        </w:rPr>
        <w:t xml:space="preserve"> требуется на уровне значимости α=0.08 проверить нулевую гипотезу H0:E(X)=E(Y) (без каких-либо предположений о равенстве дисперсий) при альтернативной гипотезе H1:E(X)≠E(Y), вычислив значение P-value.</w:t>
      </w:r>
    </w:p>
    <w:p w14:paraId="7EAD30BF" w14:textId="77777777" w:rsidR="009E3723" w:rsidRPr="009E3723" w:rsidRDefault="009E3723" w:rsidP="009E3723">
      <w:pPr>
        <w:spacing w:line="240" w:lineRule="auto"/>
        <w:ind w:firstLine="0"/>
        <w:rPr>
          <w:sz w:val="30"/>
          <w:szCs w:val="30"/>
        </w:rPr>
      </w:pPr>
    </w:p>
    <w:p w14:paraId="6ABA533D" w14:textId="27C7F8C9" w:rsidR="00DA1DED" w:rsidRPr="002F53EC" w:rsidRDefault="003D5634" w:rsidP="00FD4A36">
      <w:pPr>
        <w:suppressAutoHyphens/>
        <w:spacing w:line="240" w:lineRule="auto"/>
        <w:ind w:firstLine="0"/>
        <w:jc w:val="left"/>
        <w:rPr>
          <w:b/>
          <w:sz w:val="28"/>
          <w:szCs w:val="28"/>
        </w:rPr>
      </w:pPr>
      <w:r w:rsidRPr="002F53EC">
        <w:rPr>
          <w:b/>
          <w:sz w:val="28"/>
          <w:szCs w:val="28"/>
        </w:rPr>
        <w:t>Критерии бальной оценки различных форм текущего контроля успеваемости</w:t>
      </w:r>
    </w:p>
    <w:p w14:paraId="09183291" w14:textId="77777777" w:rsidR="003D5634" w:rsidRPr="002F53EC" w:rsidRDefault="003D5634" w:rsidP="003D5634">
      <w:pPr>
        <w:spacing w:line="276" w:lineRule="auto"/>
        <w:ind w:firstLine="0"/>
        <w:jc w:val="center"/>
        <w:rPr>
          <w:b/>
          <w:sz w:val="28"/>
          <w:szCs w:val="28"/>
        </w:rPr>
      </w:pPr>
    </w:p>
    <w:p w14:paraId="00588B45" w14:textId="4BC2EBC7" w:rsidR="003D5634" w:rsidRPr="002F53EC" w:rsidRDefault="003D5634" w:rsidP="009E3723">
      <w:pPr>
        <w:spacing w:line="240" w:lineRule="auto"/>
        <w:ind w:firstLine="709"/>
        <w:rPr>
          <w:sz w:val="28"/>
          <w:szCs w:val="28"/>
        </w:rPr>
      </w:pPr>
      <w:r w:rsidRPr="002F53EC">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2F53EC">
        <w:rPr>
          <w:sz w:val="28"/>
          <w:szCs w:val="28"/>
        </w:rPr>
        <w:t xml:space="preserve">Департамента </w:t>
      </w:r>
      <w:r w:rsidR="002F53EC" w:rsidRPr="002F53EC">
        <w:rPr>
          <w:sz w:val="28"/>
          <w:szCs w:val="28"/>
        </w:rPr>
        <w:t>математики</w:t>
      </w:r>
    </w:p>
    <w:p w14:paraId="5FE37815" w14:textId="77777777" w:rsidR="00FC4B16" w:rsidRPr="00C5173D" w:rsidRDefault="00FC4B16" w:rsidP="00400972">
      <w:pPr>
        <w:ind w:firstLine="709"/>
        <w:rPr>
          <w:color w:val="FF0000"/>
          <w:sz w:val="28"/>
          <w:szCs w:val="28"/>
        </w:rPr>
      </w:pPr>
    </w:p>
    <w:p w14:paraId="3482A94E" w14:textId="37298449" w:rsidR="00FE2C9E" w:rsidRPr="00AB1D99" w:rsidRDefault="00AF12BC" w:rsidP="00A32AB0">
      <w:pPr>
        <w:pStyle w:val="1"/>
        <w:spacing w:before="0" w:after="0"/>
        <w:rPr>
          <w:sz w:val="32"/>
          <w:szCs w:val="32"/>
        </w:rPr>
      </w:pPr>
      <w:bookmarkStart w:id="26" w:name="_Toc5052150"/>
      <w:bookmarkStart w:id="27" w:name="_Toc499178998"/>
      <w:r w:rsidRPr="00F4076C">
        <w:rPr>
          <w:szCs w:val="28"/>
        </w:rPr>
        <w:t xml:space="preserve">7. </w:t>
      </w:r>
      <w:r w:rsidR="00FE2C9E" w:rsidRPr="00F4076C">
        <w:rPr>
          <w:szCs w:val="28"/>
        </w:rPr>
        <w:t>Фо</w:t>
      </w:r>
      <w:r w:rsidR="00FE2C9E" w:rsidRPr="003D769F">
        <w:rPr>
          <w:szCs w:val="28"/>
        </w:rPr>
        <w:t>нд оценочных средств</w:t>
      </w:r>
      <w:r w:rsidR="00175686" w:rsidRPr="003D769F">
        <w:rPr>
          <w:szCs w:val="28"/>
        </w:rPr>
        <w:t xml:space="preserve"> для проведения промежуточной аттестации обучающихся по данной дисциплине</w:t>
      </w:r>
      <w:bookmarkEnd w:id="26"/>
      <w:bookmarkEnd w:id="27"/>
    </w:p>
    <w:p w14:paraId="13A5D7E0" w14:textId="77777777" w:rsidR="007A3824" w:rsidRPr="00736B26" w:rsidRDefault="00D43496" w:rsidP="00A32AB0">
      <w:pPr>
        <w:ind w:right="-286" w:firstLine="708"/>
        <w:rPr>
          <w:rFonts w:eastAsia="Calibri"/>
          <w:i/>
          <w:sz w:val="28"/>
          <w:szCs w:val="28"/>
          <w:lang w:eastAsia="en-US"/>
        </w:rPr>
      </w:pPr>
      <w:r w:rsidRPr="00736B26">
        <w:rPr>
          <w:sz w:val="28"/>
          <w:szCs w:val="28"/>
        </w:rPr>
        <w:t xml:space="preserve">Перечень компетенций с указанием </w:t>
      </w:r>
      <w:r w:rsidR="00FC4B16" w:rsidRPr="00736B26">
        <w:rPr>
          <w:sz w:val="28"/>
          <w:szCs w:val="28"/>
        </w:rPr>
        <w:t xml:space="preserve">индикаторов их достижения в процессе освоения образовательной программы содержится в разделе </w:t>
      </w:r>
      <w:r w:rsidRPr="00736B26">
        <w:rPr>
          <w:sz w:val="28"/>
          <w:szCs w:val="28"/>
        </w:rPr>
        <w:t>2.</w:t>
      </w:r>
      <w:r w:rsidR="00FC4B16" w:rsidRPr="00736B26">
        <w:rPr>
          <w:sz w:val="28"/>
          <w:szCs w:val="28"/>
        </w:rPr>
        <w:t xml:space="preserve"> </w:t>
      </w:r>
      <w:r w:rsidRPr="00736B26">
        <w:rPr>
          <w:rFonts w:eastAsia="Calibri"/>
          <w:i/>
          <w:sz w:val="28"/>
          <w:szCs w:val="28"/>
          <w:lang w:eastAsia="en-US"/>
        </w:rPr>
        <w:t xml:space="preserve">«Перечень </w:t>
      </w:r>
      <w:r w:rsidRPr="00736B26">
        <w:rPr>
          <w:rFonts w:eastAsia="Calibri"/>
          <w:i/>
          <w:color w:val="000000" w:themeColor="text1"/>
          <w:sz w:val="28"/>
          <w:szCs w:val="28"/>
          <w:lang w:eastAsia="en-US"/>
        </w:rPr>
        <w:t>планируемых</w:t>
      </w:r>
      <w:r w:rsidRPr="00736B26">
        <w:rPr>
          <w:rFonts w:eastAsia="Calibri"/>
          <w:i/>
          <w:sz w:val="28"/>
          <w:szCs w:val="28"/>
          <w:lang w:eastAsia="en-US"/>
        </w:rPr>
        <w:t xml:space="preserve"> результатов освоения образовательной программы с указанием индикаторов их достижения и планируемых результатов обучения по дисциплине».</w:t>
      </w:r>
    </w:p>
    <w:p w14:paraId="5C576B3D" w14:textId="350CE21C" w:rsidR="004A20EC" w:rsidRDefault="004A20EC" w:rsidP="00A32AB0">
      <w:pPr>
        <w:ind w:right="-286" w:firstLine="0"/>
        <w:rPr>
          <w:b/>
          <w:sz w:val="28"/>
          <w:szCs w:val="28"/>
        </w:rPr>
      </w:pPr>
      <w:r w:rsidRPr="00736B26">
        <w:rPr>
          <w:b/>
          <w:sz w:val="28"/>
          <w:szCs w:val="28"/>
        </w:rPr>
        <w:t xml:space="preserve">Типовые контрольные задания или иные материалы, необходимые для оценки </w:t>
      </w:r>
      <w:r w:rsidR="00FC4B16" w:rsidRPr="00736B26">
        <w:rPr>
          <w:b/>
          <w:sz w:val="28"/>
          <w:szCs w:val="28"/>
        </w:rPr>
        <w:t>индикаторов достижения</w:t>
      </w:r>
      <w:r w:rsidR="007E4C63" w:rsidRPr="00736B26">
        <w:rPr>
          <w:b/>
          <w:sz w:val="28"/>
          <w:szCs w:val="28"/>
        </w:rPr>
        <w:t xml:space="preserve"> </w:t>
      </w:r>
      <w:r w:rsidR="006E5068" w:rsidRPr="00736B26">
        <w:rPr>
          <w:b/>
          <w:sz w:val="28"/>
          <w:szCs w:val="28"/>
        </w:rPr>
        <w:t>компетенций</w:t>
      </w:r>
      <w:r w:rsidR="00FC4B16" w:rsidRPr="00736B26">
        <w:rPr>
          <w:b/>
          <w:sz w:val="28"/>
          <w:szCs w:val="28"/>
        </w:rPr>
        <w:t>, умений и знаний</w:t>
      </w:r>
    </w:p>
    <w:p w14:paraId="5515544B" w14:textId="77777777" w:rsidR="00A32AB0" w:rsidRPr="00A32AB0" w:rsidRDefault="00A32AB0" w:rsidP="00A32AB0">
      <w:pPr>
        <w:shd w:val="clear" w:color="auto" w:fill="FFFFFF"/>
        <w:ind w:right="140"/>
        <w:jc w:val="right"/>
        <w:rPr>
          <w:color w:val="000000"/>
          <w:sz w:val="24"/>
          <w:szCs w:val="24"/>
        </w:rPr>
      </w:pPr>
      <w:r w:rsidRPr="00A32AB0">
        <w:rPr>
          <w:color w:val="000000"/>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413"/>
        <w:gridCol w:w="2586"/>
        <w:gridCol w:w="2363"/>
      </w:tblGrid>
      <w:tr w:rsidR="007F7ADA" w:rsidRPr="00264DA0" w14:paraId="5AF2EF3C" w14:textId="77777777" w:rsidTr="007F7ADA">
        <w:trPr>
          <w:trHeight w:val="2117"/>
        </w:trPr>
        <w:tc>
          <w:tcPr>
            <w:tcW w:w="0" w:type="auto"/>
            <w:tcBorders>
              <w:top w:val="single" w:sz="4" w:space="0" w:color="auto"/>
              <w:left w:val="single" w:sz="4" w:space="0" w:color="auto"/>
              <w:bottom w:val="single" w:sz="4" w:space="0" w:color="auto"/>
              <w:right w:val="single" w:sz="4" w:space="0" w:color="auto"/>
            </w:tcBorders>
            <w:hideMark/>
          </w:tcPr>
          <w:p w14:paraId="2711F133" w14:textId="77777777" w:rsidR="005B1793" w:rsidRPr="00264DA0" w:rsidRDefault="005B1793" w:rsidP="000A1C34">
            <w:pPr>
              <w:tabs>
                <w:tab w:val="left" w:pos="540"/>
              </w:tabs>
              <w:spacing w:line="240" w:lineRule="auto"/>
              <w:ind w:firstLine="0"/>
              <w:rPr>
                <w:b/>
                <w:sz w:val="24"/>
              </w:rPr>
            </w:pPr>
            <w:r w:rsidRPr="004B1BFE">
              <w:rPr>
                <w:b/>
                <w:sz w:val="24"/>
                <w:szCs w:val="24"/>
              </w:rPr>
              <w:t xml:space="preserve">Наименование компетенции </w:t>
            </w:r>
          </w:p>
        </w:tc>
        <w:tc>
          <w:tcPr>
            <w:tcW w:w="2170" w:type="dxa"/>
            <w:tcBorders>
              <w:top w:val="single" w:sz="4" w:space="0" w:color="auto"/>
              <w:left w:val="single" w:sz="4" w:space="0" w:color="auto"/>
              <w:bottom w:val="single" w:sz="4" w:space="0" w:color="auto"/>
              <w:right w:val="single" w:sz="4" w:space="0" w:color="auto"/>
            </w:tcBorders>
            <w:hideMark/>
          </w:tcPr>
          <w:p w14:paraId="765F097D" w14:textId="77777777" w:rsidR="005B1793" w:rsidRPr="00264DA0" w:rsidRDefault="005B1793" w:rsidP="000A1C34">
            <w:pPr>
              <w:tabs>
                <w:tab w:val="left" w:pos="540"/>
              </w:tabs>
              <w:spacing w:line="240" w:lineRule="auto"/>
              <w:ind w:firstLine="0"/>
              <w:rPr>
                <w:b/>
                <w:sz w:val="24"/>
              </w:rPr>
            </w:pPr>
            <w:r w:rsidRPr="004B1BFE">
              <w:rPr>
                <w:b/>
                <w:sz w:val="24"/>
                <w:szCs w:val="24"/>
              </w:rPr>
              <w:t xml:space="preserve">Наименование  индикаторов достижения компетенции </w:t>
            </w:r>
          </w:p>
        </w:tc>
        <w:tc>
          <w:tcPr>
            <w:tcW w:w="0" w:type="auto"/>
            <w:tcBorders>
              <w:top w:val="single" w:sz="4" w:space="0" w:color="auto"/>
              <w:left w:val="single" w:sz="4" w:space="0" w:color="auto"/>
              <w:bottom w:val="single" w:sz="4" w:space="0" w:color="auto"/>
              <w:right w:val="single" w:sz="4" w:space="0" w:color="auto"/>
            </w:tcBorders>
          </w:tcPr>
          <w:p w14:paraId="36FC0A0E" w14:textId="77777777" w:rsidR="005B1793" w:rsidRPr="00264DA0" w:rsidRDefault="005B1793" w:rsidP="000A1C34">
            <w:pPr>
              <w:tabs>
                <w:tab w:val="left" w:pos="540"/>
              </w:tabs>
              <w:spacing w:line="240" w:lineRule="auto"/>
              <w:ind w:firstLine="0"/>
              <w:rPr>
                <w:b/>
                <w:sz w:val="24"/>
              </w:rPr>
            </w:pPr>
            <w:r w:rsidRPr="004B1BFE">
              <w:rPr>
                <w:b/>
                <w:sz w:val="24"/>
                <w:szCs w:val="24"/>
              </w:rPr>
              <w:t xml:space="preserve">Результаты обучения </w:t>
            </w:r>
            <w:r>
              <w:rPr>
                <w:b/>
                <w:sz w:val="24"/>
                <w:szCs w:val="24"/>
              </w:rPr>
              <w:t xml:space="preserve">      (</w:t>
            </w:r>
            <w:r w:rsidRPr="004B1BFE">
              <w:rPr>
                <w:b/>
                <w:sz w:val="24"/>
                <w:szCs w:val="24"/>
              </w:rPr>
              <w:t>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tcPr>
          <w:p w14:paraId="7E1A887C" w14:textId="77777777" w:rsidR="005B1793" w:rsidRPr="00264DA0" w:rsidRDefault="005B1793" w:rsidP="000A1C34">
            <w:pPr>
              <w:tabs>
                <w:tab w:val="left" w:pos="540"/>
              </w:tabs>
              <w:spacing w:line="240" w:lineRule="auto"/>
              <w:ind w:firstLine="0"/>
              <w:rPr>
                <w:b/>
                <w:sz w:val="24"/>
              </w:rPr>
            </w:pPr>
            <w:r w:rsidRPr="004B1BFE">
              <w:rPr>
                <w:b/>
                <w:sz w:val="24"/>
                <w:szCs w:val="24"/>
              </w:rPr>
              <w:t>Типовые контрольные задания</w:t>
            </w:r>
          </w:p>
        </w:tc>
      </w:tr>
      <w:tr w:rsidR="007F7ADA" w:rsidRPr="00264DA0" w14:paraId="3F0CDC23" w14:textId="77777777" w:rsidTr="007F7ADA">
        <w:trPr>
          <w:trHeight w:val="3312"/>
        </w:trPr>
        <w:tc>
          <w:tcPr>
            <w:tcW w:w="0" w:type="auto"/>
            <w:vMerge w:val="restart"/>
            <w:tcBorders>
              <w:top w:val="single" w:sz="4" w:space="0" w:color="auto"/>
              <w:left w:val="single" w:sz="4" w:space="0" w:color="auto"/>
              <w:right w:val="single" w:sz="4" w:space="0" w:color="auto"/>
            </w:tcBorders>
          </w:tcPr>
          <w:p w14:paraId="34D0CA1B" w14:textId="77777777" w:rsidR="005B1793" w:rsidRPr="00264DA0" w:rsidRDefault="005B1793" w:rsidP="000A1C34">
            <w:pPr>
              <w:spacing w:line="240" w:lineRule="auto"/>
              <w:ind w:firstLine="0"/>
              <w:jc w:val="left"/>
              <w:rPr>
                <w:sz w:val="24"/>
                <w:szCs w:val="24"/>
              </w:rPr>
            </w:pPr>
            <w:r w:rsidRPr="004B4289">
              <w:rPr>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170" w:type="dxa"/>
            <w:tcBorders>
              <w:top w:val="single" w:sz="4" w:space="0" w:color="auto"/>
              <w:left w:val="single" w:sz="4" w:space="0" w:color="auto"/>
              <w:bottom w:val="single" w:sz="4" w:space="0" w:color="auto"/>
              <w:right w:val="single" w:sz="4" w:space="0" w:color="auto"/>
            </w:tcBorders>
          </w:tcPr>
          <w:p w14:paraId="48E64A92" w14:textId="77777777" w:rsidR="005B1793" w:rsidRPr="00BE3C01" w:rsidRDefault="005B1793" w:rsidP="000A1C34">
            <w:pPr>
              <w:pStyle w:val="Default"/>
              <w:rPr>
                <w:color w:val="auto"/>
                <w:lang w:eastAsia="en-US"/>
              </w:rPr>
            </w:pPr>
            <w:r w:rsidRPr="00B15DF4">
              <w:t>1.</w:t>
            </w:r>
            <w:r>
              <w:rPr>
                <w:lang w:eastAsia="en-US"/>
              </w:rPr>
              <w:t xml:space="preserve"> </w:t>
            </w:r>
            <w:r>
              <w:rPr>
                <w:color w:val="auto"/>
                <w:lang w:eastAsia="en-US"/>
              </w:rPr>
              <w:t xml:space="preserve">Применяет современные </w:t>
            </w:r>
            <w:r w:rsidRPr="005717A2">
              <w:rPr>
                <w:color w:val="auto"/>
                <w:lang w:eastAsia="en-US"/>
              </w:rPr>
              <w:t>информационно-коммуникационные технологии и программные средства для решения стандартных задач профессиональной деятельности</w:t>
            </w:r>
            <w:r>
              <w:rPr>
                <w:color w:val="auto"/>
                <w:lang w:eastAsia="en-US"/>
              </w:rPr>
              <w:t>.</w:t>
            </w:r>
          </w:p>
        </w:tc>
        <w:tc>
          <w:tcPr>
            <w:tcW w:w="0" w:type="auto"/>
            <w:tcBorders>
              <w:top w:val="single" w:sz="4" w:space="0" w:color="auto"/>
              <w:left w:val="single" w:sz="4" w:space="0" w:color="auto"/>
              <w:bottom w:val="single" w:sz="4" w:space="0" w:color="auto"/>
              <w:right w:val="single" w:sz="4" w:space="0" w:color="auto"/>
            </w:tcBorders>
          </w:tcPr>
          <w:p w14:paraId="45C797EF" w14:textId="77777777" w:rsidR="005B1793" w:rsidRPr="009E2D7D" w:rsidRDefault="005B1793" w:rsidP="000A1C34">
            <w:pPr>
              <w:pStyle w:val="af6"/>
              <w:tabs>
                <w:tab w:val="left" w:pos="301"/>
              </w:tabs>
              <w:spacing w:line="240" w:lineRule="auto"/>
              <w:ind w:left="61" w:firstLine="0"/>
              <w:rPr>
                <w:b/>
                <w:bCs/>
                <w:sz w:val="24"/>
              </w:rPr>
            </w:pPr>
            <w:r w:rsidRPr="009E2D7D">
              <w:rPr>
                <w:b/>
                <w:bCs/>
                <w:sz w:val="24"/>
              </w:rPr>
              <w:t>Знает:</w:t>
            </w:r>
          </w:p>
          <w:p w14:paraId="151C7DF3" w14:textId="77777777" w:rsidR="005B1793" w:rsidRPr="009E2D7D" w:rsidRDefault="005B1793" w:rsidP="000A1C34">
            <w:pPr>
              <w:pStyle w:val="af6"/>
              <w:spacing w:line="240" w:lineRule="auto"/>
              <w:ind w:left="-29" w:firstLine="0"/>
              <w:rPr>
                <w:sz w:val="24"/>
              </w:rPr>
            </w:pPr>
            <w:r w:rsidRPr="009E2D7D">
              <w:rPr>
                <w:sz w:val="24"/>
              </w:rPr>
              <w:t>современные информационные технологии анализа данных и особенности их применени</w:t>
            </w:r>
            <w:r>
              <w:rPr>
                <w:sz w:val="24"/>
              </w:rPr>
              <w:t>я</w:t>
            </w:r>
            <w:r w:rsidRPr="009E2D7D">
              <w:rPr>
                <w:sz w:val="24"/>
              </w:rPr>
              <w:t xml:space="preserve"> для </w:t>
            </w:r>
            <w:r>
              <w:rPr>
                <w:sz w:val="24"/>
              </w:rPr>
              <w:t>решения стандартных задач профессиональной деятельности</w:t>
            </w:r>
            <w:r w:rsidRPr="009E2D7D">
              <w:rPr>
                <w:sz w:val="24"/>
              </w:rPr>
              <w:t>;</w:t>
            </w:r>
          </w:p>
          <w:p w14:paraId="011889C1" w14:textId="77777777" w:rsidR="005B1793" w:rsidRPr="009E2D7D" w:rsidRDefault="005B1793" w:rsidP="000A1C34">
            <w:pPr>
              <w:spacing w:line="240" w:lineRule="auto"/>
              <w:ind w:left="-29" w:firstLine="0"/>
              <w:rPr>
                <w:b/>
                <w:bCs/>
                <w:sz w:val="24"/>
                <w:szCs w:val="24"/>
              </w:rPr>
            </w:pPr>
            <w:r w:rsidRPr="009E2D7D">
              <w:rPr>
                <w:b/>
                <w:bCs/>
                <w:sz w:val="24"/>
                <w:szCs w:val="24"/>
              </w:rPr>
              <w:t>Умеет:</w:t>
            </w:r>
          </w:p>
          <w:p w14:paraId="2569669D" w14:textId="77777777" w:rsidR="005B1793" w:rsidRPr="00B3041C" w:rsidRDefault="005B1793" w:rsidP="000A1C34">
            <w:pPr>
              <w:pStyle w:val="af6"/>
              <w:spacing w:line="240" w:lineRule="auto"/>
              <w:ind w:left="-29" w:firstLine="0"/>
              <w:jc w:val="left"/>
              <w:rPr>
                <w:sz w:val="24"/>
              </w:rPr>
            </w:pPr>
            <w:r w:rsidRPr="009E2D7D">
              <w:rPr>
                <w:sz w:val="24"/>
              </w:rPr>
              <w:t xml:space="preserve">осуществить выбор </w:t>
            </w:r>
            <w:r>
              <w:rPr>
                <w:sz w:val="24"/>
              </w:rPr>
              <w:t>программных средств</w:t>
            </w:r>
            <w:r w:rsidRPr="009E2D7D">
              <w:rPr>
                <w:sz w:val="24"/>
              </w:rPr>
              <w:t xml:space="preserve"> для анализа данных</w:t>
            </w:r>
            <w:r>
              <w:rPr>
                <w:sz w:val="24"/>
              </w:rPr>
              <w:t xml:space="preserve"> в политологических исследованиях</w:t>
            </w:r>
          </w:p>
        </w:tc>
        <w:tc>
          <w:tcPr>
            <w:tcW w:w="0" w:type="auto"/>
            <w:tcBorders>
              <w:top w:val="single" w:sz="4" w:space="0" w:color="auto"/>
              <w:left w:val="single" w:sz="4" w:space="0" w:color="auto"/>
              <w:bottom w:val="single" w:sz="4" w:space="0" w:color="auto"/>
              <w:right w:val="single" w:sz="4" w:space="0" w:color="auto"/>
            </w:tcBorders>
          </w:tcPr>
          <w:p w14:paraId="57926309" w14:textId="77777777" w:rsidR="005B1793" w:rsidRPr="00662C4A" w:rsidRDefault="005B1793" w:rsidP="000A1C34">
            <w:pPr>
              <w:autoSpaceDE w:val="0"/>
              <w:autoSpaceDN w:val="0"/>
              <w:adjustRightInd w:val="0"/>
              <w:spacing w:line="240" w:lineRule="auto"/>
              <w:ind w:firstLine="0"/>
              <w:jc w:val="center"/>
              <w:rPr>
                <w:b/>
                <w:bCs/>
                <w:sz w:val="24"/>
                <w:szCs w:val="24"/>
              </w:rPr>
            </w:pPr>
            <w:r w:rsidRPr="00662C4A">
              <w:rPr>
                <w:b/>
                <w:bCs/>
                <w:sz w:val="24"/>
                <w:szCs w:val="24"/>
              </w:rPr>
              <w:t>Задание 1</w:t>
            </w:r>
          </w:p>
          <w:p w14:paraId="25EE38FC" w14:textId="77777777" w:rsidR="005B1793" w:rsidRPr="009E2D7D" w:rsidRDefault="005B1793" w:rsidP="000A1C34">
            <w:pPr>
              <w:autoSpaceDE w:val="0"/>
              <w:autoSpaceDN w:val="0"/>
              <w:adjustRightInd w:val="0"/>
              <w:spacing w:line="240" w:lineRule="auto"/>
              <w:ind w:firstLine="0"/>
              <w:rPr>
                <w:b/>
                <w:bCs/>
                <w:sz w:val="24"/>
              </w:rPr>
            </w:pPr>
            <w:r w:rsidRPr="00662C4A">
              <w:rPr>
                <w:sz w:val="24"/>
                <w:szCs w:val="24"/>
              </w:rPr>
              <w:t xml:space="preserve">Согласно исследованию, доля испорченных бюллетеней для голосования на избирательном участке Х составляет в среднем 0,5%. Определите вероятность, что из 5000 заполненных бюллетеней число испорченных не превысит 10 экземпляров. Расчеты проведите при помощи соответствующих функций </w:t>
            </w:r>
            <w:r w:rsidRPr="00662C4A">
              <w:rPr>
                <w:sz w:val="24"/>
                <w:szCs w:val="24"/>
                <w:lang w:val="en-US"/>
              </w:rPr>
              <w:t>MsExcel</w:t>
            </w:r>
            <w:r w:rsidRPr="00662C4A">
              <w:rPr>
                <w:sz w:val="24"/>
                <w:szCs w:val="24"/>
              </w:rPr>
              <w:t xml:space="preserve">, или </w:t>
            </w:r>
            <w:r w:rsidRPr="00662C4A">
              <w:rPr>
                <w:sz w:val="24"/>
                <w:szCs w:val="24"/>
                <w:lang w:val="en-US"/>
              </w:rPr>
              <w:t>R</w:t>
            </w:r>
          </w:p>
        </w:tc>
      </w:tr>
      <w:tr w:rsidR="007F7ADA" w:rsidRPr="00264DA0" w14:paraId="6310BE5F" w14:textId="77777777" w:rsidTr="007F7ADA">
        <w:trPr>
          <w:trHeight w:val="3312"/>
        </w:trPr>
        <w:tc>
          <w:tcPr>
            <w:tcW w:w="0" w:type="auto"/>
            <w:vMerge/>
            <w:tcBorders>
              <w:left w:val="single" w:sz="4" w:space="0" w:color="auto"/>
              <w:right w:val="single" w:sz="4" w:space="0" w:color="auto"/>
            </w:tcBorders>
          </w:tcPr>
          <w:p w14:paraId="6B65F438" w14:textId="77777777" w:rsidR="005B1793" w:rsidRPr="009E4E02" w:rsidRDefault="005B1793" w:rsidP="000A1C34">
            <w:pPr>
              <w:spacing w:line="240" w:lineRule="auto"/>
              <w:ind w:firstLine="0"/>
              <w:jc w:val="left"/>
              <w:rPr>
                <w:sz w:val="24"/>
                <w:szCs w:val="24"/>
              </w:rPr>
            </w:pPr>
          </w:p>
        </w:tc>
        <w:tc>
          <w:tcPr>
            <w:tcW w:w="2170" w:type="dxa"/>
            <w:tcBorders>
              <w:top w:val="single" w:sz="4" w:space="0" w:color="auto"/>
              <w:left w:val="single" w:sz="4" w:space="0" w:color="auto"/>
              <w:bottom w:val="single" w:sz="4" w:space="0" w:color="auto"/>
              <w:right w:val="single" w:sz="4" w:space="0" w:color="auto"/>
            </w:tcBorders>
          </w:tcPr>
          <w:p w14:paraId="4156E973" w14:textId="77777777" w:rsidR="005B1793" w:rsidRPr="00B15DF4" w:rsidRDefault="005B1793" w:rsidP="000A1C34">
            <w:pPr>
              <w:pStyle w:val="Default"/>
            </w:pPr>
            <w:r w:rsidRPr="00B15DF4">
              <w:t>2.</w:t>
            </w:r>
            <w:r>
              <w:rPr>
                <w:lang w:eastAsia="en-US"/>
              </w:rPr>
              <w:t xml:space="preserve"> </w:t>
            </w:r>
            <w:r>
              <w:rPr>
                <w:color w:val="auto"/>
                <w:lang w:eastAsia="en-US"/>
              </w:rPr>
              <w:t>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0" w:type="auto"/>
            <w:tcBorders>
              <w:top w:val="single" w:sz="4" w:space="0" w:color="auto"/>
              <w:left w:val="single" w:sz="4" w:space="0" w:color="auto"/>
              <w:bottom w:val="single" w:sz="4" w:space="0" w:color="auto"/>
              <w:right w:val="single" w:sz="4" w:space="0" w:color="auto"/>
            </w:tcBorders>
          </w:tcPr>
          <w:p w14:paraId="3E46CA34" w14:textId="77777777" w:rsidR="005B1793" w:rsidRPr="000F5F7E" w:rsidRDefault="005B1793" w:rsidP="000A1C34">
            <w:pPr>
              <w:tabs>
                <w:tab w:val="left" w:pos="301"/>
              </w:tabs>
              <w:spacing w:line="240" w:lineRule="auto"/>
              <w:ind w:firstLine="0"/>
              <w:rPr>
                <w:b/>
                <w:bCs/>
                <w:sz w:val="24"/>
              </w:rPr>
            </w:pPr>
            <w:r w:rsidRPr="000F5F7E">
              <w:rPr>
                <w:b/>
                <w:bCs/>
                <w:sz w:val="24"/>
              </w:rPr>
              <w:t>Знает:</w:t>
            </w:r>
          </w:p>
          <w:p w14:paraId="3CC7F62C" w14:textId="77777777" w:rsidR="005B1793" w:rsidRPr="000F5F7E" w:rsidRDefault="005B1793" w:rsidP="000A1C34">
            <w:pPr>
              <w:tabs>
                <w:tab w:val="left" w:pos="301"/>
              </w:tabs>
              <w:spacing w:line="240" w:lineRule="auto"/>
              <w:ind w:firstLine="0"/>
              <w:rPr>
                <w:b/>
                <w:bCs/>
                <w:sz w:val="24"/>
              </w:rPr>
            </w:pPr>
            <w:r w:rsidRPr="000F5F7E">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5E3BC22F" w14:textId="77777777" w:rsidR="005B1793" w:rsidRPr="000F5F7E" w:rsidRDefault="005B1793" w:rsidP="000A1C34">
            <w:pPr>
              <w:tabs>
                <w:tab w:val="left" w:pos="301"/>
              </w:tabs>
              <w:spacing w:line="240" w:lineRule="auto"/>
              <w:ind w:left="-37" w:firstLine="0"/>
              <w:rPr>
                <w:b/>
                <w:bCs/>
                <w:sz w:val="24"/>
              </w:rPr>
            </w:pPr>
            <w:r w:rsidRPr="000F5F7E">
              <w:rPr>
                <w:b/>
                <w:bCs/>
                <w:sz w:val="24"/>
              </w:rPr>
              <w:t>Умеет:</w:t>
            </w:r>
          </w:p>
          <w:p w14:paraId="35957ADD" w14:textId="77777777" w:rsidR="005B1793" w:rsidRPr="00B3041C" w:rsidRDefault="005B1793" w:rsidP="000A1C34">
            <w:pPr>
              <w:pStyle w:val="af6"/>
              <w:tabs>
                <w:tab w:val="left" w:pos="40"/>
              </w:tabs>
              <w:spacing w:line="240" w:lineRule="auto"/>
              <w:ind w:left="0" w:firstLine="0"/>
              <w:rPr>
                <w:sz w:val="24"/>
              </w:rPr>
            </w:pPr>
            <w:r w:rsidRPr="000F5F7E">
              <w:rPr>
                <w:sz w:val="24"/>
              </w:rPr>
              <w:t>осуществлять поиск, сбор и первичную подготовку данных для политологических исследований</w:t>
            </w:r>
          </w:p>
        </w:tc>
        <w:tc>
          <w:tcPr>
            <w:tcW w:w="0" w:type="auto"/>
            <w:tcBorders>
              <w:top w:val="single" w:sz="4" w:space="0" w:color="auto"/>
              <w:left w:val="single" w:sz="4" w:space="0" w:color="auto"/>
              <w:bottom w:val="single" w:sz="4" w:space="0" w:color="auto"/>
              <w:right w:val="single" w:sz="4" w:space="0" w:color="auto"/>
            </w:tcBorders>
          </w:tcPr>
          <w:p w14:paraId="42973871" w14:textId="77777777" w:rsidR="005B1793" w:rsidRPr="00662C4A" w:rsidRDefault="005B1793" w:rsidP="000A1C34">
            <w:pPr>
              <w:autoSpaceDE w:val="0"/>
              <w:autoSpaceDN w:val="0"/>
              <w:adjustRightInd w:val="0"/>
              <w:spacing w:line="240" w:lineRule="auto"/>
              <w:ind w:firstLine="0"/>
              <w:jc w:val="center"/>
              <w:rPr>
                <w:b/>
                <w:bCs/>
                <w:sz w:val="24"/>
                <w:szCs w:val="24"/>
              </w:rPr>
            </w:pPr>
            <w:r w:rsidRPr="00662C4A">
              <w:rPr>
                <w:b/>
                <w:bCs/>
                <w:sz w:val="24"/>
                <w:szCs w:val="24"/>
              </w:rPr>
              <w:t>Задание 2</w:t>
            </w:r>
          </w:p>
          <w:p w14:paraId="3E5D1DD1" w14:textId="77777777" w:rsidR="005B1793" w:rsidRPr="00662C4A" w:rsidRDefault="005B1793" w:rsidP="000A1C34">
            <w:pPr>
              <w:autoSpaceDE w:val="0"/>
              <w:autoSpaceDN w:val="0"/>
              <w:adjustRightInd w:val="0"/>
              <w:spacing w:line="240" w:lineRule="auto"/>
              <w:ind w:firstLine="0"/>
              <w:rPr>
                <w:sz w:val="24"/>
                <w:szCs w:val="24"/>
              </w:rPr>
            </w:pPr>
            <w:r w:rsidRPr="00662C4A">
              <w:rPr>
                <w:sz w:val="24"/>
                <w:szCs w:val="24"/>
              </w:rPr>
              <w:t>Вероятности сбоя по техническим причинам в работе мессенджеров А, В и С составляет соответственно 0,0005, 0,005 и 0,001. Определите вероятность того, что сообщение будет доставлено, считая равновероятными предположения о том, каким именно из трех перечисленных мессенджеров воспользуется клиент.</w:t>
            </w:r>
          </w:p>
          <w:p w14:paraId="154DC1CE" w14:textId="77777777" w:rsidR="005B1793" w:rsidRPr="000F5F7E" w:rsidRDefault="005B1793" w:rsidP="000A1C34">
            <w:pPr>
              <w:tabs>
                <w:tab w:val="left" w:pos="301"/>
              </w:tabs>
              <w:spacing w:line="240" w:lineRule="auto"/>
              <w:ind w:firstLine="0"/>
              <w:rPr>
                <w:b/>
                <w:bCs/>
                <w:sz w:val="24"/>
              </w:rPr>
            </w:pPr>
          </w:p>
        </w:tc>
      </w:tr>
      <w:tr w:rsidR="007F7ADA" w:rsidRPr="000F5F7E" w14:paraId="74AB4A7F" w14:textId="77777777" w:rsidTr="007F7ADA">
        <w:trPr>
          <w:trHeight w:val="2684"/>
        </w:trPr>
        <w:tc>
          <w:tcPr>
            <w:tcW w:w="0" w:type="auto"/>
            <w:vMerge/>
            <w:tcBorders>
              <w:left w:val="single" w:sz="4" w:space="0" w:color="auto"/>
              <w:right w:val="single" w:sz="4" w:space="0" w:color="auto"/>
            </w:tcBorders>
          </w:tcPr>
          <w:p w14:paraId="146427BE" w14:textId="77777777" w:rsidR="005B1793" w:rsidRPr="009E4E02" w:rsidRDefault="005B1793" w:rsidP="000A1C34">
            <w:pPr>
              <w:spacing w:line="240" w:lineRule="auto"/>
              <w:ind w:firstLine="0"/>
              <w:jc w:val="left"/>
              <w:rPr>
                <w:sz w:val="24"/>
                <w:szCs w:val="24"/>
              </w:rPr>
            </w:pPr>
          </w:p>
        </w:tc>
        <w:tc>
          <w:tcPr>
            <w:tcW w:w="2170" w:type="dxa"/>
            <w:tcBorders>
              <w:top w:val="single" w:sz="4" w:space="0" w:color="auto"/>
              <w:left w:val="single" w:sz="4" w:space="0" w:color="auto"/>
              <w:bottom w:val="single" w:sz="4" w:space="0" w:color="auto"/>
              <w:right w:val="single" w:sz="4" w:space="0" w:color="auto"/>
            </w:tcBorders>
          </w:tcPr>
          <w:p w14:paraId="615566B5" w14:textId="77777777" w:rsidR="005B1793" w:rsidRPr="00B15DF4" w:rsidRDefault="005B1793" w:rsidP="000A1C34">
            <w:pPr>
              <w:autoSpaceDE w:val="0"/>
              <w:autoSpaceDN w:val="0"/>
              <w:adjustRightInd w:val="0"/>
              <w:spacing w:line="240" w:lineRule="auto"/>
              <w:ind w:firstLine="0"/>
              <w:jc w:val="left"/>
              <w:rPr>
                <w:sz w:val="24"/>
                <w:szCs w:val="24"/>
              </w:rPr>
            </w:pPr>
            <w:r w:rsidRPr="00B15DF4">
              <w:rPr>
                <w:sz w:val="24"/>
                <w:szCs w:val="24"/>
              </w:rPr>
              <w:t>3.</w:t>
            </w:r>
            <w:r>
              <w:rPr>
                <w:lang w:eastAsia="en-US"/>
              </w:rPr>
              <w:t xml:space="preserve"> </w:t>
            </w:r>
            <w:r w:rsidRPr="00E372D6">
              <w:rPr>
                <w:sz w:val="24"/>
                <w:szCs w:val="24"/>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0" w:type="auto"/>
            <w:tcBorders>
              <w:top w:val="single" w:sz="4" w:space="0" w:color="auto"/>
              <w:left w:val="single" w:sz="4" w:space="0" w:color="auto"/>
              <w:bottom w:val="single" w:sz="4" w:space="0" w:color="auto"/>
              <w:right w:val="single" w:sz="4" w:space="0" w:color="auto"/>
            </w:tcBorders>
          </w:tcPr>
          <w:p w14:paraId="245220EC" w14:textId="77777777" w:rsidR="005B1793" w:rsidRPr="000F5F7E" w:rsidRDefault="005B1793" w:rsidP="000A1C34">
            <w:pPr>
              <w:tabs>
                <w:tab w:val="left" w:pos="301"/>
              </w:tabs>
              <w:spacing w:line="240" w:lineRule="auto"/>
              <w:ind w:firstLine="0"/>
              <w:rPr>
                <w:b/>
                <w:bCs/>
                <w:sz w:val="24"/>
              </w:rPr>
            </w:pPr>
            <w:r w:rsidRPr="000F5F7E">
              <w:rPr>
                <w:b/>
                <w:bCs/>
                <w:sz w:val="24"/>
              </w:rPr>
              <w:t>Знает:</w:t>
            </w:r>
          </w:p>
          <w:p w14:paraId="7DC5B82D" w14:textId="77777777" w:rsidR="005B1793" w:rsidRPr="000F5F7E" w:rsidRDefault="005B1793" w:rsidP="000A1C34">
            <w:pPr>
              <w:pStyle w:val="af6"/>
              <w:tabs>
                <w:tab w:val="left" w:pos="61"/>
              </w:tabs>
              <w:spacing w:line="240" w:lineRule="auto"/>
              <w:ind w:left="61" w:firstLine="0"/>
              <w:rPr>
                <w:sz w:val="24"/>
              </w:rPr>
            </w:pPr>
            <w:r w:rsidRPr="000F5F7E">
              <w:rPr>
                <w:sz w:val="24"/>
              </w:rPr>
              <w:t>особенности современных информационных технологий сбора, обработки и анализ данных;</w:t>
            </w:r>
          </w:p>
          <w:p w14:paraId="25378A44" w14:textId="77777777" w:rsidR="005B1793" w:rsidRPr="000F5F7E" w:rsidRDefault="005B1793" w:rsidP="000A1C34">
            <w:pPr>
              <w:tabs>
                <w:tab w:val="left" w:pos="301"/>
              </w:tabs>
              <w:spacing w:line="240" w:lineRule="auto"/>
              <w:ind w:left="-37" w:firstLine="0"/>
              <w:rPr>
                <w:b/>
                <w:bCs/>
                <w:sz w:val="24"/>
              </w:rPr>
            </w:pPr>
            <w:r w:rsidRPr="000F5F7E">
              <w:rPr>
                <w:b/>
                <w:bCs/>
                <w:sz w:val="24"/>
              </w:rPr>
              <w:t>Умеет:</w:t>
            </w:r>
          </w:p>
          <w:p w14:paraId="5EC0062D" w14:textId="77777777" w:rsidR="005B1793" w:rsidRPr="00AA578C" w:rsidRDefault="005B1793" w:rsidP="000A1C34">
            <w:pPr>
              <w:pStyle w:val="af6"/>
              <w:spacing w:line="240" w:lineRule="auto"/>
              <w:ind w:left="-29" w:firstLine="0"/>
              <w:jc w:val="left"/>
              <w:rPr>
                <w:sz w:val="24"/>
              </w:rPr>
            </w:pPr>
            <w:r w:rsidRPr="000F5F7E">
              <w:rPr>
                <w:sz w:val="24"/>
              </w:rPr>
              <w:t>осуществить выбор информационной технологии для анализа данных в политологических исследованиях</w:t>
            </w:r>
          </w:p>
        </w:tc>
        <w:tc>
          <w:tcPr>
            <w:tcW w:w="0" w:type="auto"/>
            <w:tcBorders>
              <w:top w:val="single" w:sz="4" w:space="0" w:color="auto"/>
              <w:left w:val="single" w:sz="4" w:space="0" w:color="auto"/>
              <w:bottom w:val="single" w:sz="4" w:space="0" w:color="auto"/>
              <w:right w:val="single" w:sz="4" w:space="0" w:color="auto"/>
            </w:tcBorders>
          </w:tcPr>
          <w:p w14:paraId="07B9E463" w14:textId="77777777" w:rsidR="005B1793" w:rsidRPr="00662C4A" w:rsidRDefault="005B1793" w:rsidP="000A1C34">
            <w:pPr>
              <w:autoSpaceDE w:val="0"/>
              <w:autoSpaceDN w:val="0"/>
              <w:adjustRightInd w:val="0"/>
              <w:spacing w:line="240" w:lineRule="auto"/>
              <w:ind w:firstLine="0"/>
              <w:jc w:val="center"/>
              <w:rPr>
                <w:b/>
                <w:bCs/>
                <w:sz w:val="24"/>
                <w:szCs w:val="24"/>
              </w:rPr>
            </w:pPr>
            <w:r w:rsidRPr="00662C4A">
              <w:rPr>
                <w:b/>
                <w:bCs/>
                <w:sz w:val="24"/>
                <w:szCs w:val="24"/>
              </w:rPr>
              <w:t>Задание 3</w:t>
            </w:r>
          </w:p>
          <w:p w14:paraId="017B5CFF" w14:textId="77777777" w:rsidR="005B1793" w:rsidRPr="000F5F7E" w:rsidRDefault="005B1793" w:rsidP="000A1C34">
            <w:pPr>
              <w:tabs>
                <w:tab w:val="left" w:pos="301"/>
              </w:tabs>
              <w:spacing w:line="240" w:lineRule="auto"/>
              <w:ind w:firstLine="0"/>
              <w:rPr>
                <w:b/>
                <w:bCs/>
                <w:sz w:val="24"/>
              </w:rPr>
            </w:pPr>
            <w:r w:rsidRPr="00662C4A">
              <w:rPr>
                <w:sz w:val="24"/>
                <w:szCs w:val="24"/>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7F7ADA" w:rsidRPr="00264DA0" w14:paraId="5B507E3A" w14:textId="77777777" w:rsidTr="007F7ADA">
        <w:trPr>
          <w:trHeight w:val="1845"/>
        </w:trPr>
        <w:tc>
          <w:tcPr>
            <w:tcW w:w="0" w:type="auto"/>
            <w:vMerge w:val="restart"/>
            <w:tcBorders>
              <w:top w:val="single" w:sz="4" w:space="0" w:color="auto"/>
              <w:left w:val="single" w:sz="4" w:space="0" w:color="auto"/>
              <w:right w:val="single" w:sz="4" w:space="0" w:color="auto"/>
            </w:tcBorders>
          </w:tcPr>
          <w:p w14:paraId="6A55DC40" w14:textId="77777777" w:rsidR="005B1793" w:rsidRDefault="005B1793" w:rsidP="000A1C34">
            <w:pPr>
              <w:spacing w:line="240" w:lineRule="auto"/>
              <w:ind w:firstLine="0"/>
              <w:jc w:val="left"/>
              <w:rPr>
                <w:sz w:val="24"/>
                <w:szCs w:val="24"/>
              </w:rPr>
            </w:pPr>
            <w:r>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170" w:type="dxa"/>
            <w:tcBorders>
              <w:top w:val="single" w:sz="4" w:space="0" w:color="auto"/>
              <w:left w:val="single" w:sz="4" w:space="0" w:color="auto"/>
              <w:bottom w:val="single" w:sz="4" w:space="0" w:color="auto"/>
              <w:right w:val="single" w:sz="4" w:space="0" w:color="auto"/>
            </w:tcBorders>
          </w:tcPr>
          <w:p w14:paraId="7AEF8134" w14:textId="77777777" w:rsidR="005B1793" w:rsidRPr="00830FD0" w:rsidRDefault="005B1793" w:rsidP="000A1C34">
            <w:pPr>
              <w:pStyle w:val="Default"/>
            </w:pPr>
            <w:r w:rsidRPr="00830FD0">
              <w:t xml:space="preserve">1. </w:t>
            </w: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0" w:type="auto"/>
            <w:tcBorders>
              <w:top w:val="single" w:sz="4" w:space="0" w:color="auto"/>
              <w:left w:val="single" w:sz="4" w:space="0" w:color="auto"/>
              <w:bottom w:val="single" w:sz="4" w:space="0" w:color="auto"/>
              <w:right w:val="single" w:sz="4" w:space="0" w:color="auto"/>
            </w:tcBorders>
          </w:tcPr>
          <w:p w14:paraId="513C8EB1" w14:textId="77777777" w:rsidR="005B1793" w:rsidRPr="0065039B" w:rsidRDefault="005B1793" w:rsidP="000A1C34">
            <w:pPr>
              <w:spacing w:line="240" w:lineRule="auto"/>
              <w:ind w:firstLine="0"/>
              <w:rPr>
                <w:b/>
                <w:bCs/>
                <w:sz w:val="24"/>
                <w:szCs w:val="24"/>
              </w:rPr>
            </w:pPr>
            <w:r w:rsidRPr="0065039B">
              <w:rPr>
                <w:b/>
                <w:bCs/>
                <w:sz w:val="24"/>
                <w:szCs w:val="24"/>
              </w:rPr>
              <w:t>Знает</w:t>
            </w:r>
          </w:p>
          <w:p w14:paraId="1B3AFE3C" w14:textId="77777777" w:rsidR="005B1793" w:rsidRPr="0065039B" w:rsidRDefault="005B1793" w:rsidP="000A1C34">
            <w:pPr>
              <w:pStyle w:val="af6"/>
              <w:tabs>
                <w:tab w:val="left" w:pos="301"/>
              </w:tabs>
              <w:spacing w:line="240" w:lineRule="auto"/>
              <w:ind w:left="61" w:firstLine="0"/>
              <w:rPr>
                <w:b/>
                <w:bCs/>
                <w:sz w:val="24"/>
              </w:rPr>
            </w:pPr>
            <w:r w:rsidRPr="0065039B">
              <w:rPr>
                <w:sz w:val="24"/>
              </w:rPr>
              <w:t>методы анализа тенденций развития политических процессов;</w:t>
            </w:r>
          </w:p>
          <w:p w14:paraId="413806C8" w14:textId="77777777" w:rsidR="005B1793" w:rsidRPr="0065039B" w:rsidRDefault="005B1793" w:rsidP="000A1C34">
            <w:pPr>
              <w:spacing w:line="240" w:lineRule="auto"/>
              <w:ind w:firstLine="0"/>
              <w:rPr>
                <w:b/>
                <w:bCs/>
                <w:sz w:val="24"/>
                <w:szCs w:val="24"/>
              </w:rPr>
            </w:pPr>
            <w:r w:rsidRPr="0065039B">
              <w:rPr>
                <w:b/>
                <w:bCs/>
                <w:sz w:val="24"/>
                <w:szCs w:val="24"/>
              </w:rPr>
              <w:t>Умеет</w:t>
            </w:r>
          </w:p>
          <w:p w14:paraId="1D690F55" w14:textId="77777777" w:rsidR="005B1793" w:rsidRPr="0065039B" w:rsidRDefault="005B1793" w:rsidP="000A1C34">
            <w:pPr>
              <w:pStyle w:val="af6"/>
              <w:tabs>
                <w:tab w:val="left" w:pos="301"/>
              </w:tabs>
              <w:spacing w:line="240" w:lineRule="auto"/>
              <w:ind w:left="61" w:firstLine="0"/>
              <w:rPr>
                <w:b/>
                <w:bCs/>
                <w:sz w:val="24"/>
              </w:rPr>
            </w:pPr>
            <w:r w:rsidRPr="0065039B">
              <w:rPr>
                <w:sz w:val="24"/>
              </w:rPr>
              <w:t>применять технические и инструментальные средства для оценки содержания политической повестки дня</w:t>
            </w:r>
          </w:p>
        </w:tc>
        <w:tc>
          <w:tcPr>
            <w:tcW w:w="0" w:type="auto"/>
            <w:tcBorders>
              <w:top w:val="single" w:sz="4" w:space="0" w:color="auto"/>
              <w:left w:val="single" w:sz="4" w:space="0" w:color="auto"/>
              <w:bottom w:val="single" w:sz="4" w:space="0" w:color="auto"/>
              <w:right w:val="single" w:sz="4" w:space="0" w:color="auto"/>
            </w:tcBorders>
          </w:tcPr>
          <w:p w14:paraId="627E0033" w14:textId="77777777" w:rsidR="005B1793" w:rsidRPr="00662C4A" w:rsidRDefault="005B1793" w:rsidP="000A1C34">
            <w:pPr>
              <w:autoSpaceDE w:val="0"/>
              <w:autoSpaceDN w:val="0"/>
              <w:adjustRightInd w:val="0"/>
              <w:spacing w:line="240" w:lineRule="auto"/>
              <w:ind w:firstLine="0"/>
              <w:jc w:val="center"/>
              <w:rPr>
                <w:b/>
                <w:sz w:val="24"/>
                <w:szCs w:val="24"/>
              </w:rPr>
            </w:pPr>
            <w:r w:rsidRPr="00662C4A">
              <w:rPr>
                <w:b/>
                <w:sz w:val="24"/>
                <w:szCs w:val="24"/>
              </w:rPr>
              <w:t xml:space="preserve">Задание </w:t>
            </w:r>
            <w:r>
              <w:rPr>
                <w:b/>
                <w:sz w:val="24"/>
                <w:szCs w:val="24"/>
              </w:rPr>
              <w:t>4</w:t>
            </w:r>
            <w:r w:rsidRPr="00662C4A">
              <w:rPr>
                <w:b/>
                <w:sz w:val="24"/>
                <w:szCs w:val="24"/>
              </w:rPr>
              <w:t>.</w:t>
            </w:r>
          </w:p>
          <w:p w14:paraId="16DA99F1" w14:textId="77777777" w:rsidR="005B1793" w:rsidRPr="0065039B" w:rsidRDefault="005B1793" w:rsidP="000A1C34">
            <w:pPr>
              <w:autoSpaceDE w:val="0"/>
              <w:autoSpaceDN w:val="0"/>
              <w:adjustRightInd w:val="0"/>
              <w:spacing w:line="240" w:lineRule="auto"/>
              <w:ind w:firstLine="0"/>
              <w:rPr>
                <w:b/>
                <w:bCs/>
                <w:sz w:val="24"/>
                <w:szCs w:val="24"/>
              </w:rPr>
            </w:pPr>
            <w:r w:rsidRPr="00662C4A">
              <w:rPr>
                <w:bCs/>
                <w:sz w:val="24"/>
                <w:szCs w:val="24"/>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w:t>
            </w:r>
            <w:r w:rsidRPr="00662C4A">
              <w:rPr>
                <w:sz w:val="24"/>
                <w:szCs w:val="24"/>
              </w:rPr>
              <w:t>проверьте, используя критерий согласия Пирсона,  гипотезу о равновероятном распределении ответов респондентов.</w:t>
            </w:r>
          </w:p>
        </w:tc>
      </w:tr>
      <w:tr w:rsidR="007F7ADA" w:rsidRPr="00264DA0" w14:paraId="35D44BCD" w14:textId="77777777" w:rsidTr="007F7ADA">
        <w:trPr>
          <w:trHeight w:val="2396"/>
        </w:trPr>
        <w:tc>
          <w:tcPr>
            <w:tcW w:w="0" w:type="auto"/>
            <w:vMerge/>
            <w:tcBorders>
              <w:left w:val="single" w:sz="4" w:space="0" w:color="auto"/>
              <w:right w:val="single" w:sz="4" w:space="0" w:color="auto"/>
            </w:tcBorders>
          </w:tcPr>
          <w:p w14:paraId="3A076271" w14:textId="77777777" w:rsidR="005B1793" w:rsidRPr="00230870" w:rsidRDefault="005B1793" w:rsidP="000A1C34">
            <w:pPr>
              <w:spacing w:line="240" w:lineRule="auto"/>
              <w:ind w:firstLine="0"/>
              <w:rPr>
                <w:sz w:val="24"/>
                <w:szCs w:val="24"/>
              </w:rPr>
            </w:pPr>
          </w:p>
        </w:tc>
        <w:tc>
          <w:tcPr>
            <w:tcW w:w="2170" w:type="dxa"/>
            <w:tcBorders>
              <w:top w:val="single" w:sz="4" w:space="0" w:color="auto"/>
              <w:left w:val="single" w:sz="4" w:space="0" w:color="auto"/>
              <w:bottom w:val="single" w:sz="4" w:space="0" w:color="auto"/>
              <w:right w:val="single" w:sz="4" w:space="0" w:color="auto"/>
            </w:tcBorders>
          </w:tcPr>
          <w:p w14:paraId="48586E0E" w14:textId="77777777" w:rsidR="005B1793" w:rsidRPr="00830FD0" w:rsidRDefault="005B1793" w:rsidP="000A1C34">
            <w:pPr>
              <w:pStyle w:val="Default"/>
            </w:pPr>
            <w:r w:rsidRPr="00830FD0">
              <w:t>2.</w:t>
            </w:r>
            <w:r>
              <w:rPr>
                <w:lang w:eastAsia="en-US"/>
              </w:rPr>
              <w:t xml:space="preserve"> </w:t>
            </w:r>
            <w:r>
              <w:rPr>
                <w:color w:val="auto"/>
                <w:lang w:eastAsia="en-US"/>
              </w:rPr>
              <w:t xml:space="preserve">Владеет качественными и количественными методами исследования, методами политического анализа и прогноза. </w:t>
            </w:r>
          </w:p>
        </w:tc>
        <w:tc>
          <w:tcPr>
            <w:tcW w:w="0" w:type="auto"/>
            <w:tcBorders>
              <w:top w:val="single" w:sz="4" w:space="0" w:color="auto"/>
              <w:left w:val="single" w:sz="4" w:space="0" w:color="auto"/>
              <w:bottom w:val="single" w:sz="4" w:space="0" w:color="auto"/>
              <w:right w:val="single" w:sz="4" w:space="0" w:color="auto"/>
            </w:tcBorders>
          </w:tcPr>
          <w:p w14:paraId="0382E33C" w14:textId="77777777" w:rsidR="005B1793" w:rsidRPr="0065039B" w:rsidRDefault="005B1793" w:rsidP="000A1C34">
            <w:pPr>
              <w:pStyle w:val="af6"/>
              <w:tabs>
                <w:tab w:val="left" w:pos="301"/>
              </w:tabs>
              <w:spacing w:line="240" w:lineRule="auto"/>
              <w:ind w:left="61" w:firstLine="0"/>
              <w:rPr>
                <w:b/>
                <w:bCs/>
                <w:sz w:val="24"/>
              </w:rPr>
            </w:pPr>
            <w:r w:rsidRPr="0065039B">
              <w:rPr>
                <w:b/>
                <w:bCs/>
                <w:sz w:val="24"/>
              </w:rPr>
              <w:t xml:space="preserve">Знает </w:t>
            </w:r>
          </w:p>
          <w:p w14:paraId="4F542799" w14:textId="77777777" w:rsidR="005B1793" w:rsidRPr="0065039B" w:rsidRDefault="005B1793" w:rsidP="000A1C34">
            <w:pPr>
              <w:pStyle w:val="af6"/>
              <w:tabs>
                <w:tab w:val="left" w:pos="301"/>
              </w:tabs>
              <w:spacing w:line="240" w:lineRule="auto"/>
              <w:ind w:left="61" w:firstLine="0"/>
              <w:rPr>
                <w:sz w:val="24"/>
              </w:rPr>
            </w:pPr>
            <w:r w:rsidRPr="0065039B">
              <w:rPr>
                <w:sz w:val="24"/>
              </w:rPr>
              <w:t xml:space="preserve">условия и ограничения основных моделей в статистическом анализе </w:t>
            </w:r>
          </w:p>
          <w:p w14:paraId="6A7FF843" w14:textId="77777777" w:rsidR="005B1793" w:rsidRPr="0065039B" w:rsidRDefault="005B1793" w:rsidP="000A1C34">
            <w:pPr>
              <w:pStyle w:val="af6"/>
              <w:tabs>
                <w:tab w:val="left" w:pos="301"/>
              </w:tabs>
              <w:spacing w:line="240" w:lineRule="auto"/>
              <w:ind w:left="61" w:firstLine="0"/>
              <w:rPr>
                <w:b/>
                <w:bCs/>
                <w:sz w:val="24"/>
              </w:rPr>
            </w:pPr>
            <w:r w:rsidRPr="0065039B">
              <w:rPr>
                <w:b/>
                <w:bCs/>
                <w:sz w:val="24"/>
              </w:rPr>
              <w:t xml:space="preserve">Умеет </w:t>
            </w:r>
          </w:p>
          <w:p w14:paraId="4A6420D2" w14:textId="77777777" w:rsidR="005B1793" w:rsidRPr="0065039B" w:rsidRDefault="005B1793" w:rsidP="000A1C34">
            <w:pPr>
              <w:pStyle w:val="af6"/>
              <w:tabs>
                <w:tab w:val="left" w:pos="301"/>
              </w:tabs>
              <w:spacing w:line="240" w:lineRule="auto"/>
              <w:ind w:left="61" w:firstLine="0"/>
              <w:rPr>
                <w:sz w:val="24"/>
              </w:rPr>
            </w:pPr>
            <w:r w:rsidRPr="0065039B">
              <w:rPr>
                <w:sz w:val="24"/>
              </w:rPr>
              <w:t>сопоставлять реальные данные с математическими моделями и уметь интерпретировать результаты статистических исследований</w:t>
            </w:r>
          </w:p>
        </w:tc>
        <w:tc>
          <w:tcPr>
            <w:tcW w:w="0" w:type="auto"/>
            <w:tcBorders>
              <w:top w:val="single" w:sz="4" w:space="0" w:color="auto"/>
              <w:left w:val="single" w:sz="4" w:space="0" w:color="auto"/>
              <w:bottom w:val="single" w:sz="4" w:space="0" w:color="auto"/>
              <w:right w:val="single" w:sz="4" w:space="0" w:color="auto"/>
            </w:tcBorders>
          </w:tcPr>
          <w:p w14:paraId="7E4BE324" w14:textId="77777777" w:rsidR="005B1793" w:rsidRPr="00662C4A" w:rsidRDefault="005B1793" w:rsidP="000A1C34">
            <w:pPr>
              <w:autoSpaceDE w:val="0"/>
              <w:autoSpaceDN w:val="0"/>
              <w:adjustRightInd w:val="0"/>
              <w:spacing w:line="240" w:lineRule="auto"/>
              <w:ind w:firstLine="0"/>
              <w:jc w:val="center"/>
              <w:rPr>
                <w:b/>
                <w:sz w:val="24"/>
                <w:szCs w:val="24"/>
              </w:rPr>
            </w:pPr>
            <w:r w:rsidRPr="00662C4A">
              <w:rPr>
                <w:b/>
                <w:sz w:val="24"/>
                <w:szCs w:val="24"/>
              </w:rPr>
              <w:t xml:space="preserve">Задание </w:t>
            </w:r>
            <w:r>
              <w:rPr>
                <w:b/>
                <w:sz w:val="24"/>
                <w:szCs w:val="24"/>
              </w:rPr>
              <w:t>5</w:t>
            </w:r>
            <w:r w:rsidRPr="00662C4A">
              <w:rPr>
                <w:b/>
                <w:sz w:val="24"/>
                <w:szCs w:val="24"/>
              </w:rPr>
              <w:t>.</w:t>
            </w:r>
          </w:p>
          <w:p w14:paraId="4055C787" w14:textId="77777777" w:rsidR="005B1793" w:rsidRPr="003A6834" w:rsidRDefault="005B1793" w:rsidP="000A1C34">
            <w:pPr>
              <w:autoSpaceDE w:val="0"/>
              <w:autoSpaceDN w:val="0"/>
              <w:adjustRightInd w:val="0"/>
              <w:spacing w:line="240" w:lineRule="auto"/>
              <w:ind w:firstLine="0"/>
              <w:rPr>
                <w:bCs/>
                <w:sz w:val="24"/>
                <w:szCs w:val="24"/>
              </w:rPr>
            </w:pPr>
            <w:r w:rsidRPr="00662C4A">
              <w:rPr>
                <w:bCs/>
                <w:sz w:val="24"/>
                <w:szCs w:val="24"/>
              </w:rPr>
              <w:t>По данным об изменении социально – экономического показателя за последние 24 месяца (данные приводятся) постройте доверительный интервал прогноза этого показателя на следующий месяц</w:t>
            </w:r>
          </w:p>
        </w:tc>
      </w:tr>
      <w:tr w:rsidR="007F7ADA" w:rsidRPr="00264DA0" w14:paraId="492FDA33" w14:textId="77777777" w:rsidTr="007F7ADA">
        <w:trPr>
          <w:trHeight w:val="699"/>
        </w:trPr>
        <w:tc>
          <w:tcPr>
            <w:tcW w:w="0" w:type="auto"/>
            <w:vMerge/>
            <w:tcBorders>
              <w:left w:val="single" w:sz="4" w:space="0" w:color="auto"/>
              <w:right w:val="single" w:sz="4" w:space="0" w:color="auto"/>
            </w:tcBorders>
          </w:tcPr>
          <w:p w14:paraId="2C6CD56F" w14:textId="77777777" w:rsidR="005B1793" w:rsidRPr="00230870" w:rsidRDefault="005B1793" w:rsidP="000A1C34">
            <w:pPr>
              <w:spacing w:line="240" w:lineRule="auto"/>
              <w:ind w:firstLine="0"/>
              <w:rPr>
                <w:sz w:val="24"/>
                <w:szCs w:val="24"/>
              </w:rPr>
            </w:pPr>
          </w:p>
        </w:tc>
        <w:tc>
          <w:tcPr>
            <w:tcW w:w="2170" w:type="dxa"/>
            <w:tcBorders>
              <w:top w:val="single" w:sz="4" w:space="0" w:color="auto"/>
              <w:left w:val="single" w:sz="4" w:space="0" w:color="auto"/>
              <w:bottom w:val="single" w:sz="12" w:space="0" w:color="auto"/>
              <w:right w:val="single" w:sz="4" w:space="0" w:color="auto"/>
            </w:tcBorders>
          </w:tcPr>
          <w:p w14:paraId="6644D49F" w14:textId="77777777" w:rsidR="005B1793" w:rsidRDefault="005B1793" w:rsidP="000A1C34">
            <w:pPr>
              <w:pStyle w:val="Default"/>
              <w:rPr>
                <w:color w:val="auto"/>
              </w:rPr>
            </w:pPr>
            <w:r w:rsidRPr="00830FD0">
              <w:t>3.</w:t>
            </w:r>
            <w:r>
              <w:t xml:space="preserve"> </w:t>
            </w:r>
            <w:r>
              <w:rPr>
                <w:color w:val="auto"/>
              </w:rPr>
              <w:t xml:space="preserve">Анализирует текущие внутриполитические и внешнеполитические процессы, прогнозирует ход их дальнейшего развития. </w:t>
            </w:r>
          </w:p>
          <w:p w14:paraId="799DB4AB" w14:textId="77777777" w:rsidR="005B1793" w:rsidRPr="00830FD0" w:rsidRDefault="005B1793" w:rsidP="000A1C34">
            <w:pPr>
              <w:pStyle w:val="Default"/>
            </w:pPr>
          </w:p>
        </w:tc>
        <w:tc>
          <w:tcPr>
            <w:tcW w:w="0" w:type="auto"/>
            <w:tcBorders>
              <w:top w:val="single" w:sz="4" w:space="0" w:color="auto"/>
              <w:left w:val="single" w:sz="4" w:space="0" w:color="auto"/>
              <w:bottom w:val="single" w:sz="12" w:space="0" w:color="auto"/>
              <w:right w:val="single" w:sz="4" w:space="0" w:color="auto"/>
            </w:tcBorders>
          </w:tcPr>
          <w:p w14:paraId="32290D51" w14:textId="77777777" w:rsidR="005B1793" w:rsidRPr="0065039B" w:rsidRDefault="005B1793" w:rsidP="000A1C34">
            <w:pPr>
              <w:pStyle w:val="af6"/>
              <w:tabs>
                <w:tab w:val="left" w:pos="301"/>
              </w:tabs>
              <w:spacing w:line="240" w:lineRule="auto"/>
              <w:ind w:left="28" w:firstLine="0"/>
              <w:rPr>
                <w:b/>
                <w:bCs/>
                <w:sz w:val="24"/>
              </w:rPr>
            </w:pPr>
            <w:r w:rsidRPr="0065039B">
              <w:rPr>
                <w:b/>
                <w:bCs/>
                <w:sz w:val="24"/>
              </w:rPr>
              <w:t>Знает</w:t>
            </w:r>
          </w:p>
          <w:p w14:paraId="6BF0A661" w14:textId="77777777" w:rsidR="005B1793" w:rsidRPr="0065039B" w:rsidRDefault="005B1793" w:rsidP="000A1C34">
            <w:pPr>
              <w:pStyle w:val="af6"/>
              <w:tabs>
                <w:tab w:val="left" w:pos="301"/>
              </w:tabs>
              <w:spacing w:line="240" w:lineRule="auto"/>
              <w:ind w:left="28" w:firstLine="0"/>
              <w:rPr>
                <w:sz w:val="24"/>
              </w:rPr>
            </w:pPr>
            <w:r w:rsidRPr="0065039B">
              <w:rPr>
                <w:sz w:val="24"/>
              </w:rPr>
              <w:t xml:space="preserve"> основные принципы программирования алгоритмов статистической обработки данных в MS Excel  </w:t>
            </w:r>
            <w:r>
              <w:rPr>
                <w:sz w:val="24"/>
              </w:rPr>
              <w:t>для анализа и прогноза внутри- и внешнеполитических процессов</w:t>
            </w:r>
          </w:p>
          <w:p w14:paraId="0A2BBBCC" w14:textId="77777777" w:rsidR="005B1793" w:rsidRPr="0065039B" w:rsidRDefault="005B1793" w:rsidP="000A1C34">
            <w:pPr>
              <w:pStyle w:val="af6"/>
              <w:tabs>
                <w:tab w:val="left" w:pos="301"/>
              </w:tabs>
              <w:spacing w:line="240" w:lineRule="auto"/>
              <w:ind w:left="28" w:firstLine="0"/>
              <w:rPr>
                <w:b/>
                <w:bCs/>
                <w:sz w:val="24"/>
              </w:rPr>
            </w:pPr>
            <w:r w:rsidRPr="0065039B">
              <w:rPr>
                <w:b/>
                <w:bCs/>
                <w:sz w:val="24"/>
              </w:rPr>
              <w:t xml:space="preserve">Умеет </w:t>
            </w:r>
          </w:p>
          <w:p w14:paraId="4AD02B98" w14:textId="77777777" w:rsidR="005B1793" w:rsidRPr="00EB4720" w:rsidRDefault="005B1793" w:rsidP="000A1C34">
            <w:pPr>
              <w:pStyle w:val="af6"/>
              <w:tabs>
                <w:tab w:val="left" w:pos="301"/>
              </w:tabs>
              <w:spacing w:line="240" w:lineRule="auto"/>
              <w:ind w:left="28" w:firstLine="0"/>
              <w:rPr>
                <w:sz w:val="24"/>
              </w:rPr>
            </w:pPr>
            <w:r w:rsidRPr="0065039B">
              <w:rPr>
                <w:sz w:val="24"/>
              </w:rPr>
              <w:t>использовать Excel в статистическом анализе данных</w:t>
            </w:r>
            <w:r>
              <w:rPr>
                <w:sz w:val="24"/>
              </w:rPr>
              <w:t>, характеризующих внутри- и внешнеполитические процессы</w:t>
            </w:r>
          </w:p>
        </w:tc>
        <w:tc>
          <w:tcPr>
            <w:tcW w:w="0" w:type="auto"/>
            <w:tcBorders>
              <w:top w:val="single" w:sz="4" w:space="0" w:color="auto"/>
              <w:left w:val="single" w:sz="4" w:space="0" w:color="auto"/>
              <w:bottom w:val="single" w:sz="12" w:space="0" w:color="auto"/>
              <w:right w:val="single" w:sz="4" w:space="0" w:color="auto"/>
            </w:tcBorders>
          </w:tcPr>
          <w:p w14:paraId="2F253FAF" w14:textId="77777777" w:rsidR="005B1793" w:rsidRPr="00662C4A" w:rsidRDefault="005B1793" w:rsidP="000A1C34">
            <w:pPr>
              <w:autoSpaceDE w:val="0"/>
              <w:autoSpaceDN w:val="0"/>
              <w:adjustRightInd w:val="0"/>
              <w:spacing w:line="240" w:lineRule="auto"/>
              <w:ind w:firstLine="0"/>
              <w:jc w:val="center"/>
              <w:rPr>
                <w:rFonts w:eastAsiaTheme="minorEastAsia"/>
                <w:b/>
                <w:iCs/>
                <w:sz w:val="24"/>
              </w:rPr>
            </w:pPr>
            <w:r w:rsidRPr="00662C4A">
              <w:rPr>
                <w:rFonts w:eastAsiaTheme="minorEastAsia"/>
                <w:b/>
                <w:iCs/>
                <w:sz w:val="24"/>
              </w:rPr>
              <w:t xml:space="preserve">Задание </w:t>
            </w:r>
            <w:r>
              <w:rPr>
                <w:rFonts w:eastAsiaTheme="minorEastAsia"/>
                <w:b/>
                <w:iCs/>
                <w:sz w:val="24"/>
              </w:rPr>
              <w:t>6</w:t>
            </w:r>
            <w:r w:rsidRPr="00662C4A">
              <w:rPr>
                <w:rFonts w:eastAsiaTheme="minorEastAsia"/>
                <w:b/>
                <w:iCs/>
                <w:sz w:val="24"/>
              </w:rPr>
              <w:t>.</w:t>
            </w:r>
          </w:p>
          <w:p w14:paraId="4308F1C5" w14:textId="77777777" w:rsidR="005B1793" w:rsidRPr="0065039B" w:rsidRDefault="005B1793" w:rsidP="000A1C34">
            <w:pPr>
              <w:pStyle w:val="af6"/>
              <w:tabs>
                <w:tab w:val="left" w:pos="301"/>
              </w:tabs>
              <w:spacing w:line="240" w:lineRule="auto"/>
              <w:ind w:left="28" w:firstLine="0"/>
              <w:rPr>
                <w:b/>
                <w:bCs/>
                <w:sz w:val="24"/>
              </w:rPr>
            </w:pPr>
            <w:r w:rsidRPr="00662C4A">
              <w:rPr>
                <w:rFonts w:eastAsiaTheme="minorEastAsia"/>
                <w:iCs/>
                <w:sz w:val="24"/>
              </w:rPr>
              <w:t>По данным двумерной выборки, содержащей сведения об уровне среднемесячного дохода респондентов и доле расходов на питание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питание при увеличении среднемесячного дохода на 1000 рублей?</w:t>
            </w:r>
          </w:p>
        </w:tc>
      </w:tr>
      <w:tr w:rsidR="007F7ADA" w:rsidRPr="00264DA0" w14:paraId="1EEB38DF" w14:textId="77777777" w:rsidTr="007F7ADA">
        <w:trPr>
          <w:trHeight w:val="2543"/>
        </w:trPr>
        <w:tc>
          <w:tcPr>
            <w:tcW w:w="0" w:type="auto"/>
            <w:vMerge/>
            <w:tcBorders>
              <w:left w:val="single" w:sz="4" w:space="0" w:color="auto"/>
              <w:right w:val="single" w:sz="4" w:space="0" w:color="auto"/>
            </w:tcBorders>
          </w:tcPr>
          <w:p w14:paraId="4BD2A2E1" w14:textId="77777777" w:rsidR="005B1793" w:rsidRPr="00230870" w:rsidRDefault="005B1793" w:rsidP="000A1C34">
            <w:pPr>
              <w:spacing w:line="240" w:lineRule="auto"/>
              <w:jc w:val="left"/>
              <w:rPr>
                <w:sz w:val="24"/>
                <w:szCs w:val="24"/>
              </w:rPr>
            </w:pPr>
          </w:p>
        </w:tc>
        <w:tc>
          <w:tcPr>
            <w:tcW w:w="2170" w:type="dxa"/>
            <w:tcBorders>
              <w:top w:val="single" w:sz="12" w:space="0" w:color="auto"/>
              <w:left w:val="single" w:sz="4" w:space="0" w:color="auto"/>
              <w:bottom w:val="single" w:sz="4" w:space="0" w:color="auto"/>
              <w:right w:val="single" w:sz="4" w:space="0" w:color="auto"/>
            </w:tcBorders>
          </w:tcPr>
          <w:p w14:paraId="6ABF6F19" w14:textId="77777777" w:rsidR="005B1793" w:rsidRPr="00830FD0" w:rsidRDefault="005B1793" w:rsidP="000A1C34">
            <w:pPr>
              <w:pStyle w:val="Default"/>
            </w:pPr>
            <w:r>
              <w:rPr>
                <w:color w:val="262626"/>
                <w:shd w:val="clear" w:color="auto" w:fill="FFFFFF"/>
              </w:rPr>
              <w:t xml:space="preserve">4. </w:t>
            </w:r>
            <w:r w:rsidRPr="005E3F75">
              <w:rPr>
                <w:color w:val="262626"/>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0" w:type="auto"/>
            <w:tcBorders>
              <w:top w:val="single" w:sz="12" w:space="0" w:color="auto"/>
              <w:left w:val="single" w:sz="4" w:space="0" w:color="auto"/>
              <w:bottom w:val="single" w:sz="4" w:space="0" w:color="auto"/>
              <w:right w:val="single" w:sz="4" w:space="0" w:color="auto"/>
            </w:tcBorders>
          </w:tcPr>
          <w:p w14:paraId="4D15F85C" w14:textId="77777777" w:rsidR="005B1793" w:rsidRPr="00BE1831" w:rsidRDefault="005B1793" w:rsidP="000A1C34">
            <w:pPr>
              <w:suppressAutoHyphens/>
              <w:autoSpaceDE w:val="0"/>
              <w:autoSpaceDN w:val="0"/>
              <w:adjustRightInd w:val="0"/>
              <w:spacing w:line="240" w:lineRule="auto"/>
              <w:ind w:hanging="20"/>
              <w:rPr>
                <w:sz w:val="24"/>
                <w:szCs w:val="24"/>
              </w:rPr>
            </w:pPr>
            <w:r w:rsidRPr="00BE1831">
              <w:rPr>
                <w:b/>
                <w:bCs/>
                <w:iCs/>
                <w:sz w:val="24"/>
                <w:szCs w:val="24"/>
              </w:rPr>
              <w:t>Знает</w:t>
            </w:r>
            <w:r w:rsidRPr="00BE1831">
              <w:rPr>
                <w:sz w:val="24"/>
                <w:szCs w:val="24"/>
              </w:rPr>
              <w:t xml:space="preserve"> основные принципы предварительной обработки, визуализации и анализа данных, вероятностные и статистические методы. </w:t>
            </w:r>
          </w:p>
          <w:p w14:paraId="5EE5B8F0" w14:textId="77777777" w:rsidR="005B1793" w:rsidRPr="0065039B" w:rsidRDefault="005B1793" w:rsidP="000A1C34">
            <w:pPr>
              <w:spacing w:line="240" w:lineRule="auto"/>
              <w:ind w:firstLine="0"/>
              <w:rPr>
                <w:b/>
                <w:bCs/>
                <w:sz w:val="24"/>
              </w:rPr>
            </w:pPr>
            <w:r w:rsidRPr="00BE1831">
              <w:rPr>
                <w:b/>
                <w:bCs/>
                <w:iCs/>
                <w:sz w:val="24"/>
                <w:szCs w:val="24"/>
              </w:rPr>
              <w:t>Умеет</w:t>
            </w:r>
            <w:r w:rsidRPr="00BE1831">
              <w:rPr>
                <w:sz w:val="24"/>
                <w:szCs w:val="24"/>
              </w:rPr>
              <w:t xml:space="preserve"> использовать инструменты описательной статистики и визуализации данных, вероятностные и статистические методы для решения прикладных задач.</w:t>
            </w:r>
          </w:p>
        </w:tc>
        <w:tc>
          <w:tcPr>
            <w:tcW w:w="0" w:type="auto"/>
            <w:tcBorders>
              <w:top w:val="single" w:sz="12" w:space="0" w:color="auto"/>
              <w:left w:val="single" w:sz="4" w:space="0" w:color="auto"/>
              <w:bottom w:val="single" w:sz="4" w:space="0" w:color="auto"/>
              <w:right w:val="single" w:sz="4" w:space="0" w:color="auto"/>
            </w:tcBorders>
          </w:tcPr>
          <w:p w14:paraId="1D5B6457" w14:textId="77777777" w:rsidR="005B1793" w:rsidRDefault="000F49BD" w:rsidP="000A1C34">
            <w:pPr>
              <w:suppressAutoHyphens/>
              <w:autoSpaceDE w:val="0"/>
              <w:autoSpaceDN w:val="0"/>
              <w:adjustRightInd w:val="0"/>
              <w:spacing w:line="240" w:lineRule="auto"/>
              <w:ind w:hanging="20"/>
              <w:rPr>
                <w:b/>
                <w:bCs/>
                <w:iCs/>
                <w:sz w:val="24"/>
                <w:szCs w:val="24"/>
              </w:rPr>
            </w:pPr>
            <w:r>
              <w:rPr>
                <w:b/>
                <w:bCs/>
                <w:iCs/>
                <w:sz w:val="24"/>
                <w:szCs w:val="24"/>
              </w:rPr>
              <w:t>Задание 7</w:t>
            </w:r>
          </w:p>
          <w:p w14:paraId="4E52E46D" w14:textId="7FC220C3" w:rsidR="005D7641" w:rsidRDefault="000F49BD" w:rsidP="000A1C34">
            <w:pPr>
              <w:suppressAutoHyphens/>
              <w:autoSpaceDE w:val="0"/>
              <w:autoSpaceDN w:val="0"/>
              <w:adjustRightInd w:val="0"/>
              <w:spacing w:line="240" w:lineRule="auto"/>
              <w:ind w:hanging="20"/>
              <w:rPr>
                <w:sz w:val="24"/>
                <w:szCs w:val="24"/>
              </w:rPr>
            </w:pPr>
            <w:r w:rsidRPr="000F49BD">
              <w:rPr>
                <w:sz w:val="24"/>
                <w:szCs w:val="24"/>
              </w:rPr>
              <w:t xml:space="preserve">По данным </w:t>
            </w:r>
            <w:r>
              <w:rPr>
                <w:sz w:val="24"/>
                <w:szCs w:val="24"/>
              </w:rPr>
              <w:t>многомерн</w:t>
            </w:r>
            <w:r w:rsidR="005D7641">
              <w:rPr>
                <w:sz w:val="24"/>
                <w:szCs w:val="24"/>
              </w:rPr>
              <w:t>ой</w:t>
            </w:r>
            <w:r>
              <w:rPr>
                <w:sz w:val="24"/>
                <w:szCs w:val="24"/>
              </w:rPr>
              <w:t xml:space="preserve"> </w:t>
            </w:r>
            <w:r w:rsidRPr="000F49BD">
              <w:rPr>
                <w:sz w:val="24"/>
                <w:szCs w:val="24"/>
              </w:rPr>
              <w:t>выбор</w:t>
            </w:r>
            <w:r w:rsidR="005D7641">
              <w:rPr>
                <w:sz w:val="24"/>
                <w:szCs w:val="24"/>
              </w:rPr>
              <w:t xml:space="preserve">ки, содержащей сведения о поле, возрасте, месте проживания и уровне доходов представителей электората партии </w:t>
            </w:r>
            <w:r w:rsidR="005D7641">
              <w:rPr>
                <w:sz w:val="24"/>
                <w:szCs w:val="24"/>
                <w:lang w:val="en-US"/>
              </w:rPr>
              <w:t>N</w:t>
            </w:r>
            <w:r>
              <w:rPr>
                <w:sz w:val="24"/>
                <w:szCs w:val="24"/>
              </w:rPr>
              <w:t xml:space="preserve"> (приводятся данные) </w:t>
            </w:r>
            <w:r w:rsidR="005D7641" w:rsidRPr="005D7641">
              <w:rPr>
                <w:sz w:val="24"/>
                <w:szCs w:val="24"/>
              </w:rPr>
              <w:t>1)</w:t>
            </w:r>
            <w:r w:rsidR="005D7641">
              <w:rPr>
                <w:sz w:val="24"/>
                <w:szCs w:val="24"/>
              </w:rPr>
              <w:t xml:space="preserve">проверьте гипотезу о равенстве распределения мужчин и женщин по возрасту, используя критерий однородности </w:t>
            </w:r>
            <w:r w:rsidR="00CC5047">
              <w:rPr>
                <w:sz w:val="24"/>
                <w:szCs w:val="24"/>
              </w:rPr>
              <w:t>К</w:t>
            </w:r>
            <w:r w:rsidR="005D7641">
              <w:rPr>
                <w:sz w:val="24"/>
                <w:szCs w:val="24"/>
              </w:rPr>
              <w:t>олмогорова-Смирнова</w:t>
            </w:r>
          </w:p>
          <w:p w14:paraId="2DF4AF06" w14:textId="28087508" w:rsidR="000F49BD" w:rsidRPr="00BE1831" w:rsidRDefault="005D7641" w:rsidP="005D7641">
            <w:pPr>
              <w:suppressAutoHyphens/>
              <w:autoSpaceDE w:val="0"/>
              <w:autoSpaceDN w:val="0"/>
              <w:adjustRightInd w:val="0"/>
              <w:spacing w:line="240" w:lineRule="auto"/>
              <w:ind w:hanging="20"/>
              <w:rPr>
                <w:b/>
                <w:bCs/>
                <w:iCs/>
                <w:sz w:val="24"/>
                <w:szCs w:val="24"/>
              </w:rPr>
            </w:pPr>
            <w:r>
              <w:rPr>
                <w:sz w:val="24"/>
                <w:szCs w:val="24"/>
              </w:rPr>
              <w:t>2) проверьте гипотезу о равенстве математических ожиданий доходов респондентов, проживающих в городской и в сельской местностях</w:t>
            </w:r>
            <w:r w:rsidR="00870C35">
              <w:rPr>
                <w:sz w:val="24"/>
                <w:szCs w:val="24"/>
              </w:rPr>
              <w:t xml:space="preserve"> </w:t>
            </w:r>
          </w:p>
        </w:tc>
      </w:tr>
    </w:tbl>
    <w:p w14:paraId="07E0271A" w14:textId="3559CA95" w:rsidR="00A32AB0" w:rsidRDefault="00A32AB0" w:rsidP="00A32AB0">
      <w:pPr>
        <w:ind w:right="-286" w:firstLine="0"/>
        <w:rPr>
          <w:b/>
          <w:sz w:val="28"/>
          <w:szCs w:val="28"/>
        </w:rPr>
      </w:pPr>
    </w:p>
    <w:p w14:paraId="73F758A4" w14:textId="77777777" w:rsidR="00A05FA7" w:rsidRPr="001E03B4" w:rsidRDefault="00A05FA7" w:rsidP="00A05FA7">
      <w:pPr>
        <w:ind w:firstLine="708"/>
        <w:rPr>
          <w:b/>
          <w:sz w:val="28"/>
          <w:szCs w:val="28"/>
        </w:rPr>
      </w:pPr>
      <w:bookmarkStart w:id="28" w:name="_Toc5029569"/>
      <w:bookmarkStart w:id="29" w:name="_Toc5052154"/>
      <w:bookmarkStart w:id="30" w:name="_Toc499178999"/>
      <w:r w:rsidRPr="001E03B4">
        <w:rPr>
          <w:b/>
          <w:sz w:val="28"/>
          <w:szCs w:val="28"/>
        </w:rPr>
        <w:t>Вопросы для подготовки к зачету:</w:t>
      </w:r>
    </w:p>
    <w:p w14:paraId="73108C9A" w14:textId="504E956B" w:rsidR="00A05FA7" w:rsidRPr="001E03B4" w:rsidRDefault="00A05FA7" w:rsidP="004F2EAD">
      <w:pPr>
        <w:pStyle w:val="af6"/>
        <w:numPr>
          <w:ilvl w:val="0"/>
          <w:numId w:val="14"/>
        </w:numPr>
        <w:ind w:left="0" w:firstLine="567"/>
        <w:rPr>
          <w:szCs w:val="28"/>
        </w:rPr>
      </w:pPr>
      <w:r w:rsidRPr="001E03B4">
        <w:rPr>
          <w:szCs w:val="28"/>
        </w:rPr>
        <w:t xml:space="preserve">Данные в </w:t>
      </w:r>
      <w:r>
        <w:rPr>
          <w:szCs w:val="28"/>
        </w:rPr>
        <w:t>политологии</w:t>
      </w:r>
      <w:r w:rsidRPr="001E03B4">
        <w:rPr>
          <w:szCs w:val="28"/>
        </w:rPr>
        <w:t xml:space="preserve">. Типы признаков в </w:t>
      </w:r>
      <w:r>
        <w:rPr>
          <w:szCs w:val="28"/>
        </w:rPr>
        <w:t>политологии</w:t>
      </w:r>
      <w:r w:rsidRPr="001E03B4">
        <w:rPr>
          <w:szCs w:val="28"/>
        </w:rPr>
        <w:t xml:space="preserve"> и управлении: интервальные, порядковые, ранговые, дихотомические. </w:t>
      </w:r>
    </w:p>
    <w:p w14:paraId="5CEEE80E" w14:textId="77777777" w:rsidR="00A05FA7" w:rsidRPr="001E03B4" w:rsidRDefault="00A05FA7" w:rsidP="004F2EAD">
      <w:pPr>
        <w:pStyle w:val="af6"/>
        <w:numPr>
          <w:ilvl w:val="0"/>
          <w:numId w:val="14"/>
        </w:numPr>
        <w:ind w:left="0" w:firstLine="567"/>
        <w:rPr>
          <w:szCs w:val="28"/>
        </w:rPr>
      </w:pPr>
      <w:r w:rsidRPr="001E03B4">
        <w:rPr>
          <w:szCs w:val="28"/>
        </w:rPr>
        <w:t xml:space="preserve">Измерение центра распределения. Измерение разброса данных. </w:t>
      </w:r>
    </w:p>
    <w:p w14:paraId="54494185" w14:textId="77777777" w:rsidR="00A05FA7" w:rsidRPr="001E03B4" w:rsidRDefault="00A05FA7" w:rsidP="004F2EAD">
      <w:pPr>
        <w:pStyle w:val="af6"/>
        <w:numPr>
          <w:ilvl w:val="0"/>
          <w:numId w:val="14"/>
        </w:numPr>
        <w:ind w:left="0" w:firstLine="567"/>
        <w:rPr>
          <w:szCs w:val="28"/>
        </w:rPr>
      </w:pPr>
      <w:r w:rsidRPr="001E03B4">
        <w:rPr>
          <w:szCs w:val="28"/>
        </w:rPr>
        <w:t>Выбросы и их обработка. Пропущенные значения и их обработка. Повторяющиеся строки и их обработка. Синтетические признаки.</w:t>
      </w:r>
    </w:p>
    <w:p w14:paraId="19635C64" w14:textId="77777777" w:rsidR="00A05FA7" w:rsidRPr="001E03B4" w:rsidRDefault="00A05FA7" w:rsidP="004F2EAD">
      <w:pPr>
        <w:pStyle w:val="af6"/>
        <w:numPr>
          <w:ilvl w:val="0"/>
          <w:numId w:val="14"/>
        </w:numPr>
        <w:ind w:left="0" w:firstLine="567"/>
        <w:rPr>
          <w:szCs w:val="28"/>
        </w:rPr>
      </w:pPr>
      <w:r w:rsidRPr="001E03B4">
        <w:rPr>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3DC3056" w14:textId="77777777" w:rsidR="00A05FA7" w:rsidRPr="001E03B4" w:rsidRDefault="00A05FA7" w:rsidP="004F2EAD">
      <w:pPr>
        <w:pStyle w:val="af6"/>
        <w:numPr>
          <w:ilvl w:val="0"/>
          <w:numId w:val="14"/>
        </w:numPr>
        <w:ind w:left="0" w:firstLine="567"/>
        <w:rPr>
          <w:szCs w:val="28"/>
        </w:rPr>
      </w:pPr>
      <w:r w:rsidRPr="001E03B4">
        <w:rPr>
          <w:szCs w:val="28"/>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01371C14" w14:textId="77777777" w:rsidR="00A05FA7" w:rsidRPr="001E03B4" w:rsidRDefault="00A05FA7" w:rsidP="004F2EAD">
      <w:pPr>
        <w:pStyle w:val="af6"/>
        <w:numPr>
          <w:ilvl w:val="0"/>
          <w:numId w:val="14"/>
        </w:numPr>
        <w:ind w:left="0" w:firstLine="567"/>
        <w:rPr>
          <w:szCs w:val="28"/>
        </w:rPr>
      </w:pPr>
      <w:r w:rsidRPr="001E03B4">
        <w:rPr>
          <w:szCs w:val="28"/>
        </w:rPr>
        <w:t xml:space="preserve">Схема геометрических вероятностей. </w:t>
      </w:r>
    </w:p>
    <w:p w14:paraId="3A3CCDA9" w14:textId="77777777" w:rsidR="00A05FA7" w:rsidRPr="001E03B4" w:rsidRDefault="00A05FA7" w:rsidP="004F2EAD">
      <w:pPr>
        <w:pStyle w:val="af6"/>
        <w:numPr>
          <w:ilvl w:val="0"/>
          <w:numId w:val="14"/>
        </w:numPr>
        <w:ind w:left="0" w:firstLine="567"/>
        <w:rPr>
          <w:szCs w:val="28"/>
        </w:rPr>
      </w:pPr>
      <w:r w:rsidRPr="001E03B4">
        <w:rPr>
          <w:szCs w:val="28"/>
        </w:rPr>
        <w:t xml:space="preserve">Статистическая вероятность. </w:t>
      </w:r>
    </w:p>
    <w:p w14:paraId="49AA8E2F" w14:textId="77777777" w:rsidR="00A05FA7" w:rsidRPr="001E03B4" w:rsidRDefault="00A05FA7" w:rsidP="004F2EAD">
      <w:pPr>
        <w:pStyle w:val="af6"/>
        <w:numPr>
          <w:ilvl w:val="0"/>
          <w:numId w:val="14"/>
        </w:numPr>
        <w:ind w:left="0" w:firstLine="567"/>
        <w:rPr>
          <w:szCs w:val="28"/>
        </w:rPr>
      </w:pPr>
      <w:r w:rsidRPr="001E03B4">
        <w:rPr>
          <w:szCs w:val="28"/>
        </w:rPr>
        <w:t xml:space="preserve">Аксиоматическое построение теории вероятностей. </w:t>
      </w:r>
    </w:p>
    <w:p w14:paraId="2F1D7273" w14:textId="77777777" w:rsidR="00A05FA7" w:rsidRPr="001E03B4" w:rsidRDefault="00A05FA7" w:rsidP="004F2EAD">
      <w:pPr>
        <w:pStyle w:val="af6"/>
        <w:numPr>
          <w:ilvl w:val="0"/>
          <w:numId w:val="14"/>
        </w:numPr>
        <w:ind w:left="0" w:firstLine="567"/>
        <w:rPr>
          <w:szCs w:val="28"/>
        </w:rPr>
      </w:pPr>
      <w:r w:rsidRPr="001E03B4">
        <w:rPr>
          <w:szCs w:val="28"/>
        </w:rPr>
        <w:t xml:space="preserve">Теорема сложения вероятностей. </w:t>
      </w:r>
    </w:p>
    <w:p w14:paraId="17BC634C" w14:textId="77777777" w:rsidR="00A05FA7" w:rsidRPr="001E03B4" w:rsidRDefault="00A05FA7" w:rsidP="004F2EAD">
      <w:pPr>
        <w:pStyle w:val="af6"/>
        <w:numPr>
          <w:ilvl w:val="0"/>
          <w:numId w:val="14"/>
        </w:numPr>
        <w:ind w:left="0" w:firstLine="567"/>
        <w:rPr>
          <w:szCs w:val="28"/>
        </w:rPr>
      </w:pPr>
      <w:r w:rsidRPr="001E03B4">
        <w:rPr>
          <w:szCs w:val="28"/>
        </w:rPr>
        <w:t xml:space="preserve">Условные вероятности. Независимость событий. Формула полной вероятности. Формула Байеса. </w:t>
      </w:r>
    </w:p>
    <w:p w14:paraId="313A12F5" w14:textId="7BCF044F" w:rsidR="00A05FA7" w:rsidRPr="001E03B4" w:rsidRDefault="00A05FA7" w:rsidP="004F2EAD">
      <w:pPr>
        <w:pStyle w:val="af6"/>
        <w:numPr>
          <w:ilvl w:val="0"/>
          <w:numId w:val="14"/>
        </w:numPr>
        <w:ind w:left="0" w:firstLine="567"/>
        <w:rPr>
          <w:szCs w:val="28"/>
        </w:rPr>
      </w:pPr>
      <w:r w:rsidRPr="001E03B4">
        <w:rPr>
          <w:szCs w:val="28"/>
        </w:rPr>
        <w:t xml:space="preserve">Последовательности испытаний. Биномиальная схема. Формула Бернулли. Последовательности испытаний в </w:t>
      </w:r>
      <w:r>
        <w:rPr>
          <w:szCs w:val="28"/>
        </w:rPr>
        <w:t>политологии</w:t>
      </w:r>
      <w:r w:rsidRPr="001E03B4">
        <w:rPr>
          <w:szCs w:val="28"/>
        </w:rPr>
        <w:t xml:space="preserve"> и управлении.</w:t>
      </w:r>
    </w:p>
    <w:p w14:paraId="1BF60B43" w14:textId="77777777" w:rsidR="00A05FA7" w:rsidRPr="001E03B4" w:rsidRDefault="00A05FA7" w:rsidP="004F2EAD">
      <w:pPr>
        <w:pStyle w:val="af6"/>
        <w:numPr>
          <w:ilvl w:val="0"/>
          <w:numId w:val="14"/>
        </w:numPr>
        <w:ind w:left="0" w:firstLine="567"/>
        <w:rPr>
          <w:szCs w:val="28"/>
        </w:rPr>
      </w:pPr>
      <w:r w:rsidRPr="001E03B4">
        <w:rPr>
          <w:szCs w:val="28"/>
        </w:rPr>
        <w:t xml:space="preserve">Определение случайной величины. Понятие случайной величины. </w:t>
      </w:r>
    </w:p>
    <w:p w14:paraId="491ABD0A" w14:textId="77777777" w:rsidR="00A05FA7" w:rsidRPr="001E03B4" w:rsidRDefault="00A05FA7" w:rsidP="004F2EAD">
      <w:pPr>
        <w:pStyle w:val="af6"/>
        <w:numPr>
          <w:ilvl w:val="0"/>
          <w:numId w:val="14"/>
        </w:numPr>
        <w:ind w:left="0" w:firstLine="567"/>
        <w:rPr>
          <w:szCs w:val="28"/>
        </w:rPr>
      </w:pPr>
      <w:r w:rsidRPr="001E03B4">
        <w:rPr>
          <w:szCs w:val="28"/>
        </w:rPr>
        <w:t xml:space="preserve">Функция распределения случайной величины. Свойства функции распределения. </w:t>
      </w:r>
    </w:p>
    <w:p w14:paraId="21D30F36" w14:textId="77777777" w:rsidR="00A05FA7" w:rsidRPr="001E03B4" w:rsidRDefault="00A05FA7" w:rsidP="004F2EAD">
      <w:pPr>
        <w:pStyle w:val="af6"/>
        <w:numPr>
          <w:ilvl w:val="0"/>
          <w:numId w:val="14"/>
        </w:numPr>
        <w:ind w:left="0" w:firstLine="567"/>
        <w:rPr>
          <w:szCs w:val="28"/>
        </w:rPr>
      </w:pPr>
      <w:r w:rsidRPr="001E03B4">
        <w:rPr>
          <w:szCs w:val="28"/>
        </w:rPr>
        <w:t>Индикатор события как простейшая случайная величина. Функция распределения индикатора события.</w:t>
      </w:r>
    </w:p>
    <w:p w14:paraId="38FB57A5" w14:textId="77777777" w:rsidR="00A05FA7" w:rsidRPr="001E03B4" w:rsidRDefault="00A05FA7" w:rsidP="004F2EAD">
      <w:pPr>
        <w:pStyle w:val="af6"/>
        <w:numPr>
          <w:ilvl w:val="0"/>
          <w:numId w:val="14"/>
        </w:numPr>
        <w:ind w:left="0" w:firstLine="567"/>
        <w:rPr>
          <w:szCs w:val="28"/>
        </w:rPr>
      </w:pPr>
      <w:r w:rsidRPr="001E03B4">
        <w:rPr>
          <w:szCs w:val="28"/>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1D5E244B" w14:textId="77777777" w:rsidR="00A05FA7" w:rsidRPr="001E03B4" w:rsidRDefault="00A05FA7" w:rsidP="004F2EAD">
      <w:pPr>
        <w:pStyle w:val="af6"/>
        <w:numPr>
          <w:ilvl w:val="0"/>
          <w:numId w:val="14"/>
        </w:numPr>
        <w:ind w:left="0" w:firstLine="567"/>
        <w:rPr>
          <w:szCs w:val="28"/>
        </w:rPr>
      </w:pPr>
      <w:r w:rsidRPr="001E03B4">
        <w:rPr>
          <w:szCs w:val="28"/>
        </w:rPr>
        <w:t xml:space="preserve"> Математическое ожидание, дисперсия и среднее квадратическое </w:t>
      </w:r>
      <w:proofErr w:type="gramStart"/>
      <w:r w:rsidRPr="001E03B4">
        <w:rPr>
          <w:szCs w:val="28"/>
        </w:rPr>
        <w:t>отклонение  дискретной</w:t>
      </w:r>
      <w:proofErr w:type="gramEnd"/>
      <w:r w:rsidRPr="001E03B4">
        <w:rPr>
          <w:szCs w:val="28"/>
        </w:rPr>
        <w:t xml:space="preserve"> случайной величины.</w:t>
      </w:r>
    </w:p>
    <w:p w14:paraId="3FA3126F" w14:textId="77777777" w:rsidR="00A05FA7" w:rsidRPr="001E03B4" w:rsidRDefault="00A05FA7" w:rsidP="004F2EAD">
      <w:pPr>
        <w:pStyle w:val="af6"/>
        <w:numPr>
          <w:ilvl w:val="0"/>
          <w:numId w:val="14"/>
        </w:numPr>
        <w:ind w:left="0" w:firstLine="567"/>
        <w:rPr>
          <w:szCs w:val="28"/>
        </w:rPr>
      </w:pPr>
      <w:r w:rsidRPr="001E03B4">
        <w:rPr>
          <w:szCs w:val="28"/>
        </w:rPr>
        <w:t xml:space="preserve">Биномиальный закон распределения. </w:t>
      </w:r>
    </w:p>
    <w:p w14:paraId="6E070736" w14:textId="77777777" w:rsidR="00A05FA7" w:rsidRPr="001E03B4" w:rsidRDefault="00A05FA7" w:rsidP="004F2EAD">
      <w:pPr>
        <w:pStyle w:val="af6"/>
        <w:numPr>
          <w:ilvl w:val="0"/>
          <w:numId w:val="14"/>
        </w:numPr>
        <w:ind w:left="0" w:firstLine="567"/>
        <w:rPr>
          <w:szCs w:val="28"/>
        </w:rPr>
      </w:pPr>
      <w:r w:rsidRPr="001E03B4">
        <w:rPr>
          <w:szCs w:val="28"/>
        </w:rPr>
        <w:t xml:space="preserve">Геометрический закон распределения. </w:t>
      </w:r>
    </w:p>
    <w:p w14:paraId="1EAC891F" w14:textId="77777777" w:rsidR="00A05FA7" w:rsidRPr="001E03B4" w:rsidRDefault="00A05FA7" w:rsidP="004F2EAD">
      <w:pPr>
        <w:pStyle w:val="af6"/>
        <w:numPr>
          <w:ilvl w:val="0"/>
          <w:numId w:val="14"/>
        </w:numPr>
        <w:ind w:left="0" w:firstLine="567"/>
        <w:rPr>
          <w:szCs w:val="28"/>
        </w:rPr>
      </w:pPr>
      <w:r w:rsidRPr="001E03B4">
        <w:rPr>
          <w:szCs w:val="28"/>
        </w:rPr>
        <w:t xml:space="preserve">Закон распределения Пуассона. </w:t>
      </w:r>
    </w:p>
    <w:p w14:paraId="5C153051" w14:textId="77777777" w:rsidR="00A05FA7" w:rsidRPr="001E03B4" w:rsidRDefault="00A05FA7" w:rsidP="004F2EAD">
      <w:pPr>
        <w:pStyle w:val="af6"/>
        <w:numPr>
          <w:ilvl w:val="0"/>
          <w:numId w:val="14"/>
        </w:numPr>
        <w:ind w:left="0" w:firstLine="567"/>
        <w:rPr>
          <w:szCs w:val="28"/>
        </w:rPr>
      </w:pPr>
      <w:r w:rsidRPr="001E03B4">
        <w:rPr>
          <w:szCs w:val="28"/>
        </w:rPr>
        <w:t xml:space="preserve">Простейший поток событий. </w:t>
      </w:r>
    </w:p>
    <w:p w14:paraId="33EB8D43" w14:textId="77777777" w:rsidR="00A05FA7" w:rsidRPr="001E03B4" w:rsidRDefault="00A05FA7" w:rsidP="004F2EAD">
      <w:pPr>
        <w:pStyle w:val="af6"/>
        <w:numPr>
          <w:ilvl w:val="0"/>
          <w:numId w:val="14"/>
        </w:numPr>
        <w:ind w:left="0" w:firstLine="567"/>
        <w:rPr>
          <w:szCs w:val="28"/>
        </w:rPr>
      </w:pPr>
      <w:r w:rsidRPr="001E03B4">
        <w:rPr>
          <w:szCs w:val="28"/>
        </w:rPr>
        <w:t xml:space="preserve">Гипергеометрический закон распределения. </w:t>
      </w:r>
    </w:p>
    <w:p w14:paraId="32872A94" w14:textId="77777777" w:rsidR="00A05FA7" w:rsidRPr="001E03B4" w:rsidRDefault="00A05FA7" w:rsidP="004F2EAD">
      <w:pPr>
        <w:pStyle w:val="af6"/>
        <w:numPr>
          <w:ilvl w:val="0"/>
          <w:numId w:val="14"/>
        </w:numPr>
        <w:ind w:left="0" w:firstLine="567"/>
        <w:rPr>
          <w:szCs w:val="28"/>
        </w:rPr>
      </w:pPr>
      <w:r w:rsidRPr="001E03B4">
        <w:rPr>
          <w:szCs w:val="28"/>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06794483" w14:textId="77777777" w:rsidR="00A05FA7" w:rsidRPr="001E03B4" w:rsidRDefault="00A05FA7" w:rsidP="004F2EAD">
      <w:pPr>
        <w:pStyle w:val="af6"/>
        <w:numPr>
          <w:ilvl w:val="0"/>
          <w:numId w:val="14"/>
        </w:numPr>
        <w:ind w:left="0" w:firstLine="567"/>
        <w:rPr>
          <w:szCs w:val="28"/>
        </w:rPr>
      </w:pPr>
      <w:r w:rsidRPr="001E03B4">
        <w:rPr>
          <w:szCs w:val="28"/>
        </w:rPr>
        <w:t>Математическое ожидание, дисперсия и среднее квадратическое отклонение абсолютно непрерывной случайной величины.</w:t>
      </w:r>
    </w:p>
    <w:p w14:paraId="754619C6" w14:textId="77777777" w:rsidR="00A05FA7" w:rsidRPr="001E03B4" w:rsidRDefault="00A05FA7" w:rsidP="004F2EAD">
      <w:pPr>
        <w:pStyle w:val="af6"/>
        <w:numPr>
          <w:ilvl w:val="0"/>
          <w:numId w:val="14"/>
        </w:numPr>
        <w:ind w:left="0" w:firstLine="567"/>
        <w:rPr>
          <w:szCs w:val="28"/>
        </w:rPr>
      </w:pPr>
      <w:r w:rsidRPr="001E03B4">
        <w:rPr>
          <w:szCs w:val="28"/>
        </w:rPr>
        <w:t xml:space="preserve">Равномерный закон распределения. </w:t>
      </w:r>
    </w:p>
    <w:p w14:paraId="1D57A603" w14:textId="77777777" w:rsidR="00A05FA7" w:rsidRPr="001E03B4" w:rsidRDefault="00A05FA7" w:rsidP="004F2EAD">
      <w:pPr>
        <w:pStyle w:val="af6"/>
        <w:numPr>
          <w:ilvl w:val="0"/>
          <w:numId w:val="14"/>
        </w:numPr>
        <w:ind w:left="0" w:firstLine="567"/>
        <w:rPr>
          <w:szCs w:val="28"/>
        </w:rPr>
      </w:pPr>
      <w:r w:rsidRPr="001E03B4">
        <w:rPr>
          <w:szCs w:val="28"/>
        </w:rPr>
        <w:t xml:space="preserve">Показательный закон распределения. </w:t>
      </w:r>
    </w:p>
    <w:p w14:paraId="468875EA" w14:textId="77777777" w:rsidR="00A05FA7" w:rsidRPr="001E03B4" w:rsidRDefault="00A05FA7" w:rsidP="004F2EAD">
      <w:pPr>
        <w:pStyle w:val="af6"/>
        <w:numPr>
          <w:ilvl w:val="0"/>
          <w:numId w:val="14"/>
        </w:numPr>
        <w:ind w:left="0" w:firstLine="567"/>
        <w:rPr>
          <w:szCs w:val="28"/>
        </w:rPr>
      </w:pPr>
      <w:r w:rsidRPr="001E03B4">
        <w:rPr>
          <w:szCs w:val="28"/>
        </w:rPr>
        <w:t xml:space="preserve">Нормальный закон распределения. </w:t>
      </w:r>
    </w:p>
    <w:p w14:paraId="7C206E04" w14:textId="77777777" w:rsidR="00A05FA7" w:rsidRPr="001E03B4" w:rsidRDefault="00A05FA7" w:rsidP="004F2EAD">
      <w:pPr>
        <w:pStyle w:val="af6"/>
        <w:numPr>
          <w:ilvl w:val="0"/>
          <w:numId w:val="14"/>
        </w:numPr>
        <w:ind w:left="0" w:firstLine="567"/>
        <w:rPr>
          <w:szCs w:val="28"/>
        </w:rPr>
      </w:pPr>
      <w:r w:rsidRPr="001E03B4">
        <w:rPr>
          <w:szCs w:val="28"/>
        </w:rPr>
        <w:t xml:space="preserve">Логарифмически нормальный закон распределения и ценообразование финансовых инструментов. </w:t>
      </w:r>
    </w:p>
    <w:p w14:paraId="032991C2" w14:textId="77777777" w:rsidR="00A05FA7" w:rsidRPr="001E03B4" w:rsidRDefault="00A05FA7" w:rsidP="004F2EAD">
      <w:pPr>
        <w:pStyle w:val="af6"/>
        <w:numPr>
          <w:ilvl w:val="0"/>
          <w:numId w:val="14"/>
        </w:numPr>
        <w:ind w:left="0" w:firstLine="567"/>
        <w:rPr>
          <w:szCs w:val="28"/>
        </w:rPr>
      </w:pPr>
      <w:r w:rsidRPr="001E03B4">
        <w:rPr>
          <w:szCs w:val="28"/>
        </w:rPr>
        <w:t xml:space="preserve">Закон распределения Парето и задачи налогообложения. </w:t>
      </w:r>
    </w:p>
    <w:p w14:paraId="6CC96E28" w14:textId="77777777" w:rsidR="00A05FA7" w:rsidRPr="001E03B4" w:rsidRDefault="00A05FA7" w:rsidP="004F2EAD">
      <w:pPr>
        <w:pStyle w:val="af6"/>
        <w:numPr>
          <w:ilvl w:val="0"/>
          <w:numId w:val="14"/>
        </w:numPr>
        <w:ind w:left="0" w:firstLine="567"/>
        <w:rPr>
          <w:szCs w:val="28"/>
        </w:rPr>
      </w:pPr>
      <w:r w:rsidRPr="001E03B4">
        <w:rPr>
          <w:szCs w:val="28"/>
        </w:rPr>
        <w:t xml:space="preserve">Законы распределения, важные в математической статистике (законы распределения Стьюдента, </w:t>
      </w:r>
      <w:r w:rsidRPr="001E03B4">
        <w:rPr>
          <w:position w:val="-12"/>
          <w:szCs w:val="28"/>
        </w:rPr>
        <w:object w:dxaOrig="320" w:dyaOrig="360" w14:anchorId="06C58523">
          <v:shape id="_x0000_i1031" type="#_x0000_t75" style="width:15.75pt;height:18pt" o:ole="">
            <v:imagedata r:id="rId18" o:title=""/>
          </v:shape>
          <o:OLEObject Type="Embed" ProgID="Equation.DSMT4" ShapeID="_x0000_i1031" DrawAspect="Content" ObjectID="_1709981350" r:id="rId19"/>
        </w:object>
      </w:r>
      <w:r w:rsidRPr="001E03B4">
        <w:rPr>
          <w:szCs w:val="28"/>
        </w:rPr>
        <w:t xml:space="preserve">, Фишера — </w:t>
      </w:r>
      <w:proofErr w:type="spellStart"/>
      <w:r w:rsidRPr="001E03B4">
        <w:rPr>
          <w:szCs w:val="28"/>
        </w:rPr>
        <w:t>Снедекора</w:t>
      </w:r>
      <w:proofErr w:type="spellEnd"/>
      <w:r w:rsidRPr="001E03B4">
        <w:rPr>
          <w:szCs w:val="28"/>
        </w:rPr>
        <w:t xml:space="preserve">). </w:t>
      </w:r>
    </w:p>
    <w:p w14:paraId="0693D498" w14:textId="77777777" w:rsidR="00A05FA7" w:rsidRPr="001E03B4" w:rsidRDefault="00A05FA7" w:rsidP="004F2EAD">
      <w:pPr>
        <w:pStyle w:val="af6"/>
        <w:numPr>
          <w:ilvl w:val="0"/>
          <w:numId w:val="14"/>
        </w:numPr>
        <w:ind w:left="0" w:firstLine="567"/>
        <w:rPr>
          <w:szCs w:val="28"/>
        </w:rPr>
      </w:pPr>
      <w:r w:rsidRPr="001E03B4">
        <w:rPr>
          <w:szCs w:val="28"/>
        </w:rPr>
        <w:t xml:space="preserve">Смеси распределений. </w:t>
      </w:r>
    </w:p>
    <w:p w14:paraId="704F9086" w14:textId="77777777" w:rsidR="00A05FA7" w:rsidRPr="001E03B4" w:rsidRDefault="00A05FA7" w:rsidP="004F2EAD">
      <w:pPr>
        <w:pStyle w:val="af6"/>
        <w:numPr>
          <w:ilvl w:val="0"/>
          <w:numId w:val="14"/>
        </w:numPr>
        <w:ind w:left="0" w:firstLine="567"/>
        <w:rPr>
          <w:szCs w:val="28"/>
        </w:rPr>
      </w:pPr>
      <w:r w:rsidRPr="001E03B4">
        <w:rPr>
          <w:szCs w:val="28"/>
        </w:rPr>
        <w:t xml:space="preserve">Начальные и центральные моменты случайной величины. Асимметрия и эксцесс случайной величины. </w:t>
      </w:r>
    </w:p>
    <w:p w14:paraId="3768658F" w14:textId="77777777" w:rsidR="00A05FA7" w:rsidRPr="001E03B4" w:rsidRDefault="00A05FA7" w:rsidP="004F2EAD">
      <w:pPr>
        <w:pStyle w:val="af6"/>
        <w:numPr>
          <w:ilvl w:val="0"/>
          <w:numId w:val="14"/>
        </w:numPr>
        <w:ind w:left="0" w:firstLine="567"/>
        <w:rPr>
          <w:szCs w:val="28"/>
        </w:rPr>
      </w:pPr>
      <w:r w:rsidRPr="001E03B4">
        <w:rPr>
          <w:szCs w:val="28"/>
        </w:rPr>
        <w:t xml:space="preserve">Квантили и процентные </w:t>
      </w:r>
      <w:proofErr w:type="gramStart"/>
      <w:r w:rsidRPr="001E03B4">
        <w:rPr>
          <w:szCs w:val="28"/>
        </w:rPr>
        <w:t>точки  случайной</w:t>
      </w:r>
      <w:proofErr w:type="gramEnd"/>
      <w:r w:rsidRPr="001E03B4">
        <w:rPr>
          <w:szCs w:val="28"/>
        </w:rPr>
        <w:t xml:space="preserve"> величины. </w:t>
      </w:r>
    </w:p>
    <w:p w14:paraId="785E5555" w14:textId="77777777" w:rsidR="00A05FA7" w:rsidRPr="001E03B4" w:rsidRDefault="00A05FA7" w:rsidP="004F2EAD">
      <w:pPr>
        <w:pStyle w:val="af6"/>
        <w:numPr>
          <w:ilvl w:val="0"/>
          <w:numId w:val="14"/>
        </w:numPr>
        <w:ind w:left="0" w:firstLine="567"/>
        <w:rPr>
          <w:szCs w:val="28"/>
        </w:rPr>
      </w:pPr>
      <w:r w:rsidRPr="001E03B4">
        <w:rPr>
          <w:szCs w:val="28"/>
        </w:rPr>
        <w:t xml:space="preserve">Медиана и мода случайной величины. </w:t>
      </w:r>
    </w:p>
    <w:p w14:paraId="55FC95D7" w14:textId="77777777" w:rsidR="00A05FA7" w:rsidRPr="001E03B4" w:rsidRDefault="00A05FA7" w:rsidP="004F2EAD">
      <w:pPr>
        <w:pStyle w:val="af6"/>
        <w:numPr>
          <w:ilvl w:val="0"/>
          <w:numId w:val="14"/>
        </w:numPr>
        <w:ind w:left="0" w:firstLine="567"/>
        <w:rPr>
          <w:szCs w:val="28"/>
        </w:rPr>
      </w:pPr>
      <w:r w:rsidRPr="001E03B4">
        <w:rPr>
          <w:szCs w:val="28"/>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560D2B9A" w14:textId="77777777" w:rsidR="00A05FA7" w:rsidRPr="001E03B4" w:rsidRDefault="00A05FA7" w:rsidP="004F2EAD">
      <w:pPr>
        <w:pStyle w:val="af6"/>
        <w:numPr>
          <w:ilvl w:val="0"/>
          <w:numId w:val="14"/>
        </w:numPr>
        <w:ind w:left="0" w:firstLine="567"/>
        <w:rPr>
          <w:szCs w:val="28"/>
        </w:rPr>
      </w:pPr>
      <w:r w:rsidRPr="001E03B4">
        <w:rPr>
          <w:szCs w:val="28"/>
        </w:rPr>
        <w:t xml:space="preserve">Условное математическое ожидание. Формула полного математического ожидания. Формула полной дисперсии. </w:t>
      </w:r>
    </w:p>
    <w:p w14:paraId="524E8C42" w14:textId="77777777" w:rsidR="00A05FA7" w:rsidRPr="001E03B4" w:rsidRDefault="00A05FA7" w:rsidP="004F2EAD">
      <w:pPr>
        <w:pStyle w:val="af6"/>
        <w:numPr>
          <w:ilvl w:val="0"/>
          <w:numId w:val="14"/>
        </w:numPr>
        <w:ind w:left="0" w:firstLine="567"/>
        <w:rPr>
          <w:szCs w:val="28"/>
        </w:rPr>
      </w:pPr>
      <w:r w:rsidRPr="001E03B4">
        <w:rPr>
          <w:szCs w:val="28"/>
        </w:rPr>
        <w:t xml:space="preserve">Ковариация и коэффициент корреляции. </w:t>
      </w:r>
    </w:p>
    <w:p w14:paraId="2A67AD99" w14:textId="77777777" w:rsidR="00A05FA7" w:rsidRPr="001E03B4" w:rsidRDefault="00A05FA7" w:rsidP="004F2EAD">
      <w:pPr>
        <w:pStyle w:val="af6"/>
        <w:numPr>
          <w:ilvl w:val="0"/>
          <w:numId w:val="14"/>
        </w:numPr>
        <w:ind w:left="0" w:firstLine="567"/>
        <w:rPr>
          <w:szCs w:val="28"/>
        </w:rPr>
      </w:pPr>
      <w:r w:rsidRPr="001E03B4">
        <w:rPr>
          <w:szCs w:val="28"/>
        </w:rPr>
        <w:t>Портфель финансовых инструментов</w:t>
      </w:r>
    </w:p>
    <w:p w14:paraId="667B9674" w14:textId="77777777" w:rsidR="00A05FA7" w:rsidRPr="001E03B4" w:rsidRDefault="00A05FA7" w:rsidP="004F2EAD">
      <w:pPr>
        <w:pStyle w:val="af6"/>
        <w:numPr>
          <w:ilvl w:val="0"/>
          <w:numId w:val="14"/>
        </w:numPr>
        <w:ind w:left="0" w:firstLine="567"/>
        <w:rPr>
          <w:szCs w:val="28"/>
        </w:rPr>
      </w:pPr>
      <w:r w:rsidRPr="001E03B4">
        <w:rPr>
          <w:szCs w:val="28"/>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2E47D21C" w14:textId="2C20BE87" w:rsidR="00A05FA7" w:rsidRPr="001E03B4" w:rsidRDefault="00A05FA7" w:rsidP="004F2EAD">
      <w:pPr>
        <w:pStyle w:val="af6"/>
        <w:numPr>
          <w:ilvl w:val="0"/>
          <w:numId w:val="14"/>
        </w:numPr>
        <w:ind w:left="0" w:firstLine="567"/>
        <w:rPr>
          <w:szCs w:val="28"/>
        </w:rPr>
      </w:pPr>
      <w:r w:rsidRPr="001E03B4">
        <w:rPr>
          <w:szCs w:val="28"/>
        </w:rPr>
        <w:t xml:space="preserve">Закон больших чисел. Массовые случайные явления в </w:t>
      </w:r>
      <w:r>
        <w:rPr>
          <w:szCs w:val="28"/>
        </w:rPr>
        <w:t>политологии</w:t>
      </w:r>
      <w:r w:rsidRPr="001E03B4">
        <w:rPr>
          <w:szCs w:val="28"/>
        </w:rPr>
        <w:t>. Теорема Чебышёва и оценка математического ожидания. Теорема Бернулли и оценка вероятности. Обсуждение условий статистической устойчивости.</w:t>
      </w:r>
    </w:p>
    <w:p w14:paraId="14543A37" w14:textId="6EF5F202" w:rsidR="00A05FA7" w:rsidRPr="001E03B4" w:rsidRDefault="00A05FA7" w:rsidP="004F2EAD">
      <w:pPr>
        <w:pStyle w:val="af6"/>
        <w:numPr>
          <w:ilvl w:val="0"/>
          <w:numId w:val="14"/>
        </w:numPr>
        <w:ind w:left="0" w:firstLine="567"/>
        <w:rPr>
          <w:szCs w:val="28"/>
        </w:rPr>
      </w:pPr>
      <w:r w:rsidRPr="001E03B4">
        <w:rPr>
          <w:szCs w:val="28"/>
        </w:rPr>
        <w:t xml:space="preserve">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w:t>
      </w:r>
      <w:r>
        <w:rPr>
          <w:szCs w:val="28"/>
        </w:rPr>
        <w:t>политологии</w:t>
      </w:r>
      <w:r w:rsidRPr="001E03B4">
        <w:rPr>
          <w:szCs w:val="28"/>
        </w:rPr>
        <w:t>, финансах и управлении.</w:t>
      </w:r>
    </w:p>
    <w:p w14:paraId="5FE60695" w14:textId="77777777" w:rsidR="00A05FA7" w:rsidRPr="001E03B4" w:rsidRDefault="00A05FA7" w:rsidP="004F2EAD">
      <w:pPr>
        <w:ind w:firstLine="567"/>
        <w:rPr>
          <w:b/>
          <w:sz w:val="28"/>
          <w:szCs w:val="28"/>
        </w:rPr>
      </w:pPr>
      <w:r w:rsidRPr="001E03B4">
        <w:rPr>
          <w:b/>
          <w:sz w:val="28"/>
          <w:szCs w:val="28"/>
        </w:rPr>
        <w:t>Вопросы для подготовки к экзамену:</w:t>
      </w:r>
    </w:p>
    <w:p w14:paraId="16975E12" w14:textId="77777777" w:rsidR="00A05FA7" w:rsidRPr="001E03B4" w:rsidRDefault="00A05FA7" w:rsidP="004F2EAD">
      <w:pPr>
        <w:pStyle w:val="af6"/>
        <w:numPr>
          <w:ilvl w:val="0"/>
          <w:numId w:val="15"/>
        </w:numPr>
        <w:ind w:left="0" w:firstLine="567"/>
        <w:rPr>
          <w:szCs w:val="28"/>
        </w:rPr>
      </w:pPr>
      <w:r w:rsidRPr="001E03B4">
        <w:rPr>
          <w:szCs w:val="28"/>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48008725" w14:textId="77777777" w:rsidR="00A05FA7" w:rsidRPr="001E03B4" w:rsidRDefault="00A05FA7" w:rsidP="004F2EAD">
      <w:pPr>
        <w:pStyle w:val="af6"/>
        <w:numPr>
          <w:ilvl w:val="0"/>
          <w:numId w:val="15"/>
        </w:numPr>
        <w:ind w:left="0" w:firstLine="567"/>
        <w:rPr>
          <w:szCs w:val="28"/>
        </w:rPr>
      </w:pPr>
      <w:r w:rsidRPr="001E03B4">
        <w:rPr>
          <w:szCs w:val="28"/>
        </w:rPr>
        <w:t>Предмет и задачи математической статистики.</w:t>
      </w:r>
    </w:p>
    <w:p w14:paraId="574D6F88" w14:textId="77777777" w:rsidR="00A05FA7" w:rsidRPr="001E03B4" w:rsidRDefault="00A05FA7" w:rsidP="004F2EAD">
      <w:pPr>
        <w:pStyle w:val="af6"/>
        <w:numPr>
          <w:ilvl w:val="0"/>
          <w:numId w:val="15"/>
        </w:numPr>
        <w:ind w:left="0" w:firstLine="567"/>
        <w:rPr>
          <w:szCs w:val="28"/>
        </w:rPr>
      </w:pPr>
      <w:r w:rsidRPr="001E03B4">
        <w:rPr>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0BC8D1F" w14:textId="77777777" w:rsidR="00A05FA7" w:rsidRPr="001E03B4" w:rsidRDefault="00A05FA7" w:rsidP="004F2EAD">
      <w:pPr>
        <w:pStyle w:val="af6"/>
        <w:numPr>
          <w:ilvl w:val="0"/>
          <w:numId w:val="15"/>
        </w:numPr>
        <w:ind w:left="0" w:firstLine="567"/>
        <w:rPr>
          <w:szCs w:val="28"/>
        </w:rPr>
      </w:pPr>
      <w:r w:rsidRPr="001E03B4">
        <w:rPr>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6C7EBA7F" w14:textId="77777777" w:rsidR="00A05FA7" w:rsidRPr="001E03B4" w:rsidRDefault="00A05FA7" w:rsidP="004F2EAD">
      <w:pPr>
        <w:pStyle w:val="af6"/>
        <w:numPr>
          <w:ilvl w:val="0"/>
          <w:numId w:val="15"/>
        </w:numPr>
        <w:ind w:left="0" w:firstLine="567"/>
        <w:rPr>
          <w:szCs w:val="28"/>
        </w:rPr>
      </w:pPr>
      <w:r w:rsidRPr="001E03B4">
        <w:rPr>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4C58AFA" w14:textId="77777777" w:rsidR="00A05FA7" w:rsidRPr="001E03B4" w:rsidRDefault="00A05FA7" w:rsidP="004F2EAD">
      <w:pPr>
        <w:pStyle w:val="af6"/>
        <w:numPr>
          <w:ilvl w:val="0"/>
          <w:numId w:val="15"/>
        </w:numPr>
        <w:ind w:left="0" w:firstLine="567"/>
        <w:rPr>
          <w:szCs w:val="28"/>
        </w:rPr>
      </w:pPr>
      <w:r w:rsidRPr="001E03B4">
        <w:rPr>
          <w:szCs w:val="28"/>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397187F1" w14:textId="77777777" w:rsidR="00A05FA7" w:rsidRPr="001E03B4" w:rsidRDefault="00A05FA7" w:rsidP="004F2EAD">
      <w:pPr>
        <w:pStyle w:val="af6"/>
        <w:numPr>
          <w:ilvl w:val="0"/>
          <w:numId w:val="15"/>
        </w:numPr>
        <w:ind w:left="0" w:firstLine="567"/>
        <w:rPr>
          <w:szCs w:val="28"/>
        </w:rPr>
      </w:pPr>
      <w:r w:rsidRPr="001E03B4">
        <w:rPr>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5378EA56" w14:textId="77777777" w:rsidR="00A05FA7" w:rsidRPr="001E03B4" w:rsidRDefault="00A05FA7" w:rsidP="004F2EAD">
      <w:pPr>
        <w:pStyle w:val="af6"/>
        <w:numPr>
          <w:ilvl w:val="0"/>
          <w:numId w:val="15"/>
        </w:numPr>
        <w:ind w:left="0" w:firstLine="567"/>
        <w:rPr>
          <w:szCs w:val="28"/>
        </w:rPr>
      </w:pPr>
      <w:proofErr w:type="spellStart"/>
      <w:r w:rsidRPr="001E03B4">
        <w:rPr>
          <w:szCs w:val="28"/>
        </w:rPr>
        <w:t>Смещенность</w:t>
      </w:r>
      <w:proofErr w:type="spellEnd"/>
      <w:r w:rsidRPr="001E03B4">
        <w:rPr>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60C2D183" w14:textId="29685654" w:rsidR="00A05FA7" w:rsidRPr="001E03B4" w:rsidRDefault="00A05FA7" w:rsidP="004F2EAD">
      <w:pPr>
        <w:pStyle w:val="af6"/>
        <w:numPr>
          <w:ilvl w:val="0"/>
          <w:numId w:val="15"/>
        </w:numPr>
        <w:ind w:left="0" w:firstLine="567"/>
        <w:rPr>
          <w:szCs w:val="28"/>
        </w:rPr>
      </w:pPr>
      <w:r w:rsidRPr="001E03B4">
        <w:rPr>
          <w:szCs w:val="28"/>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w:t>
      </w:r>
      <w:r>
        <w:rPr>
          <w:szCs w:val="28"/>
        </w:rPr>
        <w:t>политологии</w:t>
      </w:r>
      <w:r w:rsidRPr="001E03B4">
        <w:rPr>
          <w:szCs w:val="28"/>
        </w:rPr>
        <w:t xml:space="preserve"> и управлении. </w:t>
      </w:r>
    </w:p>
    <w:p w14:paraId="2CEC7A7D" w14:textId="77777777" w:rsidR="00A05FA7" w:rsidRPr="001E03B4" w:rsidRDefault="00A05FA7" w:rsidP="004F2EAD">
      <w:pPr>
        <w:pStyle w:val="af6"/>
        <w:numPr>
          <w:ilvl w:val="0"/>
          <w:numId w:val="15"/>
        </w:numPr>
        <w:ind w:left="0" w:firstLine="567"/>
        <w:rPr>
          <w:szCs w:val="28"/>
        </w:rPr>
      </w:pPr>
      <w:r w:rsidRPr="001E03B4">
        <w:rPr>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0723D678" w14:textId="77777777" w:rsidR="00A05FA7" w:rsidRPr="001E03B4" w:rsidRDefault="00A05FA7" w:rsidP="004F2EAD">
      <w:pPr>
        <w:pStyle w:val="af6"/>
        <w:numPr>
          <w:ilvl w:val="0"/>
          <w:numId w:val="15"/>
        </w:numPr>
        <w:ind w:left="0" w:firstLine="567"/>
        <w:rPr>
          <w:szCs w:val="28"/>
        </w:rPr>
      </w:pPr>
      <w:r w:rsidRPr="001E03B4">
        <w:rPr>
          <w:szCs w:val="28"/>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04E770E5" w14:textId="77777777" w:rsidR="00A05FA7" w:rsidRPr="001E03B4" w:rsidRDefault="00A05FA7" w:rsidP="004F2EAD">
      <w:pPr>
        <w:pStyle w:val="af6"/>
        <w:numPr>
          <w:ilvl w:val="0"/>
          <w:numId w:val="15"/>
        </w:numPr>
        <w:ind w:left="0" w:firstLine="567"/>
        <w:rPr>
          <w:szCs w:val="28"/>
        </w:rPr>
      </w:pPr>
      <w:r w:rsidRPr="001E03B4">
        <w:rPr>
          <w:szCs w:val="28"/>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3DE2B69E"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D84926E"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гипотезы о равенстве дисперсии теоретическому значению. Проверка гипотезы о равенстве двух дисперсий. </w:t>
      </w:r>
    </w:p>
    <w:p w14:paraId="21F2674C"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гипотезы о равенстве вероятности события теоретическому значению. Проверка гипотезы о равенстве двух вероятностей. </w:t>
      </w:r>
    </w:p>
    <w:p w14:paraId="6B718036" w14:textId="77777777" w:rsidR="00A05FA7" w:rsidRPr="001E03B4" w:rsidRDefault="00A05FA7" w:rsidP="004F2EAD">
      <w:pPr>
        <w:pStyle w:val="af6"/>
        <w:numPr>
          <w:ilvl w:val="0"/>
          <w:numId w:val="15"/>
        </w:numPr>
        <w:ind w:left="0" w:firstLine="567"/>
        <w:rPr>
          <w:szCs w:val="28"/>
        </w:rPr>
      </w:pPr>
      <w:r w:rsidRPr="001E03B4">
        <w:rPr>
          <w:szCs w:val="28"/>
        </w:rPr>
        <w:t xml:space="preserve">Проверка гипотез о значимости коэффициента корреляции. </w:t>
      </w:r>
    </w:p>
    <w:p w14:paraId="7C507AE5" w14:textId="77777777" w:rsidR="00A05FA7" w:rsidRPr="001E03B4" w:rsidRDefault="00A05FA7" w:rsidP="004F2EAD">
      <w:pPr>
        <w:pStyle w:val="af6"/>
        <w:numPr>
          <w:ilvl w:val="0"/>
          <w:numId w:val="15"/>
        </w:numPr>
        <w:ind w:left="0" w:firstLine="567"/>
        <w:rPr>
          <w:szCs w:val="28"/>
        </w:rPr>
      </w:pPr>
      <w:r w:rsidRPr="001E03B4">
        <w:rPr>
          <w:szCs w:val="28"/>
        </w:rPr>
        <w:t xml:space="preserve">Критерии согласия. Критерий согласия </w:t>
      </w:r>
      <w:r w:rsidRPr="001E03B4">
        <w:rPr>
          <w:position w:val="-12"/>
          <w:szCs w:val="28"/>
        </w:rPr>
        <w:object w:dxaOrig="320" w:dyaOrig="360" w14:anchorId="62913643">
          <v:shape id="_x0000_i1032" type="#_x0000_t75" style="width:15.75pt;height:18pt" o:ole="">
            <v:imagedata r:id="rId18" o:title=""/>
          </v:shape>
          <o:OLEObject Type="Embed" ProgID="Equation.DSMT4" ShapeID="_x0000_i1032" DrawAspect="Content" ObjectID="_1709981351" r:id="rId20"/>
        </w:object>
      </w:r>
      <w:r w:rsidRPr="001E03B4">
        <w:rPr>
          <w:szCs w:val="28"/>
        </w:rPr>
        <w:t xml:space="preserve"> Пирсона. Критерий </w:t>
      </w:r>
      <w:r w:rsidRPr="001E03B4">
        <w:rPr>
          <w:position w:val="-12"/>
          <w:szCs w:val="28"/>
        </w:rPr>
        <w:object w:dxaOrig="320" w:dyaOrig="360" w14:anchorId="77DBA6C7">
          <v:shape id="_x0000_i1033" type="#_x0000_t75" style="width:15.75pt;height:18pt" o:ole="">
            <v:imagedata r:id="rId18" o:title=""/>
          </v:shape>
          <o:OLEObject Type="Embed" ProgID="Equation.DSMT4" ShapeID="_x0000_i1033" DrawAspect="Content" ObjectID="_1709981352" r:id="rId21"/>
        </w:object>
      </w:r>
      <w:r w:rsidRPr="001E03B4">
        <w:rPr>
          <w:szCs w:val="28"/>
        </w:rPr>
        <w:t xml:space="preserve"> Пирсона при неизвестных параметрах распределения. </w:t>
      </w:r>
    </w:p>
    <w:p w14:paraId="368796F5" w14:textId="6A663A3C" w:rsidR="00A05FA7" w:rsidRPr="001E03B4" w:rsidRDefault="00A05FA7" w:rsidP="004F2EAD">
      <w:pPr>
        <w:pStyle w:val="af6"/>
        <w:numPr>
          <w:ilvl w:val="0"/>
          <w:numId w:val="15"/>
        </w:numPr>
        <w:ind w:left="0" w:firstLine="567"/>
        <w:rPr>
          <w:szCs w:val="28"/>
        </w:rPr>
      </w:pPr>
      <w:r>
        <w:rPr>
          <w:szCs w:val="28"/>
        </w:rPr>
        <w:t>Простая (парная) регрессия. Принципы спецификации модели</w:t>
      </w:r>
    </w:p>
    <w:p w14:paraId="0AB700E9" w14:textId="411D749A" w:rsidR="00A05FA7" w:rsidRPr="001E03B4" w:rsidRDefault="00A05FA7" w:rsidP="004F2EAD">
      <w:pPr>
        <w:pStyle w:val="af6"/>
        <w:numPr>
          <w:ilvl w:val="0"/>
          <w:numId w:val="15"/>
        </w:numPr>
        <w:ind w:left="0" w:firstLine="567"/>
        <w:rPr>
          <w:szCs w:val="28"/>
        </w:rPr>
      </w:pPr>
      <w:r>
        <w:rPr>
          <w:szCs w:val="28"/>
        </w:rPr>
        <w:t>Множественная регрессия. принципы спецификации модели.</w:t>
      </w:r>
      <w:r w:rsidRPr="001E03B4">
        <w:rPr>
          <w:szCs w:val="28"/>
        </w:rPr>
        <w:t xml:space="preserve">  </w:t>
      </w:r>
    </w:p>
    <w:p w14:paraId="29AA9E32" w14:textId="77777777" w:rsidR="00A05FA7" w:rsidRPr="001E03B4" w:rsidRDefault="00A05FA7" w:rsidP="004F2EAD">
      <w:pPr>
        <w:pStyle w:val="af6"/>
        <w:numPr>
          <w:ilvl w:val="0"/>
          <w:numId w:val="15"/>
        </w:numPr>
        <w:ind w:left="0" w:firstLine="567"/>
        <w:rPr>
          <w:szCs w:val="28"/>
        </w:rPr>
      </w:pPr>
      <w:r w:rsidRPr="001E03B4">
        <w:rPr>
          <w:szCs w:val="28"/>
        </w:rPr>
        <w:t xml:space="preserve">Критерий </w:t>
      </w:r>
      <w:r w:rsidRPr="001E03B4">
        <w:rPr>
          <w:position w:val="-12"/>
          <w:szCs w:val="28"/>
        </w:rPr>
        <w:object w:dxaOrig="320" w:dyaOrig="360" w14:anchorId="409A212B">
          <v:shape id="_x0000_i1034" type="#_x0000_t75" style="width:15.75pt;height:18pt" o:ole="">
            <v:imagedata r:id="rId18" o:title=""/>
          </v:shape>
          <o:OLEObject Type="Embed" ProgID="Equation.DSMT4" ShapeID="_x0000_i1034" DrawAspect="Content" ObjectID="_1709981353" r:id="rId22"/>
        </w:object>
      </w:r>
      <w:r w:rsidRPr="001E03B4">
        <w:rPr>
          <w:szCs w:val="28"/>
        </w:rPr>
        <w:t xml:space="preserve"> для проверки однородности данных.</w:t>
      </w:r>
    </w:p>
    <w:p w14:paraId="1183BCCF" w14:textId="77777777" w:rsidR="00A05FA7" w:rsidRPr="001E03B4" w:rsidRDefault="00A05FA7" w:rsidP="004F2EAD">
      <w:pPr>
        <w:pStyle w:val="af6"/>
        <w:numPr>
          <w:ilvl w:val="0"/>
          <w:numId w:val="15"/>
        </w:numPr>
        <w:ind w:left="0" w:firstLine="567"/>
        <w:rPr>
          <w:szCs w:val="28"/>
        </w:rPr>
      </w:pPr>
      <w:r w:rsidRPr="001E03B4">
        <w:rPr>
          <w:szCs w:val="28"/>
        </w:rPr>
        <w:t xml:space="preserve">Непараметрические критерии. Проверка гипотез на малых выборках. Критерий знаков. </w:t>
      </w:r>
    </w:p>
    <w:p w14:paraId="05EF001C" w14:textId="77777777" w:rsidR="00A05FA7" w:rsidRPr="001E03B4" w:rsidRDefault="00A05FA7" w:rsidP="004F2EAD">
      <w:pPr>
        <w:pStyle w:val="af6"/>
        <w:numPr>
          <w:ilvl w:val="0"/>
          <w:numId w:val="15"/>
        </w:numPr>
        <w:ind w:left="0" w:firstLine="567"/>
        <w:rPr>
          <w:szCs w:val="28"/>
        </w:rPr>
      </w:pPr>
      <w:r w:rsidRPr="001E03B4">
        <w:rPr>
          <w:szCs w:val="28"/>
        </w:rPr>
        <w:t xml:space="preserve">Распределение </w:t>
      </w:r>
      <w:proofErr w:type="spellStart"/>
      <w:r w:rsidRPr="001E03B4">
        <w:rPr>
          <w:szCs w:val="28"/>
        </w:rPr>
        <w:t>Вилкоксона</w:t>
      </w:r>
      <w:proofErr w:type="spellEnd"/>
      <w:r w:rsidRPr="001E03B4">
        <w:rPr>
          <w:szCs w:val="28"/>
        </w:rPr>
        <w:t xml:space="preserve"> и его критические границы. Непараметрическая точечная оценка математического ожидания. </w:t>
      </w:r>
    </w:p>
    <w:p w14:paraId="3CE3DA69" w14:textId="77777777" w:rsidR="00A05FA7" w:rsidRPr="001E03B4" w:rsidRDefault="00A05FA7" w:rsidP="004F2EAD">
      <w:pPr>
        <w:pStyle w:val="af6"/>
        <w:numPr>
          <w:ilvl w:val="0"/>
          <w:numId w:val="15"/>
        </w:numPr>
        <w:ind w:left="0" w:firstLine="567"/>
        <w:rPr>
          <w:szCs w:val="28"/>
        </w:rPr>
      </w:pPr>
      <w:r w:rsidRPr="001E03B4">
        <w:rPr>
          <w:szCs w:val="28"/>
        </w:rPr>
        <w:t xml:space="preserve">Непараметрическая интервальная оценка математического ожидания. </w:t>
      </w:r>
    </w:p>
    <w:p w14:paraId="0C3EB661" w14:textId="77777777" w:rsidR="00A05FA7" w:rsidRPr="001E03B4" w:rsidRDefault="00A05FA7" w:rsidP="004F2EAD">
      <w:pPr>
        <w:ind w:firstLine="567"/>
        <w:rPr>
          <w:sz w:val="28"/>
          <w:szCs w:val="28"/>
        </w:rPr>
      </w:pPr>
      <w:r w:rsidRPr="001E03B4">
        <w:rPr>
          <w:sz w:val="28"/>
          <w:szCs w:val="28"/>
        </w:rPr>
        <w:t xml:space="preserve">24.Ранговая корреляция. Коэффициент ранговой корреляции </w:t>
      </w:r>
      <w:proofErr w:type="spellStart"/>
      <w:r w:rsidRPr="001E03B4">
        <w:rPr>
          <w:sz w:val="28"/>
          <w:szCs w:val="28"/>
        </w:rPr>
        <w:t>Спирмена</w:t>
      </w:r>
      <w:proofErr w:type="spellEnd"/>
      <w:r w:rsidRPr="001E03B4">
        <w:rPr>
          <w:sz w:val="28"/>
          <w:szCs w:val="28"/>
        </w:rPr>
        <w:t xml:space="preserve">. Коэффициент ранговой корреляции </w:t>
      </w:r>
      <w:proofErr w:type="spellStart"/>
      <w:r w:rsidRPr="001E03B4">
        <w:rPr>
          <w:sz w:val="28"/>
          <w:szCs w:val="28"/>
        </w:rPr>
        <w:t>Кендалла</w:t>
      </w:r>
      <w:proofErr w:type="spellEnd"/>
      <w:r w:rsidRPr="001E03B4">
        <w:rPr>
          <w:sz w:val="28"/>
          <w:szCs w:val="28"/>
        </w:rPr>
        <w:t xml:space="preserve">. Коэффициент </w:t>
      </w:r>
      <w:proofErr w:type="spellStart"/>
      <w:r w:rsidRPr="001E03B4">
        <w:rPr>
          <w:sz w:val="28"/>
          <w:szCs w:val="28"/>
        </w:rPr>
        <w:t>конкордации</w:t>
      </w:r>
      <w:proofErr w:type="spellEnd"/>
      <w:r w:rsidRPr="001E03B4">
        <w:rPr>
          <w:sz w:val="28"/>
          <w:szCs w:val="28"/>
        </w:rPr>
        <w:t>.</w:t>
      </w:r>
    </w:p>
    <w:p w14:paraId="336D1793" w14:textId="6E16EE17" w:rsidR="00A32AB0" w:rsidRPr="00674D45" w:rsidRDefault="00A05FA7" w:rsidP="004F2EAD">
      <w:pPr>
        <w:pStyle w:val="1"/>
        <w:spacing w:before="0" w:after="0"/>
        <w:ind w:firstLine="567"/>
        <w:rPr>
          <w:b w:val="0"/>
          <w:bCs/>
          <w:sz w:val="32"/>
          <w:szCs w:val="32"/>
        </w:rPr>
      </w:pPr>
      <w:r w:rsidRPr="00674D45">
        <w:rPr>
          <w:b w:val="0"/>
          <w:bCs/>
          <w:szCs w:val="28"/>
        </w:rPr>
        <w:t>25. Проверка гипотез о значимости ранговых коэффициентов корреляции. Примеры использования ранговой корреляции в политологии.</w:t>
      </w:r>
    </w:p>
    <w:p w14:paraId="0500AACB" w14:textId="4B4BBBB6" w:rsidR="004F0667" w:rsidRPr="00AB1D99" w:rsidRDefault="003A69CE" w:rsidP="00A32AB0">
      <w:pPr>
        <w:pStyle w:val="1"/>
        <w:spacing w:before="0" w:after="0"/>
        <w:rPr>
          <w:sz w:val="32"/>
          <w:szCs w:val="32"/>
        </w:rPr>
      </w:pPr>
      <w:r w:rsidRPr="00F4076C">
        <w:rPr>
          <w:szCs w:val="28"/>
        </w:rPr>
        <w:t>8.</w:t>
      </w:r>
      <w:r w:rsidRPr="00AB1D99">
        <w:rPr>
          <w:sz w:val="32"/>
          <w:szCs w:val="32"/>
        </w:rPr>
        <w:t xml:space="preserve"> </w:t>
      </w:r>
      <w:r w:rsidR="003F4B9B" w:rsidRPr="00A32AB0">
        <w:rPr>
          <w:szCs w:val="28"/>
        </w:rPr>
        <w:t>Перечень основной и дополнительной учебной литературы</w:t>
      </w:r>
      <w:bookmarkEnd w:id="28"/>
      <w:bookmarkEnd w:id="29"/>
      <w:r w:rsidR="00BA0CB2" w:rsidRPr="00A32AB0">
        <w:rPr>
          <w:szCs w:val="28"/>
        </w:rPr>
        <w:t>, необходимой для освоения дисциплины</w:t>
      </w:r>
      <w:bookmarkEnd w:id="30"/>
    </w:p>
    <w:p w14:paraId="6253FF89" w14:textId="77777777" w:rsidR="00A94145" w:rsidRPr="00753246" w:rsidRDefault="00AF671D" w:rsidP="00A32AB0">
      <w:pPr>
        <w:pStyle w:val="af6"/>
        <w:ind w:left="785" w:firstLine="0"/>
        <w:jc w:val="left"/>
        <w:rPr>
          <w:b/>
          <w:bCs/>
        </w:rPr>
      </w:pPr>
      <w:bookmarkStart w:id="31" w:name="_Toc5052156"/>
      <w:bookmarkEnd w:id="25"/>
      <w:r w:rsidRPr="00753246">
        <w:rPr>
          <w:b/>
          <w:bCs/>
        </w:rPr>
        <w:t>Рекомендуемая литература</w:t>
      </w:r>
    </w:p>
    <w:p w14:paraId="79465C0B" w14:textId="77777777" w:rsidR="00101D62" w:rsidRPr="000D2B82" w:rsidRDefault="00101D62" w:rsidP="00A32AB0">
      <w:pPr>
        <w:keepNext/>
        <w:tabs>
          <w:tab w:val="num" w:pos="360"/>
        </w:tabs>
        <w:suppressAutoHyphens/>
        <w:rPr>
          <w:b/>
          <w:bCs/>
          <w:sz w:val="28"/>
        </w:rPr>
      </w:pPr>
      <w:bookmarkStart w:id="32" w:name="_Hlk37875236"/>
      <w:r w:rsidRPr="000D2B82">
        <w:rPr>
          <w:b/>
          <w:bCs/>
          <w:sz w:val="28"/>
        </w:rPr>
        <w:t>а) основная:</w:t>
      </w:r>
    </w:p>
    <w:p w14:paraId="627CE716" w14:textId="77777777" w:rsidR="005B3939" w:rsidRPr="005B3939" w:rsidRDefault="00101D62" w:rsidP="005B3939">
      <w:pPr>
        <w:spacing w:line="276" w:lineRule="auto"/>
        <w:ind w:firstLine="567"/>
        <w:jc w:val="left"/>
        <w:rPr>
          <w:sz w:val="28"/>
          <w:szCs w:val="28"/>
        </w:rPr>
      </w:pPr>
      <w:r w:rsidRPr="000D2B82">
        <w:rPr>
          <w:sz w:val="28"/>
          <w:szCs w:val="28"/>
        </w:rPr>
        <w:t xml:space="preserve">1. </w:t>
      </w:r>
      <w:r w:rsidR="005B3939" w:rsidRPr="005B3939">
        <w:rPr>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005B3939" w:rsidRPr="005B3939">
        <w:rPr>
          <w:sz w:val="28"/>
          <w:szCs w:val="28"/>
        </w:rPr>
        <w:t>Microsoft</w:t>
      </w:r>
      <w:proofErr w:type="spellEnd"/>
      <w:r w:rsidR="005B3939" w:rsidRPr="005B3939">
        <w:rPr>
          <w:sz w:val="28"/>
          <w:szCs w:val="28"/>
        </w:rPr>
        <w:t xml:space="preserve"> </w:t>
      </w:r>
      <w:proofErr w:type="spellStart"/>
      <w:r w:rsidR="005B3939" w:rsidRPr="005B3939">
        <w:rPr>
          <w:sz w:val="28"/>
          <w:szCs w:val="28"/>
        </w:rPr>
        <w:t>Excel</w:t>
      </w:r>
      <w:proofErr w:type="spellEnd"/>
      <w:r w:rsidR="005B3939" w:rsidRPr="005B3939">
        <w:rPr>
          <w:sz w:val="28"/>
          <w:szCs w:val="28"/>
        </w:rPr>
        <w:t xml:space="preserve">: учебник для направления бакалавриата "Экономика и управление" / В.И. Соловьев; </w:t>
      </w:r>
      <w:proofErr w:type="spellStart"/>
      <w:r w:rsidR="005B3939" w:rsidRPr="005B3939">
        <w:rPr>
          <w:sz w:val="28"/>
          <w:szCs w:val="28"/>
        </w:rPr>
        <w:t>Финуниверситет</w:t>
      </w:r>
      <w:proofErr w:type="spellEnd"/>
      <w:r w:rsidR="005B3939" w:rsidRPr="005B3939">
        <w:rPr>
          <w:sz w:val="28"/>
          <w:szCs w:val="28"/>
        </w:rPr>
        <w:t xml:space="preserve">. - Москва: </w:t>
      </w:r>
      <w:proofErr w:type="spellStart"/>
      <w:r w:rsidR="005B3939" w:rsidRPr="005B3939">
        <w:rPr>
          <w:sz w:val="28"/>
          <w:szCs w:val="28"/>
        </w:rPr>
        <w:t>Кнорус</w:t>
      </w:r>
      <w:proofErr w:type="spellEnd"/>
      <w:r w:rsidR="005B3939" w:rsidRPr="005B3939">
        <w:rPr>
          <w:sz w:val="28"/>
          <w:szCs w:val="28"/>
        </w:rPr>
        <w:t xml:space="preserve">, 2019. - 498 с. - </w:t>
      </w:r>
      <w:proofErr w:type="gramStart"/>
      <w:r w:rsidR="005B3939" w:rsidRPr="005B3939">
        <w:rPr>
          <w:sz w:val="28"/>
          <w:szCs w:val="28"/>
        </w:rPr>
        <w:t>Текст :</w:t>
      </w:r>
      <w:proofErr w:type="gramEnd"/>
      <w:r w:rsidR="005B3939" w:rsidRPr="005B3939">
        <w:rPr>
          <w:sz w:val="28"/>
          <w:szCs w:val="28"/>
        </w:rPr>
        <w:t xml:space="preserve"> непосредственный. - То же. – 2021. - ЭБС BOOK.ru. - URL: </w:t>
      </w:r>
      <w:r w:rsidR="005B3939" w:rsidRPr="005B3939">
        <w:rPr>
          <w:sz w:val="28"/>
          <w:szCs w:val="28"/>
          <w:u w:val="single"/>
        </w:rPr>
        <w:t>https://book.ru/book/938856</w:t>
      </w:r>
      <w:r w:rsidR="005B3939" w:rsidRPr="005B3939">
        <w:rPr>
          <w:sz w:val="28"/>
          <w:szCs w:val="28"/>
        </w:rPr>
        <w:t xml:space="preserve"> (дата обращения: 02.12.2021). – </w:t>
      </w:r>
      <w:proofErr w:type="gramStart"/>
      <w:r w:rsidR="005B3939" w:rsidRPr="005B3939">
        <w:rPr>
          <w:sz w:val="28"/>
          <w:szCs w:val="28"/>
        </w:rPr>
        <w:t>Текст :</w:t>
      </w:r>
      <w:proofErr w:type="gramEnd"/>
      <w:r w:rsidR="005B3939" w:rsidRPr="005B3939">
        <w:rPr>
          <w:sz w:val="28"/>
          <w:szCs w:val="28"/>
        </w:rPr>
        <w:t xml:space="preserve"> электронный.</w:t>
      </w:r>
    </w:p>
    <w:p w14:paraId="6CBA13AD" w14:textId="77777777" w:rsidR="005B3939" w:rsidRPr="005B3939" w:rsidRDefault="005B3939" w:rsidP="005B3939">
      <w:pPr>
        <w:spacing w:line="276" w:lineRule="auto"/>
        <w:ind w:firstLine="567"/>
        <w:jc w:val="left"/>
        <w:rPr>
          <w:sz w:val="28"/>
          <w:szCs w:val="28"/>
        </w:rPr>
      </w:pPr>
      <w:r w:rsidRPr="005B3939">
        <w:rPr>
          <w:sz w:val="28"/>
          <w:szCs w:val="28"/>
        </w:rPr>
        <w:tab/>
        <w:t xml:space="preserve">2. Теория вероятностей и математическая статистика: учебник-практикум / А.В. </w:t>
      </w:r>
      <w:proofErr w:type="spellStart"/>
      <w:r w:rsidRPr="005B3939">
        <w:rPr>
          <w:sz w:val="28"/>
          <w:szCs w:val="28"/>
        </w:rPr>
        <w:t>Браилов</w:t>
      </w:r>
      <w:proofErr w:type="spellEnd"/>
      <w:r w:rsidRPr="005B3939">
        <w:rPr>
          <w:sz w:val="28"/>
          <w:szCs w:val="28"/>
        </w:rPr>
        <w:t xml:space="preserve">, В. И. Глебов, С.Я. Криволапов, П. Е. </w:t>
      </w:r>
      <w:proofErr w:type="gramStart"/>
      <w:r w:rsidRPr="005B3939">
        <w:rPr>
          <w:sz w:val="28"/>
          <w:szCs w:val="28"/>
        </w:rPr>
        <w:t>Рябов  —</w:t>
      </w:r>
      <w:proofErr w:type="gramEnd"/>
      <w:r w:rsidRPr="005B3939">
        <w:rPr>
          <w:sz w:val="28"/>
          <w:szCs w:val="28"/>
        </w:rPr>
        <w:t xml:space="preserve"> Москва.–Ижевск: НИЦ Регулярная и хаотическая динамика. ; Институт компьютерных исследований, 2016. — 414 с. — </w:t>
      </w:r>
      <w:r w:rsidRPr="005B3939">
        <w:rPr>
          <w:sz w:val="28"/>
          <w:szCs w:val="28"/>
          <w:lang w:val="en-US"/>
        </w:rPr>
        <w:t>org</w:t>
      </w:r>
      <w:r w:rsidRPr="005B3939">
        <w:rPr>
          <w:sz w:val="28"/>
          <w:szCs w:val="28"/>
        </w:rPr>
        <w:t>.</w:t>
      </w:r>
      <w:r w:rsidRPr="005B3939">
        <w:rPr>
          <w:sz w:val="28"/>
          <w:szCs w:val="28"/>
          <w:lang w:val="en-US"/>
        </w:rPr>
        <w:t>fa</w:t>
      </w:r>
      <w:r w:rsidRPr="005B3939">
        <w:rPr>
          <w:sz w:val="28"/>
          <w:szCs w:val="28"/>
        </w:rPr>
        <w:t>.</w:t>
      </w:r>
      <w:proofErr w:type="spellStart"/>
      <w:r w:rsidRPr="005B3939">
        <w:rPr>
          <w:sz w:val="28"/>
          <w:szCs w:val="28"/>
          <w:lang w:val="en-US"/>
        </w:rPr>
        <w:t>ru</w:t>
      </w:r>
      <w:proofErr w:type="spellEnd"/>
      <w:r w:rsidRPr="005B3939">
        <w:rPr>
          <w:sz w:val="28"/>
          <w:szCs w:val="28"/>
        </w:rPr>
        <w:t xml:space="preserve">.— </w:t>
      </w:r>
      <w:r w:rsidRPr="005B3939">
        <w:rPr>
          <w:sz w:val="28"/>
          <w:szCs w:val="28"/>
          <w:lang w:val="en-US"/>
        </w:rPr>
        <w:t>URL</w:t>
      </w:r>
      <w:r w:rsidRPr="005B3939">
        <w:rPr>
          <w:sz w:val="28"/>
          <w:szCs w:val="28"/>
        </w:rPr>
        <w:t xml:space="preserve">: </w:t>
      </w:r>
      <w:hyperlink r:id="rId23" w:history="1">
        <w:r w:rsidRPr="005B3939">
          <w:rPr>
            <w:color w:val="0000FF"/>
            <w:sz w:val="28"/>
            <w:szCs w:val="28"/>
            <w:u w:val="single"/>
            <w:lang w:val="en-US"/>
          </w:rPr>
          <w:t>https</w:t>
        </w:r>
        <w:r w:rsidRPr="005B3939">
          <w:rPr>
            <w:color w:val="0000FF"/>
            <w:sz w:val="28"/>
            <w:szCs w:val="28"/>
            <w:u w:val="single"/>
          </w:rPr>
          <w:t>://</w:t>
        </w:r>
        <w:r w:rsidRPr="005B3939">
          <w:rPr>
            <w:color w:val="0000FF"/>
            <w:sz w:val="28"/>
            <w:szCs w:val="28"/>
            <w:u w:val="single"/>
            <w:lang w:val="en-US"/>
          </w:rPr>
          <w:t>org</w:t>
        </w:r>
        <w:r w:rsidRPr="005B3939">
          <w:rPr>
            <w:color w:val="0000FF"/>
            <w:sz w:val="28"/>
            <w:szCs w:val="28"/>
            <w:u w:val="single"/>
          </w:rPr>
          <w:t>.</w:t>
        </w:r>
        <w:r w:rsidRPr="005B3939">
          <w:rPr>
            <w:color w:val="0000FF"/>
            <w:sz w:val="28"/>
            <w:szCs w:val="28"/>
            <w:u w:val="single"/>
            <w:lang w:val="en-US"/>
          </w:rPr>
          <w:t>fa</w:t>
        </w:r>
        <w:r w:rsidRPr="005B3939">
          <w:rPr>
            <w:color w:val="0000FF"/>
            <w:sz w:val="28"/>
            <w:szCs w:val="28"/>
            <w:u w:val="single"/>
          </w:rPr>
          <w:t>.</w:t>
        </w:r>
        <w:proofErr w:type="spellStart"/>
        <w:r w:rsidRPr="005B3939">
          <w:rPr>
            <w:color w:val="0000FF"/>
            <w:sz w:val="28"/>
            <w:szCs w:val="28"/>
            <w:u w:val="single"/>
            <w:lang w:val="en-US"/>
          </w:rPr>
          <w:t>ru</w:t>
        </w:r>
        <w:proofErr w:type="spellEnd"/>
        <w:r w:rsidRPr="005B3939">
          <w:rPr>
            <w:color w:val="0000FF"/>
            <w:sz w:val="28"/>
            <w:szCs w:val="28"/>
            <w:u w:val="single"/>
          </w:rPr>
          <w:t>/</w:t>
        </w:r>
        <w:r w:rsidRPr="005B3939">
          <w:rPr>
            <w:color w:val="0000FF"/>
            <w:sz w:val="28"/>
            <w:szCs w:val="28"/>
            <w:u w:val="single"/>
            <w:lang w:val="en-US"/>
          </w:rPr>
          <w:t>app</w:t>
        </w:r>
        <w:r w:rsidRPr="005B3939">
          <w:rPr>
            <w:color w:val="0000FF"/>
            <w:sz w:val="28"/>
            <w:szCs w:val="28"/>
            <w:u w:val="single"/>
          </w:rPr>
          <w:t>/</w:t>
        </w:r>
        <w:r w:rsidRPr="005B3939">
          <w:rPr>
            <w:color w:val="0000FF"/>
            <w:sz w:val="28"/>
            <w:szCs w:val="28"/>
            <w:u w:val="single"/>
            <w:lang w:val="en-US"/>
          </w:rPr>
          <w:t>umm</w:t>
        </w:r>
        <w:r w:rsidRPr="005B3939">
          <w:rPr>
            <w:color w:val="0000FF"/>
            <w:sz w:val="28"/>
            <w:szCs w:val="28"/>
            <w:u w:val="single"/>
          </w:rPr>
          <w:t>/</w:t>
        </w:r>
        <w:r w:rsidRPr="005B3939">
          <w:rPr>
            <w:color w:val="0000FF"/>
            <w:sz w:val="28"/>
            <w:szCs w:val="28"/>
            <w:u w:val="single"/>
            <w:lang w:val="en-US"/>
          </w:rPr>
          <w:t>tree</w:t>
        </w:r>
        <w:r w:rsidRPr="005B3939">
          <w:rPr>
            <w:color w:val="0000FF"/>
            <w:sz w:val="28"/>
            <w:szCs w:val="28"/>
            <w:u w:val="single"/>
          </w:rPr>
          <w:t>?</w:t>
        </w:r>
        <w:r w:rsidRPr="005B3939">
          <w:rPr>
            <w:color w:val="0000FF"/>
            <w:sz w:val="28"/>
            <w:szCs w:val="28"/>
            <w:u w:val="single"/>
            <w:lang w:val="en-US"/>
          </w:rPr>
          <w:t>login</w:t>
        </w:r>
        <w:r w:rsidRPr="005B3939">
          <w:rPr>
            <w:color w:val="0000FF"/>
            <w:sz w:val="28"/>
            <w:szCs w:val="28"/>
            <w:u w:val="single"/>
          </w:rPr>
          <w:t>=</w:t>
        </w:r>
        <w:r w:rsidRPr="005B3939">
          <w:rPr>
            <w:color w:val="0000FF"/>
            <w:sz w:val="28"/>
            <w:szCs w:val="28"/>
            <w:u w:val="single"/>
            <w:lang w:val="en-US"/>
          </w:rPr>
          <w:t>yes</w:t>
        </w:r>
        <w:r w:rsidRPr="005B3939">
          <w:rPr>
            <w:color w:val="0000FF"/>
            <w:sz w:val="28"/>
            <w:szCs w:val="28"/>
            <w:u w:val="single"/>
          </w:rPr>
          <w:t>&amp;_</w:t>
        </w:r>
        <w:proofErr w:type="spellStart"/>
        <w:r w:rsidRPr="005B3939">
          <w:rPr>
            <w:color w:val="0000FF"/>
            <w:sz w:val="28"/>
            <w:szCs w:val="28"/>
            <w:u w:val="single"/>
            <w:lang w:val="en-US"/>
          </w:rPr>
          <w:t>url</w:t>
        </w:r>
        <w:proofErr w:type="spellEnd"/>
        <w:r w:rsidRPr="005B3939">
          <w:rPr>
            <w:color w:val="0000FF"/>
            <w:sz w:val="28"/>
            <w:szCs w:val="28"/>
            <w:u w:val="single"/>
          </w:rPr>
          <w:t>=%2</w:t>
        </w:r>
        <w:proofErr w:type="spellStart"/>
        <w:r w:rsidRPr="005B3939">
          <w:rPr>
            <w:color w:val="0000FF"/>
            <w:sz w:val="28"/>
            <w:szCs w:val="28"/>
            <w:u w:val="single"/>
            <w:lang w:val="en-US"/>
          </w:rPr>
          <w:t>Fumm</w:t>
        </w:r>
        <w:proofErr w:type="spellEnd"/>
        <w:r w:rsidRPr="005B3939">
          <w:rPr>
            <w:color w:val="0000FF"/>
            <w:sz w:val="28"/>
            <w:szCs w:val="28"/>
            <w:u w:val="single"/>
          </w:rPr>
          <w:t>%2</w:t>
        </w:r>
        <w:proofErr w:type="spellStart"/>
        <w:r w:rsidRPr="005B3939">
          <w:rPr>
            <w:color w:val="0000FF"/>
            <w:sz w:val="28"/>
            <w:szCs w:val="28"/>
            <w:u w:val="single"/>
            <w:lang w:val="en-US"/>
          </w:rPr>
          <w:t>Ftree</w:t>
        </w:r>
        <w:proofErr w:type="spellEnd"/>
        <w:r w:rsidRPr="005B3939">
          <w:rPr>
            <w:color w:val="0000FF"/>
            <w:sz w:val="28"/>
            <w:szCs w:val="28"/>
            <w:u w:val="single"/>
          </w:rPr>
          <w:t>&amp;</w:t>
        </w:r>
        <w:proofErr w:type="spellStart"/>
        <w:r w:rsidRPr="005B3939">
          <w:rPr>
            <w:color w:val="0000FF"/>
            <w:sz w:val="28"/>
            <w:szCs w:val="28"/>
            <w:u w:val="single"/>
            <w:lang w:val="en-US"/>
          </w:rPr>
          <w:t>documentId</w:t>
        </w:r>
        <w:proofErr w:type="spellEnd"/>
        <w:r w:rsidRPr="005B3939">
          <w:rPr>
            <w:color w:val="0000FF"/>
            <w:sz w:val="28"/>
            <w:szCs w:val="28"/>
            <w:u w:val="single"/>
          </w:rPr>
          <w:t>=%7</w:t>
        </w:r>
        <w:r w:rsidRPr="005B3939">
          <w:rPr>
            <w:color w:val="0000FF"/>
            <w:sz w:val="28"/>
            <w:szCs w:val="28"/>
            <w:u w:val="single"/>
            <w:lang w:val="en-US"/>
          </w:rPr>
          <w:t>BAEF</w:t>
        </w:r>
        <w:r w:rsidRPr="005B3939">
          <w:rPr>
            <w:color w:val="0000FF"/>
            <w:sz w:val="28"/>
            <w:szCs w:val="28"/>
            <w:u w:val="single"/>
          </w:rPr>
          <w:t>22</w:t>
        </w:r>
        <w:r w:rsidRPr="005B3939">
          <w:rPr>
            <w:color w:val="0000FF"/>
            <w:sz w:val="28"/>
            <w:szCs w:val="28"/>
            <w:u w:val="single"/>
            <w:lang w:val="en-US"/>
          </w:rPr>
          <w:t>B</w:t>
        </w:r>
        <w:r w:rsidRPr="005B3939">
          <w:rPr>
            <w:color w:val="0000FF"/>
            <w:sz w:val="28"/>
            <w:szCs w:val="28"/>
            <w:u w:val="single"/>
          </w:rPr>
          <w:t>18-</w:t>
        </w:r>
        <w:r w:rsidRPr="005B3939">
          <w:rPr>
            <w:color w:val="0000FF"/>
            <w:sz w:val="28"/>
            <w:szCs w:val="28"/>
            <w:u w:val="single"/>
            <w:lang w:val="en-US"/>
          </w:rPr>
          <w:t>ACDC</w:t>
        </w:r>
        <w:r w:rsidRPr="005B3939">
          <w:rPr>
            <w:color w:val="0000FF"/>
            <w:sz w:val="28"/>
            <w:szCs w:val="28"/>
            <w:u w:val="single"/>
          </w:rPr>
          <w:t>-4743-859</w:t>
        </w:r>
        <w:r w:rsidRPr="005B3939">
          <w:rPr>
            <w:color w:val="0000FF"/>
            <w:sz w:val="28"/>
            <w:szCs w:val="28"/>
            <w:u w:val="single"/>
            <w:lang w:val="en-US"/>
          </w:rPr>
          <w:t>D</w:t>
        </w:r>
        <w:r w:rsidRPr="005B3939">
          <w:rPr>
            <w:color w:val="0000FF"/>
            <w:sz w:val="28"/>
            <w:szCs w:val="28"/>
            <w:u w:val="single"/>
          </w:rPr>
          <w:t>-</w:t>
        </w:r>
        <w:r w:rsidRPr="005B3939">
          <w:rPr>
            <w:color w:val="0000FF"/>
            <w:sz w:val="28"/>
            <w:szCs w:val="28"/>
            <w:u w:val="single"/>
            <w:lang w:val="en-US"/>
          </w:rPr>
          <w:t>C</w:t>
        </w:r>
        <w:r w:rsidRPr="005B3939">
          <w:rPr>
            <w:color w:val="0000FF"/>
            <w:sz w:val="28"/>
            <w:szCs w:val="28"/>
            <w:u w:val="single"/>
          </w:rPr>
          <w:t>7</w:t>
        </w:r>
        <w:r w:rsidRPr="005B3939">
          <w:rPr>
            <w:color w:val="0000FF"/>
            <w:sz w:val="28"/>
            <w:szCs w:val="28"/>
            <w:u w:val="single"/>
            <w:lang w:val="en-US"/>
          </w:rPr>
          <w:t>FB</w:t>
        </w:r>
        <w:r w:rsidRPr="005B3939">
          <w:rPr>
            <w:color w:val="0000FF"/>
            <w:sz w:val="28"/>
            <w:szCs w:val="28"/>
            <w:u w:val="single"/>
          </w:rPr>
          <w:t>61</w:t>
        </w:r>
        <w:r w:rsidRPr="005B3939">
          <w:rPr>
            <w:color w:val="0000FF"/>
            <w:sz w:val="28"/>
            <w:szCs w:val="28"/>
            <w:u w:val="single"/>
            <w:lang w:val="en-US"/>
          </w:rPr>
          <w:t>A</w:t>
        </w:r>
        <w:r w:rsidRPr="005B3939">
          <w:rPr>
            <w:color w:val="0000FF"/>
            <w:sz w:val="28"/>
            <w:szCs w:val="28"/>
            <w:u w:val="single"/>
          </w:rPr>
          <w:t>343</w:t>
        </w:r>
        <w:r w:rsidRPr="005B3939">
          <w:rPr>
            <w:color w:val="0000FF"/>
            <w:sz w:val="28"/>
            <w:szCs w:val="28"/>
            <w:u w:val="single"/>
            <w:lang w:val="en-US"/>
          </w:rPr>
          <w:t>BF</w:t>
        </w:r>
        <w:r w:rsidRPr="005B3939">
          <w:rPr>
            <w:color w:val="0000FF"/>
            <w:sz w:val="28"/>
            <w:szCs w:val="28"/>
            <w:u w:val="single"/>
          </w:rPr>
          <w:t>%7</w:t>
        </w:r>
        <w:r w:rsidRPr="005B3939">
          <w:rPr>
            <w:color w:val="0000FF"/>
            <w:sz w:val="28"/>
            <w:szCs w:val="28"/>
            <w:u w:val="single"/>
            <w:lang w:val="en-US"/>
          </w:rPr>
          <w:t>D</w:t>
        </w:r>
      </w:hyperlink>
      <w:r w:rsidRPr="005B3939">
        <w:rPr>
          <w:sz w:val="28"/>
          <w:szCs w:val="28"/>
        </w:rPr>
        <w:t xml:space="preserve"> (дата обращения: 02.12.2021). – </w:t>
      </w:r>
      <w:proofErr w:type="gramStart"/>
      <w:r w:rsidRPr="005B3939">
        <w:rPr>
          <w:sz w:val="28"/>
          <w:szCs w:val="28"/>
        </w:rPr>
        <w:t>Текст :</w:t>
      </w:r>
      <w:proofErr w:type="gramEnd"/>
      <w:r w:rsidRPr="005B3939">
        <w:rPr>
          <w:sz w:val="28"/>
          <w:szCs w:val="28"/>
        </w:rPr>
        <w:t xml:space="preserve"> электронный.</w:t>
      </w:r>
    </w:p>
    <w:p w14:paraId="41DF5623" w14:textId="5C206984" w:rsidR="00101D62" w:rsidRPr="000D2B82" w:rsidRDefault="00101D62" w:rsidP="005B3939">
      <w:pPr>
        <w:ind w:firstLine="567"/>
        <w:rPr>
          <w:b/>
          <w:bCs/>
          <w:sz w:val="28"/>
        </w:rPr>
      </w:pPr>
      <w:r w:rsidRPr="000D2B82">
        <w:rPr>
          <w:b/>
          <w:bCs/>
          <w:sz w:val="28"/>
        </w:rPr>
        <w:t>б) дополнительная:</w:t>
      </w:r>
    </w:p>
    <w:p w14:paraId="766C9381" w14:textId="77777777" w:rsidR="00DD4138" w:rsidRDefault="00101D62" w:rsidP="00DD4138">
      <w:pPr>
        <w:spacing w:line="276" w:lineRule="auto"/>
        <w:ind w:firstLine="567"/>
        <w:rPr>
          <w:sz w:val="28"/>
          <w:szCs w:val="28"/>
        </w:rPr>
      </w:pPr>
      <w:r w:rsidRPr="00BC1B27">
        <w:rPr>
          <w:sz w:val="28"/>
          <w:szCs w:val="28"/>
        </w:rPr>
        <w:t>3</w:t>
      </w:r>
      <w:r w:rsidRPr="000D2B82">
        <w:rPr>
          <w:sz w:val="28"/>
          <w:szCs w:val="28"/>
        </w:rPr>
        <w:t xml:space="preserve">. </w:t>
      </w:r>
      <w:proofErr w:type="spellStart"/>
      <w:r w:rsidR="005B3939" w:rsidRPr="005B3939">
        <w:rPr>
          <w:sz w:val="28"/>
          <w:szCs w:val="28"/>
        </w:rPr>
        <w:t>Браилов</w:t>
      </w:r>
      <w:proofErr w:type="spellEnd"/>
      <w:r w:rsidR="005B3939" w:rsidRPr="005B3939">
        <w:rPr>
          <w:sz w:val="28"/>
          <w:szCs w:val="28"/>
        </w:rPr>
        <w:t>, А.В. Практикум для самостоятельной работы студентов по дисциплине "Теория вероятностей и математическая статистика</w:t>
      </w:r>
      <w:proofErr w:type="gramStart"/>
      <w:r w:rsidR="005B3939" w:rsidRPr="005B3939">
        <w:rPr>
          <w:sz w:val="28"/>
          <w:szCs w:val="28"/>
        </w:rPr>
        <w:t>"  /</w:t>
      </w:r>
      <w:proofErr w:type="gramEnd"/>
      <w:r w:rsidR="005B3939" w:rsidRPr="005B3939">
        <w:rPr>
          <w:sz w:val="28"/>
          <w:szCs w:val="28"/>
        </w:rPr>
        <w:t xml:space="preserve"> А. В. </w:t>
      </w:r>
      <w:proofErr w:type="spellStart"/>
      <w:r w:rsidR="005B3939" w:rsidRPr="005B3939">
        <w:rPr>
          <w:sz w:val="28"/>
          <w:szCs w:val="28"/>
        </w:rPr>
        <w:t>Браилов</w:t>
      </w:r>
      <w:proofErr w:type="spellEnd"/>
      <w:r w:rsidR="005B3939" w:rsidRPr="005B3939">
        <w:rPr>
          <w:sz w:val="28"/>
          <w:szCs w:val="28"/>
        </w:rPr>
        <w:t xml:space="preserve">, С. А. Зададаев, П. Е. Рябов. — Москва: </w:t>
      </w:r>
      <w:proofErr w:type="spellStart"/>
      <w:r w:rsidR="005B3939" w:rsidRPr="005B3939">
        <w:rPr>
          <w:sz w:val="28"/>
          <w:szCs w:val="28"/>
        </w:rPr>
        <w:t>Финуниверситет</w:t>
      </w:r>
      <w:proofErr w:type="spellEnd"/>
      <w:r w:rsidR="005B3939" w:rsidRPr="005B3939">
        <w:rPr>
          <w:sz w:val="28"/>
          <w:szCs w:val="28"/>
        </w:rPr>
        <w:t xml:space="preserve">, 2014. — ЭБ Финуниверситета. — URL: </w:t>
      </w:r>
      <w:r w:rsidR="005B3939" w:rsidRPr="005B3939">
        <w:rPr>
          <w:sz w:val="28"/>
          <w:szCs w:val="28"/>
          <w:u w:val="single"/>
        </w:rPr>
        <w:t>http://elib.fa.ru/rbook/praktikum.pdf/view</w:t>
      </w:r>
      <w:r w:rsidR="005B3939" w:rsidRPr="005B3939">
        <w:rPr>
          <w:sz w:val="28"/>
          <w:szCs w:val="28"/>
        </w:rPr>
        <w:t xml:space="preserve"> (дата обращения: 02.12.2021). — Текст: электронный.</w:t>
      </w:r>
    </w:p>
    <w:p w14:paraId="21E43E46" w14:textId="2E034211" w:rsidR="005B3939" w:rsidRDefault="00DD4138" w:rsidP="00DD4138">
      <w:pPr>
        <w:spacing w:line="276" w:lineRule="auto"/>
        <w:ind w:firstLine="567"/>
        <w:rPr>
          <w:sz w:val="28"/>
          <w:szCs w:val="28"/>
        </w:rPr>
      </w:pPr>
      <w:r>
        <w:rPr>
          <w:sz w:val="28"/>
          <w:szCs w:val="28"/>
        </w:rPr>
        <w:t xml:space="preserve">4. </w:t>
      </w:r>
      <w:proofErr w:type="spellStart"/>
      <w:r w:rsidR="005B3939" w:rsidRPr="00221773">
        <w:rPr>
          <w:sz w:val="28"/>
          <w:szCs w:val="28"/>
        </w:rPr>
        <w:t>Браилов</w:t>
      </w:r>
      <w:proofErr w:type="spellEnd"/>
      <w:r w:rsidR="005B3939" w:rsidRPr="00221773">
        <w:rPr>
          <w:sz w:val="28"/>
          <w:szCs w:val="28"/>
        </w:rPr>
        <w:t xml:space="preserve"> А.В. Сборник задач по курсу «Математика в экономике». Часть 3. Теория вероятностей / А. В. </w:t>
      </w:r>
      <w:proofErr w:type="spellStart"/>
      <w:r w:rsidR="005B3939" w:rsidRPr="00221773">
        <w:rPr>
          <w:sz w:val="28"/>
          <w:szCs w:val="28"/>
        </w:rPr>
        <w:t>Браилов</w:t>
      </w:r>
      <w:proofErr w:type="spellEnd"/>
      <w:r w:rsidR="005B3939" w:rsidRPr="00221773">
        <w:rPr>
          <w:sz w:val="28"/>
          <w:szCs w:val="28"/>
        </w:rPr>
        <w:t>, А. С. Солодовников. — Мо</w:t>
      </w:r>
      <w:r w:rsidR="005B3939">
        <w:rPr>
          <w:sz w:val="28"/>
          <w:szCs w:val="28"/>
        </w:rPr>
        <w:t>сква: Финансы и статистика</w:t>
      </w:r>
      <w:r w:rsidR="005B3939" w:rsidRPr="00221773">
        <w:rPr>
          <w:sz w:val="28"/>
          <w:szCs w:val="28"/>
        </w:rPr>
        <w:t>, 2013, 2017. —12</w:t>
      </w:r>
      <w:r w:rsidR="005B3939">
        <w:rPr>
          <w:sz w:val="28"/>
          <w:szCs w:val="28"/>
        </w:rPr>
        <w:t>5с.</w:t>
      </w:r>
      <w:r w:rsidR="005B3939" w:rsidRPr="005B3939">
        <w:rPr>
          <w:sz w:val="28"/>
          <w:szCs w:val="28"/>
        </w:rPr>
        <w:t xml:space="preserve"> —</w:t>
      </w:r>
      <w:proofErr w:type="gramStart"/>
      <w:r w:rsidR="005B3939">
        <w:rPr>
          <w:sz w:val="28"/>
          <w:szCs w:val="28"/>
        </w:rPr>
        <w:t>Текст :</w:t>
      </w:r>
      <w:proofErr w:type="gramEnd"/>
      <w:r w:rsidR="005B3939">
        <w:rPr>
          <w:sz w:val="28"/>
          <w:szCs w:val="28"/>
        </w:rPr>
        <w:t xml:space="preserve"> непосредственный</w:t>
      </w:r>
      <w:r w:rsidR="005B3939" w:rsidRPr="006D1A0E">
        <w:rPr>
          <w:sz w:val="28"/>
          <w:szCs w:val="28"/>
        </w:rPr>
        <w:t xml:space="preserve"> </w:t>
      </w:r>
    </w:p>
    <w:p w14:paraId="1998743B" w14:textId="77777777" w:rsidR="008265C3" w:rsidRPr="008265C3" w:rsidRDefault="00101D62" w:rsidP="008265C3">
      <w:pPr>
        <w:spacing w:line="276" w:lineRule="auto"/>
        <w:ind w:firstLine="567"/>
        <w:jc w:val="left"/>
        <w:rPr>
          <w:sz w:val="28"/>
          <w:szCs w:val="28"/>
        </w:rPr>
      </w:pPr>
      <w:r w:rsidRPr="00753246">
        <w:rPr>
          <w:sz w:val="28"/>
          <w:szCs w:val="28"/>
        </w:rPr>
        <w:t>5</w:t>
      </w:r>
      <w:r w:rsidRPr="00BC1B27">
        <w:rPr>
          <w:sz w:val="28"/>
          <w:szCs w:val="28"/>
        </w:rPr>
        <w:t xml:space="preserve">. </w:t>
      </w:r>
      <w:bookmarkStart w:id="33" w:name="_Toc499179000"/>
      <w:r w:rsidR="008265C3" w:rsidRPr="008265C3">
        <w:rPr>
          <w:sz w:val="28"/>
          <w:szCs w:val="28"/>
        </w:rPr>
        <w:t xml:space="preserve">Анализ данных. Часть 2. учебное пособие для студентов, обучающихся по направлениям </w:t>
      </w:r>
      <w:proofErr w:type="gramStart"/>
      <w:r w:rsidR="008265C3" w:rsidRPr="008265C3">
        <w:rPr>
          <w:sz w:val="28"/>
          <w:szCs w:val="28"/>
        </w:rPr>
        <w:t>подготовки  38.03.01</w:t>
      </w:r>
      <w:proofErr w:type="gramEnd"/>
      <w:r w:rsidR="008265C3" w:rsidRPr="008265C3">
        <w:rPr>
          <w:sz w:val="28"/>
          <w:szCs w:val="28"/>
        </w:rPr>
        <w:t xml:space="preserve">  «Экономика»,  </w:t>
      </w:r>
      <w:proofErr w:type="spellStart"/>
      <w:r w:rsidR="008265C3" w:rsidRPr="008265C3">
        <w:rPr>
          <w:sz w:val="28"/>
          <w:szCs w:val="28"/>
        </w:rPr>
        <w:t>заочнаяи</w:t>
      </w:r>
      <w:proofErr w:type="spellEnd"/>
      <w:r w:rsidR="008265C3" w:rsidRPr="008265C3">
        <w:rPr>
          <w:sz w:val="28"/>
          <w:szCs w:val="28"/>
        </w:rPr>
        <w:t xml:space="preserve">  заочная ускоренная  формы обучения / А.В. Потемкин, М.Н. Фридман, И.И. Цыганок, И.М. Эйсымонт .‒ Москва:  Финансовый  университет;  Департамент  анализа  данных,  принятия решений и финансовых технологий, 2018.- 59с.- </w:t>
      </w:r>
      <w:r w:rsidR="008265C3" w:rsidRPr="008265C3">
        <w:rPr>
          <w:sz w:val="28"/>
          <w:szCs w:val="28"/>
          <w:lang w:val="en-US"/>
        </w:rPr>
        <w:t>org</w:t>
      </w:r>
      <w:r w:rsidR="008265C3" w:rsidRPr="008265C3">
        <w:rPr>
          <w:sz w:val="28"/>
          <w:szCs w:val="28"/>
        </w:rPr>
        <w:t>.</w:t>
      </w:r>
      <w:r w:rsidR="008265C3" w:rsidRPr="008265C3">
        <w:rPr>
          <w:sz w:val="28"/>
          <w:szCs w:val="28"/>
          <w:lang w:val="en-US"/>
        </w:rPr>
        <w:t>fa</w:t>
      </w:r>
      <w:r w:rsidR="008265C3" w:rsidRPr="008265C3">
        <w:rPr>
          <w:sz w:val="28"/>
          <w:szCs w:val="28"/>
        </w:rPr>
        <w:t>.</w:t>
      </w:r>
      <w:proofErr w:type="spellStart"/>
      <w:r w:rsidR="008265C3" w:rsidRPr="008265C3">
        <w:rPr>
          <w:sz w:val="28"/>
          <w:szCs w:val="28"/>
          <w:lang w:val="en-US"/>
        </w:rPr>
        <w:t>ru</w:t>
      </w:r>
      <w:proofErr w:type="spellEnd"/>
      <w:r w:rsidR="008265C3" w:rsidRPr="008265C3">
        <w:rPr>
          <w:sz w:val="28"/>
          <w:szCs w:val="28"/>
        </w:rPr>
        <w:t>.-</w:t>
      </w:r>
      <w:r w:rsidR="008265C3" w:rsidRPr="008265C3">
        <w:rPr>
          <w:sz w:val="28"/>
          <w:szCs w:val="28"/>
          <w:lang w:val="en-US"/>
        </w:rPr>
        <w:t>URL</w:t>
      </w:r>
      <w:r w:rsidR="008265C3" w:rsidRPr="008265C3">
        <w:rPr>
          <w:sz w:val="28"/>
          <w:szCs w:val="28"/>
        </w:rPr>
        <w:t>:</w:t>
      </w:r>
      <w:r w:rsidR="008265C3" w:rsidRPr="008265C3">
        <w:rPr>
          <w:sz w:val="28"/>
          <w:szCs w:val="28"/>
          <w:u w:val="single"/>
        </w:rPr>
        <w:t>https://org.fa.ru/app/umm/tree?login=yes&amp;_url=%2Fumm%2Ftree&amp;documentId=%7BD0A63C98-BBFA-4D1A-A5F3-584</w:t>
      </w:r>
      <w:r w:rsidR="008265C3" w:rsidRPr="008265C3">
        <w:rPr>
          <w:sz w:val="28"/>
          <w:szCs w:val="28"/>
        </w:rPr>
        <w:t>(дата обращения: 02.12.2021).— Текст: электронный</w:t>
      </w:r>
    </w:p>
    <w:p w14:paraId="39C101AB" w14:textId="5A6E011E" w:rsidR="00101D62" w:rsidRPr="00F4076C" w:rsidRDefault="00101D62" w:rsidP="00F4076C">
      <w:pPr>
        <w:ind w:firstLine="0"/>
        <w:rPr>
          <w:b/>
          <w:sz w:val="28"/>
          <w:szCs w:val="28"/>
        </w:rPr>
      </w:pPr>
      <w:r w:rsidRPr="00F4076C">
        <w:rPr>
          <w:b/>
          <w:sz w:val="28"/>
          <w:szCs w:val="28"/>
        </w:rPr>
        <w:t>9. Перечень ресурсов информационно-телекоммуникационной сети «Интернет», необходимых для освоения дисциплины</w:t>
      </w:r>
      <w:bookmarkEnd w:id="33"/>
    </w:p>
    <w:p w14:paraId="7185D549" w14:textId="77777777" w:rsidR="001C02B0" w:rsidRPr="001C02B0" w:rsidRDefault="001C02B0" w:rsidP="001C02B0">
      <w:pPr>
        <w:numPr>
          <w:ilvl w:val="0"/>
          <w:numId w:val="6"/>
        </w:numPr>
        <w:spacing w:line="276" w:lineRule="auto"/>
        <w:ind w:right="272"/>
        <w:rPr>
          <w:sz w:val="28"/>
          <w:szCs w:val="28"/>
        </w:rPr>
      </w:pPr>
      <w:r w:rsidRPr="001C02B0">
        <w:rPr>
          <w:sz w:val="28"/>
          <w:szCs w:val="28"/>
        </w:rPr>
        <w:t>Информационно-</w:t>
      </w:r>
      <w:r w:rsidRPr="001C02B0">
        <w:rPr>
          <w:bCs/>
          <w:sz w:val="28"/>
          <w:szCs w:val="28"/>
        </w:rPr>
        <w:t>образовательный</w:t>
      </w:r>
      <w:r w:rsidRPr="001C02B0">
        <w:rPr>
          <w:sz w:val="28"/>
          <w:szCs w:val="28"/>
        </w:rPr>
        <w:t xml:space="preserve"> портал Финансового университета при Правительстве Российской Федерации https://org.fa.ru/</w:t>
      </w:r>
    </w:p>
    <w:p w14:paraId="365439D2" w14:textId="77777777" w:rsidR="001C02B0" w:rsidRPr="001C02B0" w:rsidRDefault="001C02B0" w:rsidP="001C02B0">
      <w:pPr>
        <w:numPr>
          <w:ilvl w:val="0"/>
          <w:numId w:val="6"/>
        </w:numPr>
        <w:shd w:val="clear" w:color="auto" w:fill="FFFFFF"/>
        <w:spacing w:line="276" w:lineRule="auto"/>
        <w:contextualSpacing/>
        <w:rPr>
          <w:bCs/>
          <w:sz w:val="28"/>
          <w:szCs w:val="28"/>
        </w:rPr>
      </w:pPr>
      <w:r w:rsidRPr="001C02B0">
        <w:rPr>
          <w:bCs/>
          <w:sz w:val="28"/>
          <w:szCs w:val="28"/>
        </w:rPr>
        <w:t>Система дистанционного обучения Финансового Университета URL: </w:t>
      </w:r>
      <w:hyperlink r:id="rId24" w:tgtFrame="_blank" w:history="1">
        <w:r w:rsidRPr="001C02B0">
          <w:rPr>
            <w:bCs/>
            <w:sz w:val="28"/>
            <w:szCs w:val="28"/>
          </w:rPr>
          <w:t>https://campus.fa.</w:t>
        </w:r>
      </w:hyperlink>
      <w:hyperlink r:id="rId25" w:tgtFrame="_blank" w:history="1">
        <w:r w:rsidRPr="001C02B0">
          <w:rPr>
            <w:bCs/>
            <w:sz w:val="28"/>
            <w:szCs w:val="28"/>
          </w:rPr>
          <w:t>ru</w:t>
        </w:r>
      </w:hyperlink>
      <w:r w:rsidRPr="001C02B0">
        <w:rPr>
          <w:bCs/>
          <w:sz w:val="28"/>
          <w:szCs w:val="28"/>
        </w:rPr>
        <w:t>  </w:t>
      </w:r>
    </w:p>
    <w:p w14:paraId="583B0122"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Электронная библиотека Финансового университета (ЭБ) http://elib.fa.ru/</w:t>
      </w:r>
    </w:p>
    <w:p w14:paraId="6AA7590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BOOK.RU http://www.book.ru</w:t>
      </w:r>
    </w:p>
    <w:p w14:paraId="310E6B88"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«Университетская библиотека ОНЛАЙН» http://biblioclub.ru/</w:t>
      </w:r>
    </w:p>
    <w:p w14:paraId="1140170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Электронно-библиотечная система </w:t>
      </w:r>
      <w:proofErr w:type="spellStart"/>
      <w:r w:rsidRPr="001C02B0">
        <w:rPr>
          <w:color w:val="000000"/>
          <w:sz w:val="27"/>
          <w:szCs w:val="27"/>
        </w:rPr>
        <w:t>Znanium</w:t>
      </w:r>
      <w:proofErr w:type="spellEnd"/>
      <w:r w:rsidRPr="001C02B0">
        <w:rPr>
          <w:color w:val="000000"/>
          <w:sz w:val="27"/>
          <w:szCs w:val="27"/>
        </w:rPr>
        <w:t xml:space="preserve"> http://www.znanium.com</w:t>
      </w:r>
    </w:p>
    <w:p w14:paraId="62C01A1E"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издательства «ЮРАЙТ» https://urait.ru/</w:t>
      </w:r>
    </w:p>
    <w:p w14:paraId="7EB6E209"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издательства Проспект http://ebs.prospekt.org/books</w:t>
      </w:r>
    </w:p>
    <w:p w14:paraId="490A7E1D"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Электронно-библиотечная система издательства «Лань» https://e.lanbook.com/</w:t>
      </w:r>
    </w:p>
    <w:p w14:paraId="3294E85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Электронная библиотека Издательского дома «Гребенников» https://grebennikon.ru/</w:t>
      </w:r>
    </w:p>
    <w:p w14:paraId="15A2283A"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Деловая онлайн-библиотека </w:t>
      </w:r>
      <w:proofErr w:type="spellStart"/>
      <w:r w:rsidRPr="001C02B0">
        <w:rPr>
          <w:color w:val="000000"/>
          <w:sz w:val="27"/>
          <w:szCs w:val="27"/>
        </w:rPr>
        <w:t>Alpina</w:t>
      </w:r>
      <w:proofErr w:type="spellEnd"/>
      <w:r w:rsidRPr="001C02B0">
        <w:rPr>
          <w:color w:val="000000"/>
          <w:sz w:val="27"/>
          <w:szCs w:val="27"/>
        </w:rPr>
        <w:t xml:space="preserve"> </w:t>
      </w:r>
      <w:proofErr w:type="spellStart"/>
      <w:r w:rsidRPr="001C02B0">
        <w:rPr>
          <w:color w:val="000000"/>
          <w:sz w:val="27"/>
          <w:szCs w:val="27"/>
        </w:rPr>
        <w:t>Digital</w:t>
      </w:r>
      <w:proofErr w:type="spellEnd"/>
      <w:r w:rsidRPr="001C02B0">
        <w:rPr>
          <w:color w:val="000000"/>
          <w:sz w:val="27"/>
          <w:szCs w:val="27"/>
        </w:rPr>
        <w:t xml:space="preserve"> http://lib.alpinadigital.ru/</w:t>
      </w:r>
    </w:p>
    <w:p w14:paraId="08EDEBA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Научная электронная библиотека eLibrary.ru http://elibrary.ru</w:t>
      </w:r>
    </w:p>
    <w:p w14:paraId="2A760A16"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Национальная электронная библиотека http://нэб.рф/</w:t>
      </w:r>
    </w:p>
    <w:p w14:paraId="0D6DAC1C"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437077E7"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СПАРК https://spark-interfax.ru/</w:t>
      </w:r>
    </w:p>
    <w:p w14:paraId="4CB4A89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Academic Reference http://ar.cnki.net/ACADREF</w:t>
      </w:r>
    </w:p>
    <w:p w14:paraId="49B39FBD"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Bank Focus http://library.fa.ru/resource.asp?id=527</w:t>
      </w:r>
    </w:p>
    <w:p w14:paraId="0B03E01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Пакет баз данных компании EBSCO </w:t>
      </w:r>
      <w:proofErr w:type="spellStart"/>
      <w:r w:rsidRPr="001C02B0">
        <w:rPr>
          <w:color w:val="000000"/>
          <w:sz w:val="27"/>
          <w:szCs w:val="27"/>
        </w:rPr>
        <w:t>Publishing</w:t>
      </w:r>
      <w:proofErr w:type="spellEnd"/>
      <w:r w:rsidRPr="001C02B0">
        <w:rPr>
          <w:color w:val="000000"/>
          <w:sz w:val="27"/>
          <w:szCs w:val="27"/>
        </w:rPr>
        <w:t xml:space="preserve">, крупнейшего </w:t>
      </w:r>
      <w:proofErr w:type="spellStart"/>
      <w:r w:rsidRPr="001C02B0">
        <w:rPr>
          <w:color w:val="000000"/>
          <w:sz w:val="27"/>
          <w:szCs w:val="27"/>
        </w:rPr>
        <w:t>агрегатора</w:t>
      </w:r>
      <w:proofErr w:type="spellEnd"/>
      <w:r w:rsidRPr="001C02B0">
        <w:rPr>
          <w:color w:val="000000"/>
          <w:sz w:val="27"/>
          <w:szCs w:val="27"/>
        </w:rPr>
        <w:t xml:space="preserve"> научных ресурсов ведущих издательств мира http://search.ebscohost.com</w:t>
      </w:r>
    </w:p>
    <w:p w14:paraId="2EB7ADD0"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Электронные продукты издательства </w:t>
      </w:r>
      <w:proofErr w:type="spellStart"/>
      <w:r w:rsidRPr="001C02B0">
        <w:rPr>
          <w:color w:val="000000"/>
          <w:sz w:val="27"/>
          <w:szCs w:val="27"/>
        </w:rPr>
        <w:t>Elsevier</w:t>
      </w:r>
      <w:proofErr w:type="spellEnd"/>
      <w:r w:rsidRPr="001C02B0">
        <w:rPr>
          <w:color w:val="000000"/>
          <w:sz w:val="27"/>
          <w:szCs w:val="27"/>
        </w:rPr>
        <w:t xml:space="preserve"> http://www.sciencedirect.com</w:t>
      </w:r>
    </w:p>
    <w:p w14:paraId="5793E2E5"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 xml:space="preserve">Emerald: Management </w:t>
      </w:r>
      <w:proofErr w:type="spellStart"/>
      <w:r w:rsidRPr="001C02B0">
        <w:rPr>
          <w:color w:val="000000"/>
          <w:sz w:val="27"/>
          <w:szCs w:val="27"/>
          <w:lang w:val="en-US"/>
        </w:rPr>
        <w:t>eJournal</w:t>
      </w:r>
      <w:proofErr w:type="spellEnd"/>
      <w:r w:rsidRPr="001C02B0">
        <w:rPr>
          <w:color w:val="000000"/>
          <w:sz w:val="27"/>
          <w:szCs w:val="27"/>
          <w:lang w:val="en-US"/>
        </w:rPr>
        <w:t xml:space="preserve"> Portfolio https://www.emerald.com/insight/</w:t>
      </w:r>
    </w:p>
    <w:p w14:paraId="5F745F54"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Информационно-аналитическая база данных EMIS </w:t>
      </w:r>
      <w:proofErr w:type="spellStart"/>
      <w:r w:rsidRPr="001C02B0">
        <w:rPr>
          <w:color w:val="000000"/>
          <w:sz w:val="27"/>
          <w:szCs w:val="27"/>
        </w:rPr>
        <w:t>Global</w:t>
      </w:r>
      <w:proofErr w:type="spellEnd"/>
      <w:r w:rsidRPr="001C02B0">
        <w:rPr>
          <w:color w:val="000000"/>
          <w:sz w:val="27"/>
          <w:szCs w:val="27"/>
        </w:rPr>
        <w:t xml:space="preserve"> https://www.emis.com/php/companies/overview/index</w:t>
      </w:r>
    </w:p>
    <w:p w14:paraId="0E7A0830"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Реферативная база данных по математике </w:t>
      </w:r>
      <w:proofErr w:type="spellStart"/>
      <w:r w:rsidRPr="001C02B0">
        <w:rPr>
          <w:color w:val="000000"/>
          <w:sz w:val="27"/>
          <w:szCs w:val="27"/>
        </w:rPr>
        <w:t>MathSciNET</w:t>
      </w:r>
      <w:proofErr w:type="spellEnd"/>
      <w:r w:rsidRPr="001C02B0">
        <w:rPr>
          <w:color w:val="000000"/>
          <w:sz w:val="27"/>
          <w:szCs w:val="27"/>
        </w:rPr>
        <w:t xml:space="preserve"> https://mathscinet.ams.org/mathscinet/</w:t>
      </w:r>
    </w:p>
    <w:p w14:paraId="7A98D7C6"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Oxford Scholarship Online https://oxford.universitypressscholarship.com/</w:t>
      </w:r>
    </w:p>
    <w:p w14:paraId="549ACBED"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Коллекция научных журналов </w:t>
      </w:r>
      <w:proofErr w:type="spellStart"/>
      <w:r w:rsidRPr="001C02B0">
        <w:rPr>
          <w:color w:val="000000"/>
          <w:sz w:val="27"/>
          <w:szCs w:val="27"/>
        </w:rPr>
        <w:t>Oxford</w:t>
      </w:r>
      <w:proofErr w:type="spellEnd"/>
      <w:r w:rsidRPr="001C02B0">
        <w:rPr>
          <w:color w:val="000000"/>
          <w:sz w:val="27"/>
          <w:szCs w:val="27"/>
        </w:rPr>
        <w:t xml:space="preserve"> </w:t>
      </w:r>
      <w:proofErr w:type="spellStart"/>
      <w:r w:rsidRPr="001C02B0">
        <w:rPr>
          <w:color w:val="000000"/>
          <w:sz w:val="27"/>
          <w:szCs w:val="27"/>
        </w:rPr>
        <w:t>University</w:t>
      </w:r>
      <w:proofErr w:type="spellEnd"/>
      <w:r w:rsidRPr="001C02B0">
        <w:rPr>
          <w:color w:val="000000"/>
          <w:sz w:val="27"/>
          <w:szCs w:val="27"/>
        </w:rPr>
        <w:t xml:space="preserve"> </w:t>
      </w:r>
      <w:proofErr w:type="spellStart"/>
      <w:r w:rsidRPr="001C02B0">
        <w:rPr>
          <w:color w:val="000000"/>
          <w:sz w:val="27"/>
          <w:szCs w:val="27"/>
        </w:rPr>
        <w:t>Press</w:t>
      </w:r>
      <w:proofErr w:type="spellEnd"/>
      <w:r w:rsidRPr="001C02B0">
        <w:rPr>
          <w:color w:val="000000"/>
          <w:sz w:val="27"/>
          <w:szCs w:val="27"/>
        </w:rPr>
        <w:t xml:space="preserve"> https://academic.oup.com/journals/</w:t>
      </w:r>
    </w:p>
    <w:p w14:paraId="518E2CD2"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w:t>
      </w:r>
      <w:proofErr w:type="spellStart"/>
      <w:r w:rsidRPr="001C02B0">
        <w:rPr>
          <w:color w:val="000000"/>
          <w:sz w:val="27"/>
          <w:szCs w:val="27"/>
          <w:lang w:val="en-US"/>
        </w:rPr>
        <w:t>Ebook</w:t>
      </w:r>
      <w:proofErr w:type="spellEnd"/>
      <w:r w:rsidRPr="001C02B0">
        <w:rPr>
          <w:color w:val="000000"/>
          <w:sz w:val="27"/>
          <w:szCs w:val="27"/>
          <w:lang w:val="en-US"/>
        </w:rPr>
        <w:t xml:space="preserve">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w:t>
      </w:r>
      <w:proofErr w:type="spellStart"/>
      <w:r w:rsidRPr="001C02B0">
        <w:rPr>
          <w:color w:val="000000"/>
          <w:sz w:val="27"/>
          <w:szCs w:val="27"/>
          <w:lang w:val="en-US"/>
        </w:rPr>
        <w:t>Ebook</w:t>
      </w:r>
      <w:proofErr w:type="spellEnd"/>
      <w:r w:rsidRPr="001C02B0">
        <w:rPr>
          <w:color w:val="000000"/>
          <w:sz w:val="27"/>
          <w:szCs w:val="27"/>
          <w:lang w:val="en-US"/>
        </w:rPr>
        <w:t xml:space="preserve"> Central https://search.proquest.com/</w:t>
      </w:r>
    </w:p>
    <w:p w14:paraId="565A597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ProQuest Dissertations &amp; Theses A&amp;I https://search.proquest.com/</w:t>
      </w:r>
    </w:p>
    <w:p w14:paraId="63262621"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w:t>
      </w:r>
      <w:proofErr w:type="spellStart"/>
      <w:r w:rsidRPr="001C02B0">
        <w:rPr>
          <w:color w:val="000000"/>
          <w:sz w:val="27"/>
          <w:szCs w:val="27"/>
          <w:lang w:val="en-US"/>
        </w:rPr>
        <w:t>Dijk</w:t>
      </w:r>
      <w:proofErr w:type="spellEnd"/>
      <w:r w:rsidRPr="001C02B0">
        <w:rPr>
          <w:color w:val="000000"/>
          <w:sz w:val="27"/>
          <w:szCs w:val="27"/>
          <w:lang w:val="en-US"/>
        </w:rPr>
        <w:t xml:space="preserve"> https://ruslana.bvdep.com/</w:t>
      </w:r>
    </w:p>
    <w:p w14:paraId="4991B746"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proofErr w:type="spellStart"/>
      <w:r w:rsidRPr="001C02B0">
        <w:rPr>
          <w:color w:val="000000"/>
          <w:sz w:val="27"/>
          <w:szCs w:val="27"/>
        </w:rPr>
        <w:t>Scopus</w:t>
      </w:r>
      <w:proofErr w:type="spellEnd"/>
      <w:r w:rsidRPr="001C02B0">
        <w:rPr>
          <w:color w:val="000000"/>
          <w:sz w:val="27"/>
          <w:szCs w:val="27"/>
        </w:rPr>
        <w:t xml:space="preserve"> https://www.scopus.com</w:t>
      </w:r>
    </w:p>
    <w:p w14:paraId="7630D8DC"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Электронная коллекция книг издательства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eBooks</w:t>
      </w:r>
      <w:proofErr w:type="spellEnd"/>
      <w:r w:rsidRPr="001C02B0">
        <w:rPr>
          <w:color w:val="000000"/>
          <w:sz w:val="27"/>
          <w:szCs w:val="27"/>
        </w:rPr>
        <w:t xml:space="preserve"> http://link.springer.com/</w:t>
      </w:r>
    </w:p>
    <w:p w14:paraId="4AFC675B" w14:textId="77777777" w:rsidR="001C02B0" w:rsidRP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Интерактивная финансовая информационная система компании </w:t>
      </w:r>
      <w:proofErr w:type="spellStart"/>
      <w:r w:rsidRPr="001C02B0">
        <w:rPr>
          <w:color w:val="000000"/>
          <w:sz w:val="27"/>
          <w:szCs w:val="27"/>
        </w:rPr>
        <w:t>Bloomberg</w:t>
      </w:r>
      <w:proofErr w:type="spellEnd"/>
    </w:p>
    <w:p w14:paraId="533B7F52" w14:textId="77777777" w:rsidR="001C02B0" w:rsidRDefault="001C02B0" w:rsidP="001C02B0">
      <w:pPr>
        <w:numPr>
          <w:ilvl w:val="0"/>
          <w:numId w:val="6"/>
        </w:numPr>
        <w:spacing w:before="100" w:beforeAutospacing="1" w:after="100" w:afterAutospacing="1" w:line="240" w:lineRule="auto"/>
        <w:contextualSpacing/>
        <w:jc w:val="left"/>
        <w:rPr>
          <w:color w:val="000000"/>
          <w:sz w:val="27"/>
          <w:szCs w:val="27"/>
        </w:rPr>
      </w:pPr>
      <w:r w:rsidRPr="001C02B0">
        <w:rPr>
          <w:color w:val="000000"/>
          <w:sz w:val="27"/>
          <w:szCs w:val="27"/>
        </w:rPr>
        <w:t xml:space="preserve">Система </w:t>
      </w:r>
      <w:proofErr w:type="spellStart"/>
      <w:r w:rsidRPr="001C02B0">
        <w:rPr>
          <w:color w:val="000000"/>
          <w:sz w:val="27"/>
          <w:szCs w:val="27"/>
        </w:rPr>
        <w:t>Thomson</w:t>
      </w:r>
      <w:proofErr w:type="spellEnd"/>
      <w:r w:rsidRPr="001C02B0">
        <w:rPr>
          <w:color w:val="000000"/>
          <w:sz w:val="27"/>
          <w:szCs w:val="27"/>
        </w:rPr>
        <w:t xml:space="preserve"> </w:t>
      </w:r>
      <w:proofErr w:type="spellStart"/>
      <w:r w:rsidRPr="001C02B0">
        <w:rPr>
          <w:color w:val="000000"/>
          <w:sz w:val="27"/>
          <w:szCs w:val="27"/>
        </w:rPr>
        <w:t>Reuters</w:t>
      </w:r>
      <w:proofErr w:type="spellEnd"/>
      <w:r w:rsidRPr="001C02B0">
        <w:rPr>
          <w:color w:val="000000"/>
          <w:sz w:val="27"/>
          <w:szCs w:val="27"/>
        </w:rPr>
        <w:t xml:space="preserve"> </w:t>
      </w:r>
      <w:proofErr w:type="spellStart"/>
      <w:r w:rsidRPr="001C02B0">
        <w:rPr>
          <w:color w:val="000000"/>
          <w:sz w:val="27"/>
          <w:szCs w:val="27"/>
        </w:rPr>
        <w:t>Eikon</w:t>
      </w:r>
      <w:proofErr w:type="spellEnd"/>
    </w:p>
    <w:p w14:paraId="237E1E5A" w14:textId="7062151D" w:rsidR="003611DE" w:rsidRPr="00371BD8" w:rsidRDefault="001C02B0" w:rsidP="001C02B0">
      <w:pPr>
        <w:numPr>
          <w:ilvl w:val="0"/>
          <w:numId w:val="6"/>
        </w:numPr>
        <w:spacing w:before="100" w:beforeAutospacing="1" w:after="100" w:afterAutospacing="1" w:line="240" w:lineRule="auto"/>
        <w:contextualSpacing/>
        <w:jc w:val="left"/>
        <w:rPr>
          <w:color w:val="000000"/>
          <w:sz w:val="27"/>
          <w:szCs w:val="27"/>
          <w:lang w:val="en-US"/>
        </w:rPr>
      </w:pPr>
      <w:r w:rsidRPr="001C02B0">
        <w:rPr>
          <w:color w:val="000000"/>
          <w:sz w:val="27"/>
          <w:szCs w:val="27"/>
          <w:lang w:val="en-US"/>
        </w:rPr>
        <w:t>Web</w:t>
      </w:r>
      <w:r w:rsidRPr="00371BD8">
        <w:rPr>
          <w:color w:val="000000"/>
          <w:sz w:val="27"/>
          <w:szCs w:val="27"/>
          <w:lang w:val="en-US"/>
        </w:rPr>
        <w:t xml:space="preserve"> </w:t>
      </w:r>
      <w:r w:rsidRPr="001C02B0">
        <w:rPr>
          <w:color w:val="000000"/>
          <w:sz w:val="27"/>
          <w:szCs w:val="27"/>
          <w:lang w:val="en-US"/>
        </w:rPr>
        <w:t>of</w:t>
      </w:r>
      <w:r w:rsidRPr="00371BD8">
        <w:rPr>
          <w:color w:val="000000"/>
          <w:sz w:val="27"/>
          <w:szCs w:val="27"/>
          <w:lang w:val="en-US"/>
        </w:rPr>
        <w:t xml:space="preserve"> </w:t>
      </w:r>
      <w:r w:rsidRPr="001C02B0">
        <w:rPr>
          <w:color w:val="000000"/>
          <w:sz w:val="27"/>
          <w:szCs w:val="27"/>
          <w:lang w:val="en-US"/>
        </w:rPr>
        <w:t>Science</w:t>
      </w:r>
      <w:r w:rsidRPr="00371BD8">
        <w:rPr>
          <w:color w:val="000000"/>
          <w:sz w:val="27"/>
          <w:szCs w:val="27"/>
          <w:lang w:val="en-US"/>
        </w:rPr>
        <w:t xml:space="preserve"> </w:t>
      </w:r>
      <w:r w:rsidRPr="001C02B0">
        <w:rPr>
          <w:color w:val="000000"/>
          <w:sz w:val="27"/>
          <w:szCs w:val="27"/>
          <w:lang w:val="en-US"/>
        </w:rPr>
        <w:t>http</w:t>
      </w:r>
      <w:r w:rsidRPr="00371BD8">
        <w:rPr>
          <w:color w:val="000000"/>
          <w:sz w:val="27"/>
          <w:szCs w:val="27"/>
          <w:lang w:val="en-US"/>
        </w:rPr>
        <w:t>://</w:t>
      </w:r>
      <w:r w:rsidRPr="001C02B0">
        <w:rPr>
          <w:color w:val="000000"/>
          <w:sz w:val="27"/>
          <w:szCs w:val="27"/>
          <w:lang w:val="en-US"/>
        </w:rPr>
        <w:t>apps</w:t>
      </w:r>
      <w:r w:rsidRPr="00371BD8">
        <w:rPr>
          <w:color w:val="000000"/>
          <w:sz w:val="27"/>
          <w:szCs w:val="27"/>
          <w:lang w:val="en-US"/>
        </w:rPr>
        <w:t>.</w:t>
      </w:r>
      <w:r w:rsidRPr="001C02B0">
        <w:rPr>
          <w:color w:val="000000"/>
          <w:sz w:val="27"/>
          <w:szCs w:val="27"/>
          <w:lang w:val="en-US"/>
        </w:rPr>
        <w:t>webofknowledge</w:t>
      </w:r>
      <w:r w:rsidRPr="00371BD8">
        <w:rPr>
          <w:color w:val="000000"/>
          <w:sz w:val="27"/>
          <w:szCs w:val="27"/>
          <w:lang w:val="en-US"/>
        </w:rPr>
        <w:t>.</w:t>
      </w:r>
      <w:r w:rsidRPr="001C02B0">
        <w:rPr>
          <w:color w:val="000000"/>
          <w:sz w:val="27"/>
          <w:szCs w:val="27"/>
          <w:lang w:val="en-US"/>
        </w:rPr>
        <w:t>com</w:t>
      </w:r>
      <w:proofErr w:type="spellStart"/>
      <w:r w:rsidR="00101D62" w:rsidRPr="001C02B0">
        <w:rPr>
          <w:szCs w:val="28"/>
        </w:rPr>
        <w:t>Электронно</w:t>
      </w:r>
      <w:proofErr w:type="spellEnd"/>
      <w:r w:rsidR="00101D62" w:rsidRPr="00371BD8">
        <w:rPr>
          <w:szCs w:val="28"/>
          <w:lang w:val="en-US"/>
        </w:rPr>
        <w:t>-</w:t>
      </w:r>
      <w:r w:rsidR="00101D62" w:rsidRPr="001C02B0">
        <w:rPr>
          <w:szCs w:val="28"/>
        </w:rPr>
        <w:t>библиотечная</w:t>
      </w:r>
      <w:r w:rsidR="00101D62" w:rsidRPr="00371BD8">
        <w:rPr>
          <w:szCs w:val="28"/>
          <w:lang w:val="en-US"/>
        </w:rPr>
        <w:t xml:space="preserve"> </w:t>
      </w:r>
      <w:bookmarkEnd w:id="32"/>
    </w:p>
    <w:p w14:paraId="5A68695F" w14:textId="77777777" w:rsidR="00D129A6" w:rsidRPr="00A32AB0" w:rsidRDefault="00F12730" w:rsidP="00A32AB0">
      <w:pPr>
        <w:pStyle w:val="1"/>
        <w:spacing w:before="0" w:after="0"/>
        <w:rPr>
          <w:szCs w:val="28"/>
        </w:rPr>
      </w:pPr>
      <w:bookmarkStart w:id="34" w:name="_Toc499179001"/>
      <w:r w:rsidRPr="00A32AB0">
        <w:rPr>
          <w:szCs w:val="28"/>
        </w:rPr>
        <w:t xml:space="preserve">10. </w:t>
      </w:r>
      <w:r w:rsidR="00D129A6" w:rsidRPr="00A32AB0">
        <w:rPr>
          <w:szCs w:val="28"/>
        </w:rPr>
        <w:t>Методические указания для обучающихся по освоению дисциплины</w:t>
      </w:r>
      <w:bookmarkEnd w:id="31"/>
      <w:bookmarkEnd w:id="34"/>
    </w:p>
    <w:p w14:paraId="729F34FB" w14:textId="3AC19BAA" w:rsidR="00D129A6" w:rsidRPr="00753246" w:rsidRDefault="00D129A6" w:rsidP="00A32AB0">
      <w:pPr>
        <w:ind w:firstLine="709"/>
        <w:rPr>
          <w:sz w:val="28"/>
          <w:szCs w:val="28"/>
        </w:rPr>
      </w:pPr>
      <w:r w:rsidRPr="00753246">
        <w:rPr>
          <w:sz w:val="28"/>
          <w:szCs w:val="28"/>
        </w:rPr>
        <w:t xml:space="preserve">Самостоятельная работа студентов проходит аудиторно и внеаудиторно. </w:t>
      </w:r>
      <w:r w:rsidR="00A32AB0">
        <w:rPr>
          <w:sz w:val="28"/>
          <w:szCs w:val="28"/>
        </w:rPr>
        <w:t>Для о</w:t>
      </w:r>
      <w:r w:rsidRPr="00753246">
        <w:rPr>
          <w:sz w:val="28"/>
          <w:szCs w:val="28"/>
        </w:rPr>
        <w:t>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0C0685C" w14:textId="77777777" w:rsidR="00D129A6" w:rsidRPr="00753246" w:rsidRDefault="00D129A6" w:rsidP="00A32AB0">
      <w:pPr>
        <w:ind w:firstLine="709"/>
        <w:rPr>
          <w:sz w:val="28"/>
          <w:szCs w:val="28"/>
        </w:rPr>
      </w:pPr>
      <w:r w:rsidRPr="00753246">
        <w:rPr>
          <w:sz w:val="28"/>
          <w:szCs w:val="28"/>
        </w:rPr>
        <w:t>Домашние задания следует выполнять регулярно при подготовке к практическим занятиям</w:t>
      </w:r>
      <w:r w:rsidR="00873F5C" w:rsidRPr="00753246">
        <w:rPr>
          <w:sz w:val="28"/>
          <w:szCs w:val="28"/>
        </w:rPr>
        <w:t xml:space="preserve">. </w:t>
      </w:r>
      <w:r w:rsidRPr="00753246">
        <w:rPr>
          <w:sz w:val="28"/>
          <w:szCs w:val="28"/>
        </w:rPr>
        <w:t>Контроль выполнени</w:t>
      </w:r>
      <w:r w:rsidR="000F4662" w:rsidRPr="00753246">
        <w:rPr>
          <w:sz w:val="28"/>
          <w:szCs w:val="28"/>
        </w:rPr>
        <w:t>я</w:t>
      </w:r>
      <w:r w:rsidRPr="00753246">
        <w:rPr>
          <w:sz w:val="28"/>
          <w:szCs w:val="28"/>
        </w:rPr>
        <w:t xml:space="preserve"> домашних заданий осуществляется в ходе практических занятий </w:t>
      </w:r>
      <w:r w:rsidR="000F4662" w:rsidRPr="00753246">
        <w:rPr>
          <w:sz w:val="28"/>
          <w:szCs w:val="28"/>
        </w:rPr>
        <w:t>в</w:t>
      </w:r>
      <w:r w:rsidR="00F12730" w:rsidRPr="00753246">
        <w:rPr>
          <w:sz w:val="28"/>
          <w:szCs w:val="28"/>
        </w:rPr>
        <w:t xml:space="preserve"> </w:t>
      </w:r>
      <w:r w:rsidR="000F4662" w:rsidRPr="00753246">
        <w:rPr>
          <w:sz w:val="28"/>
          <w:szCs w:val="28"/>
        </w:rPr>
        <w:t xml:space="preserve">процессе </w:t>
      </w:r>
      <w:r w:rsidRPr="00753246">
        <w:rPr>
          <w:sz w:val="28"/>
          <w:szCs w:val="28"/>
        </w:rPr>
        <w:t xml:space="preserve">выборочного собеседования. </w:t>
      </w:r>
    </w:p>
    <w:p w14:paraId="6AB1B69E" w14:textId="77777777" w:rsidR="003B584D" w:rsidRPr="002A37B5" w:rsidRDefault="003B584D" w:rsidP="003B584D">
      <w:pPr>
        <w:ind w:firstLine="709"/>
        <w:rPr>
          <w:sz w:val="28"/>
          <w:szCs w:val="28"/>
        </w:rPr>
      </w:pPr>
      <w:r w:rsidRPr="002A37B5">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6430EE02" w14:textId="1A46DBF9" w:rsidR="003B584D" w:rsidRPr="002A37B5" w:rsidRDefault="003B584D" w:rsidP="003B584D">
      <w:pPr>
        <w:ind w:firstLine="708"/>
        <w:rPr>
          <w:sz w:val="28"/>
          <w:szCs w:val="28"/>
        </w:rPr>
      </w:pPr>
      <w:r w:rsidRPr="003B584D">
        <w:rPr>
          <w:iCs/>
          <w:sz w:val="28"/>
          <w:szCs w:val="28"/>
        </w:rPr>
        <w:t>Практические занятия</w:t>
      </w:r>
      <w:r w:rsidRPr="002A37B5">
        <w:rPr>
          <w:sz w:val="28"/>
          <w:szCs w:val="28"/>
        </w:rPr>
        <w:t xml:space="preserve"> структурно состоят из следующих компонент:</w:t>
      </w:r>
    </w:p>
    <w:p w14:paraId="4427B25F" w14:textId="77777777" w:rsidR="003B584D" w:rsidRPr="002A37B5" w:rsidRDefault="003B584D" w:rsidP="003B584D">
      <w:pPr>
        <w:pStyle w:val="af6"/>
        <w:numPr>
          <w:ilvl w:val="0"/>
          <w:numId w:val="13"/>
        </w:numPr>
        <w:ind w:hanging="11"/>
        <w:rPr>
          <w:szCs w:val="28"/>
        </w:rPr>
      </w:pPr>
      <w:r w:rsidRPr="002A37B5">
        <w:rPr>
          <w:szCs w:val="28"/>
        </w:rPr>
        <w:t>проверка наличия выполненного задания самостоятельной работы каждого студента;</w:t>
      </w:r>
    </w:p>
    <w:p w14:paraId="41F2B2B7" w14:textId="77777777" w:rsidR="003B584D" w:rsidRPr="002A37B5" w:rsidRDefault="003B584D" w:rsidP="003B584D">
      <w:pPr>
        <w:pStyle w:val="af6"/>
        <w:numPr>
          <w:ilvl w:val="0"/>
          <w:numId w:val="13"/>
        </w:numPr>
        <w:ind w:hanging="11"/>
        <w:rPr>
          <w:szCs w:val="28"/>
        </w:rPr>
      </w:pPr>
      <w:r w:rsidRPr="002A37B5">
        <w:rPr>
          <w:szCs w:val="28"/>
        </w:rPr>
        <w:t>выборочная проверка корректности выполнения домашнего задания;</w:t>
      </w:r>
    </w:p>
    <w:p w14:paraId="16BEE5E8" w14:textId="77777777" w:rsidR="003B584D" w:rsidRPr="002A37B5" w:rsidRDefault="003B584D" w:rsidP="003B584D">
      <w:pPr>
        <w:pStyle w:val="af6"/>
        <w:numPr>
          <w:ilvl w:val="0"/>
          <w:numId w:val="13"/>
        </w:numPr>
        <w:ind w:hanging="11"/>
        <w:rPr>
          <w:szCs w:val="28"/>
        </w:rPr>
      </w:pPr>
      <w:r w:rsidRPr="002A37B5">
        <w:rPr>
          <w:szCs w:val="28"/>
        </w:rPr>
        <w:t xml:space="preserve"> разбор типичных ошибок, возникших в самостоятельной работе;</w:t>
      </w:r>
    </w:p>
    <w:p w14:paraId="3486BD70" w14:textId="77777777" w:rsidR="003B584D" w:rsidRPr="002A37B5" w:rsidRDefault="003B584D" w:rsidP="003B584D">
      <w:pPr>
        <w:pStyle w:val="af6"/>
        <w:numPr>
          <w:ilvl w:val="0"/>
          <w:numId w:val="13"/>
        </w:numPr>
        <w:ind w:hanging="11"/>
        <w:rPr>
          <w:szCs w:val="28"/>
        </w:rPr>
      </w:pPr>
      <w:r w:rsidRPr="002A37B5">
        <w:rPr>
          <w:szCs w:val="28"/>
        </w:rPr>
        <w:t xml:space="preserve"> рассмотрение теоретических вопросов, связанных с текущим практическим занятием;</w:t>
      </w:r>
    </w:p>
    <w:p w14:paraId="301E4875" w14:textId="77777777" w:rsidR="003B584D" w:rsidRPr="002A37B5" w:rsidRDefault="003B584D" w:rsidP="003B584D">
      <w:pPr>
        <w:pStyle w:val="af6"/>
        <w:numPr>
          <w:ilvl w:val="0"/>
          <w:numId w:val="13"/>
        </w:numPr>
        <w:ind w:hanging="11"/>
        <w:rPr>
          <w:szCs w:val="28"/>
        </w:rPr>
      </w:pPr>
      <w:r w:rsidRPr="002A37B5">
        <w:rPr>
          <w:szCs w:val="28"/>
        </w:rPr>
        <w:t xml:space="preserve"> разбор методов выполнения практических заданий и решения задач;</w:t>
      </w:r>
    </w:p>
    <w:p w14:paraId="14CE7105" w14:textId="77777777" w:rsidR="003B584D" w:rsidRPr="002A37B5" w:rsidRDefault="003B584D" w:rsidP="003B584D">
      <w:pPr>
        <w:pStyle w:val="af6"/>
        <w:numPr>
          <w:ilvl w:val="0"/>
          <w:numId w:val="13"/>
        </w:numPr>
        <w:ind w:hanging="11"/>
        <w:rPr>
          <w:szCs w:val="28"/>
        </w:rPr>
      </w:pPr>
      <w:r w:rsidRPr="002A37B5">
        <w:rPr>
          <w:szCs w:val="28"/>
        </w:rPr>
        <w:t xml:space="preserve"> корректировка заданий для самостоятельной работы студентов;</w:t>
      </w:r>
    </w:p>
    <w:p w14:paraId="4ED28F5A" w14:textId="77777777" w:rsidR="003B584D" w:rsidRPr="002A37B5" w:rsidRDefault="003B584D" w:rsidP="003B584D">
      <w:pPr>
        <w:pStyle w:val="af6"/>
        <w:numPr>
          <w:ilvl w:val="0"/>
          <w:numId w:val="13"/>
        </w:numPr>
        <w:ind w:hanging="11"/>
        <w:rPr>
          <w:szCs w:val="28"/>
        </w:rPr>
      </w:pPr>
      <w:r w:rsidRPr="002A37B5">
        <w:rPr>
          <w:szCs w:val="28"/>
        </w:rPr>
        <w:t xml:space="preserve"> интерактивная форма – решение лабораторных </w:t>
      </w:r>
      <w:r>
        <w:rPr>
          <w:szCs w:val="28"/>
        </w:rPr>
        <w:t xml:space="preserve">(практических) </w:t>
      </w:r>
      <w:r w:rsidRPr="002A37B5">
        <w:rPr>
          <w:szCs w:val="28"/>
        </w:rPr>
        <w:t>работ по тематике занятия в малых группах (2-4 студента).</w:t>
      </w:r>
    </w:p>
    <w:p w14:paraId="42F793F6" w14:textId="59E06458" w:rsidR="00AB1D99" w:rsidRDefault="003B584D" w:rsidP="00A32AB0">
      <w:pPr>
        <w:ind w:firstLine="709"/>
        <w:rPr>
          <w:sz w:val="28"/>
          <w:szCs w:val="28"/>
        </w:rPr>
      </w:pPr>
      <w:r>
        <w:rPr>
          <w:sz w:val="28"/>
          <w:szCs w:val="28"/>
        </w:rPr>
        <w:t xml:space="preserve">Подготовка к выполнению </w:t>
      </w:r>
      <w:r w:rsidR="009612E6">
        <w:rPr>
          <w:sz w:val="28"/>
          <w:szCs w:val="28"/>
        </w:rPr>
        <w:t xml:space="preserve">контрольных работ осуществляется путем решения тренировочных заданий, размещенных на странице курса Анализ данных сайте </w:t>
      </w:r>
      <w:r w:rsidR="009612E6">
        <w:rPr>
          <w:sz w:val="28"/>
          <w:szCs w:val="28"/>
          <w:lang w:val="en-US"/>
        </w:rPr>
        <w:t>campus</w:t>
      </w:r>
      <w:r w:rsidR="009612E6" w:rsidRPr="009612E6">
        <w:rPr>
          <w:sz w:val="28"/>
          <w:szCs w:val="28"/>
        </w:rPr>
        <w:t>.</w:t>
      </w:r>
      <w:r w:rsidR="009612E6">
        <w:rPr>
          <w:sz w:val="28"/>
          <w:szCs w:val="28"/>
          <w:lang w:val="en-US"/>
        </w:rPr>
        <w:t>fa</w:t>
      </w:r>
      <w:r w:rsidR="009612E6" w:rsidRPr="009612E6">
        <w:rPr>
          <w:sz w:val="28"/>
          <w:szCs w:val="28"/>
        </w:rPr>
        <w:t>.</w:t>
      </w:r>
      <w:r w:rsidR="009612E6">
        <w:rPr>
          <w:sz w:val="28"/>
          <w:szCs w:val="28"/>
          <w:lang w:val="en-US"/>
        </w:rPr>
        <w:t>ru</w:t>
      </w:r>
      <w:r w:rsidR="009612E6">
        <w:rPr>
          <w:sz w:val="28"/>
          <w:szCs w:val="28"/>
        </w:rPr>
        <w:t>. Для повышения эффективности подготовки студенты используют методические указания, размещенные в документарной базе курса.</w:t>
      </w:r>
    </w:p>
    <w:p w14:paraId="10766D52" w14:textId="1565F03A" w:rsidR="009612E6" w:rsidRPr="009612E6" w:rsidRDefault="009612E6" w:rsidP="00A32AB0">
      <w:pPr>
        <w:ind w:firstLine="709"/>
        <w:rPr>
          <w:sz w:val="28"/>
          <w:szCs w:val="28"/>
        </w:rPr>
      </w:pPr>
      <w:r>
        <w:rPr>
          <w:sz w:val="28"/>
          <w:szCs w:val="28"/>
        </w:rPr>
        <w:t xml:space="preserve">Для подготовки к процедурам промежуточной аттестации (зачет и экзамен) </w:t>
      </w:r>
      <w:r w:rsidR="00321328">
        <w:rPr>
          <w:sz w:val="28"/>
          <w:szCs w:val="28"/>
        </w:rPr>
        <w:t xml:space="preserve">на странице курса Анализ данных сайте </w:t>
      </w:r>
      <w:r w:rsidR="00321328">
        <w:rPr>
          <w:sz w:val="28"/>
          <w:szCs w:val="28"/>
          <w:lang w:val="en-US"/>
        </w:rPr>
        <w:t>campus</w:t>
      </w:r>
      <w:r w:rsidR="00321328" w:rsidRPr="009612E6">
        <w:rPr>
          <w:sz w:val="28"/>
          <w:szCs w:val="28"/>
        </w:rPr>
        <w:t>.</w:t>
      </w:r>
      <w:r w:rsidR="00321328">
        <w:rPr>
          <w:sz w:val="28"/>
          <w:szCs w:val="28"/>
          <w:lang w:val="en-US"/>
        </w:rPr>
        <w:t>fa</w:t>
      </w:r>
      <w:r w:rsidR="00321328" w:rsidRPr="009612E6">
        <w:rPr>
          <w:sz w:val="28"/>
          <w:szCs w:val="28"/>
        </w:rPr>
        <w:t>.</w:t>
      </w:r>
      <w:r w:rsidR="00321328">
        <w:rPr>
          <w:sz w:val="28"/>
          <w:szCs w:val="28"/>
          <w:lang w:val="en-US"/>
        </w:rPr>
        <w:t>ru</w:t>
      </w:r>
      <w:r w:rsidR="00321328">
        <w:rPr>
          <w:sz w:val="28"/>
          <w:szCs w:val="28"/>
        </w:rPr>
        <w:t xml:space="preserve"> размещены</w:t>
      </w:r>
      <w:r>
        <w:rPr>
          <w:sz w:val="28"/>
          <w:szCs w:val="28"/>
        </w:rPr>
        <w:t xml:space="preserve"> серии </w:t>
      </w:r>
      <w:r w:rsidR="00321328">
        <w:rPr>
          <w:sz w:val="28"/>
          <w:szCs w:val="28"/>
        </w:rPr>
        <w:t>заданий для самостоятельного выполнения. Задания охватывают все вопросы, выносимые на контроль, разбиты по темам и позволяют</w:t>
      </w:r>
      <w:r w:rsidR="00EB4E76">
        <w:rPr>
          <w:sz w:val="28"/>
          <w:szCs w:val="28"/>
        </w:rPr>
        <w:t>, благодаря значительному количеству вариантов,</w:t>
      </w:r>
      <w:r w:rsidR="00321328">
        <w:rPr>
          <w:sz w:val="28"/>
          <w:szCs w:val="28"/>
        </w:rPr>
        <w:t xml:space="preserve"> </w:t>
      </w:r>
      <w:r w:rsidR="00EB4E76">
        <w:rPr>
          <w:sz w:val="28"/>
          <w:szCs w:val="28"/>
        </w:rPr>
        <w:t>закреплять</w:t>
      </w:r>
      <w:r w:rsidR="00321328">
        <w:rPr>
          <w:sz w:val="28"/>
          <w:szCs w:val="28"/>
        </w:rPr>
        <w:t xml:space="preserve"> наиболее сложные для каждого конкретного студента навыки.</w:t>
      </w:r>
    </w:p>
    <w:p w14:paraId="0481F2FF" w14:textId="77777777" w:rsidR="009E1845" w:rsidRPr="00A32AB0" w:rsidRDefault="000C1D3E" w:rsidP="00A32AB0">
      <w:pPr>
        <w:pStyle w:val="1"/>
        <w:spacing w:before="0" w:after="0"/>
        <w:rPr>
          <w:szCs w:val="28"/>
        </w:rPr>
      </w:pPr>
      <w:bookmarkStart w:id="35" w:name="_Toc499179002"/>
      <w:r w:rsidRPr="00A32AB0">
        <w:rPr>
          <w:szCs w:val="28"/>
        </w:rPr>
        <w:t xml:space="preserve">11. </w:t>
      </w:r>
      <w:bookmarkStart w:id="36" w:name="_Toc5052157"/>
      <w:r w:rsidR="006A5EF6" w:rsidRPr="00A32AB0">
        <w:rPr>
          <w:szCs w:val="28"/>
        </w:rPr>
        <w:t>Перечень информационных</w:t>
      </w:r>
      <w:r w:rsidR="009E1845" w:rsidRPr="00A32AB0">
        <w:rPr>
          <w:szCs w:val="28"/>
        </w:rPr>
        <w:t xml:space="preserve"> технологий, </w:t>
      </w:r>
      <w:r w:rsidR="00136A81" w:rsidRPr="00A32AB0">
        <w:rPr>
          <w:szCs w:val="28"/>
        </w:rPr>
        <w:t>используемых</w:t>
      </w:r>
      <w:r w:rsidR="00322181" w:rsidRPr="00A32AB0">
        <w:rPr>
          <w:szCs w:val="28"/>
        </w:rPr>
        <w:t xml:space="preserve"> </w:t>
      </w:r>
      <w:r w:rsidR="00136A81" w:rsidRPr="00A32AB0">
        <w:rPr>
          <w:szCs w:val="28"/>
        </w:rPr>
        <w:t>при осуществлении образовательного процесса по</w:t>
      </w:r>
      <w:r w:rsidR="009E1845" w:rsidRPr="00A32AB0">
        <w:rPr>
          <w:szCs w:val="28"/>
        </w:rPr>
        <w:t xml:space="preserve"> дисциплин</w:t>
      </w:r>
      <w:r w:rsidR="00136A81" w:rsidRPr="00A32AB0">
        <w:rPr>
          <w:szCs w:val="28"/>
        </w:rPr>
        <w:t>е</w:t>
      </w:r>
      <w:bookmarkEnd w:id="36"/>
      <w:r w:rsidR="00BA0CB2" w:rsidRPr="00A32AB0">
        <w:rPr>
          <w:szCs w:val="28"/>
        </w:rPr>
        <w:t>, включая перечень необходимого программного обеспечения и информационных справочных систем</w:t>
      </w:r>
      <w:bookmarkEnd w:id="35"/>
    </w:p>
    <w:p w14:paraId="14E0187C" w14:textId="77777777" w:rsidR="00BA0CB2" w:rsidRPr="00753246" w:rsidRDefault="000272BF" w:rsidP="00A32AB0">
      <w:pPr>
        <w:ind w:firstLine="567"/>
        <w:rPr>
          <w:sz w:val="28"/>
          <w:szCs w:val="28"/>
        </w:rPr>
      </w:pPr>
      <w:r w:rsidRPr="00753246">
        <w:rPr>
          <w:sz w:val="28"/>
          <w:szCs w:val="28"/>
        </w:rPr>
        <w:t xml:space="preserve">11.1. </w:t>
      </w:r>
      <w:r w:rsidR="00BA0CB2" w:rsidRPr="00753246">
        <w:rPr>
          <w:sz w:val="28"/>
          <w:szCs w:val="28"/>
        </w:rPr>
        <w:t>Комплект лицензионного программного обеспечения:</w:t>
      </w:r>
    </w:p>
    <w:p w14:paraId="7417FE46" w14:textId="77777777" w:rsidR="00E13524" w:rsidRPr="00753246" w:rsidRDefault="00E13524" w:rsidP="00A32AB0">
      <w:pPr>
        <w:numPr>
          <w:ilvl w:val="0"/>
          <w:numId w:val="4"/>
        </w:numPr>
        <w:suppressAutoHyphens/>
        <w:ind w:left="426" w:firstLine="141"/>
        <w:rPr>
          <w:sz w:val="28"/>
          <w:szCs w:val="28"/>
          <w:lang w:eastAsia="zh-CN"/>
        </w:rPr>
      </w:pPr>
      <w:r w:rsidRPr="00753246">
        <w:rPr>
          <w:sz w:val="28"/>
          <w:szCs w:val="28"/>
          <w:lang w:eastAsia="zh-CN"/>
        </w:rPr>
        <w:t xml:space="preserve">Операционная система </w:t>
      </w:r>
      <w:r w:rsidRPr="00753246">
        <w:rPr>
          <w:sz w:val="28"/>
          <w:szCs w:val="28"/>
          <w:lang w:val="en-US" w:eastAsia="zh-CN"/>
        </w:rPr>
        <w:t>MS Windows</w:t>
      </w:r>
      <w:r w:rsidRPr="00753246">
        <w:rPr>
          <w:sz w:val="28"/>
          <w:szCs w:val="28"/>
          <w:lang w:eastAsia="zh-CN"/>
        </w:rPr>
        <w:t xml:space="preserve"> 10.</w:t>
      </w:r>
    </w:p>
    <w:p w14:paraId="5782AA3B" w14:textId="3A60DB78" w:rsidR="00E13524" w:rsidRPr="00753246" w:rsidRDefault="00E13524" w:rsidP="00A32AB0">
      <w:pPr>
        <w:numPr>
          <w:ilvl w:val="0"/>
          <w:numId w:val="4"/>
        </w:numPr>
        <w:suppressAutoHyphens/>
        <w:ind w:left="426" w:firstLine="141"/>
        <w:rPr>
          <w:sz w:val="28"/>
          <w:szCs w:val="28"/>
          <w:lang w:val="en-US" w:eastAsia="zh-CN"/>
        </w:rPr>
      </w:pPr>
      <w:r w:rsidRPr="00753246">
        <w:rPr>
          <w:sz w:val="28"/>
          <w:szCs w:val="28"/>
        </w:rPr>
        <w:t>Браузеры</w:t>
      </w:r>
      <w:r w:rsidR="00322181" w:rsidRPr="00753246">
        <w:rPr>
          <w:sz w:val="28"/>
          <w:szCs w:val="28"/>
          <w:lang w:val="en-US"/>
        </w:rPr>
        <w:t xml:space="preserve"> </w:t>
      </w:r>
      <w:r w:rsidR="000B4C64" w:rsidRPr="00753246">
        <w:rPr>
          <w:sz w:val="28"/>
          <w:szCs w:val="28"/>
          <w:lang w:val="en-US"/>
        </w:rPr>
        <w:t xml:space="preserve"> Microsoft Edge</w:t>
      </w:r>
      <w:r w:rsidRPr="00753246">
        <w:rPr>
          <w:sz w:val="28"/>
          <w:szCs w:val="28"/>
          <w:lang w:val="en-US"/>
        </w:rPr>
        <w:t>, Google</w:t>
      </w:r>
      <w:r w:rsidR="000B4C64" w:rsidRPr="00753246">
        <w:rPr>
          <w:sz w:val="28"/>
          <w:szCs w:val="28"/>
          <w:lang w:val="en-US"/>
        </w:rPr>
        <w:t xml:space="preserve"> </w:t>
      </w:r>
      <w:r w:rsidRPr="00753246">
        <w:rPr>
          <w:sz w:val="28"/>
          <w:szCs w:val="28"/>
          <w:lang w:val="en-US"/>
        </w:rPr>
        <w:t>Chrome, Firefox</w:t>
      </w:r>
      <w:r w:rsidR="000B4C64" w:rsidRPr="00753246">
        <w:rPr>
          <w:sz w:val="28"/>
          <w:szCs w:val="28"/>
          <w:lang w:val="en-US"/>
        </w:rPr>
        <w:t xml:space="preserve"> </w:t>
      </w:r>
      <w:r w:rsidRPr="00753246">
        <w:rPr>
          <w:sz w:val="28"/>
          <w:szCs w:val="28"/>
          <w:lang w:val="en-US"/>
        </w:rPr>
        <w:t>.</w:t>
      </w:r>
    </w:p>
    <w:p w14:paraId="4AC97B5D" w14:textId="4B488054" w:rsidR="00E13524" w:rsidRPr="00753246" w:rsidRDefault="00E13524" w:rsidP="00A32AB0">
      <w:pPr>
        <w:numPr>
          <w:ilvl w:val="0"/>
          <w:numId w:val="4"/>
        </w:numPr>
        <w:suppressAutoHyphens/>
        <w:ind w:left="426" w:firstLine="141"/>
        <w:rPr>
          <w:sz w:val="28"/>
          <w:szCs w:val="28"/>
          <w:lang w:val="en-US" w:eastAsia="zh-CN"/>
        </w:rPr>
      </w:pPr>
      <w:r w:rsidRPr="00753246">
        <w:rPr>
          <w:sz w:val="28"/>
          <w:szCs w:val="28"/>
          <w:lang w:eastAsia="zh-CN"/>
        </w:rPr>
        <w:t>Пакет</w:t>
      </w:r>
      <w:r w:rsidR="00322181" w:rsidRPr="00753246">
        <w:rPr>
          <w:sz w:val="28"/>
          <w:szCs w:val="28"/>
          <w:lang w:eastAsia="zh-CN"/>
        </w:rPr>
        <w:t xml:space="preserve"> </w:t>
      </w:r>
      <w:r w:rsidRPr="00753246">
        <w:rPr>
          <w:sz w:val="28"/>
          <w:szCs w:val="28"/>
          <w:lang w:val="en-US" w:eastAsia="zh-CN"/>
        </w:rPr>
        <w:t>MS Office</w:t>
      </w:r>
      <w:r w:rsidRPr="00753246">
        <w:rPr>
          <w:sz w:val="28"/>
          <w:szCs w:val="28"/>
          <w:lang w:eastAsia="zh-CN"/>
        </w:rPr>
        <w:t xml:space="preserve"> 2016</w:t>
      </w:r>
      <w:r w:rsidRPr="00753246">
        <w:rPr>
          <w:sz w:val="28"/>
          <w:szCs w:val="28"/>
          <w:lang w:val="en-US" w:eastAsia="zh-CN"/>
        </w:rPr>
        <w:t>.</w:t>
      </w:r>
    </w:p>
    <w:p w14:paraId="2E8E8823" w14:textId="77777777" w:rsidR="00E13524" w:rsidRPr="00753246" w:rsidRDefault="00E13524" w:rsidP="00A32AB0">
      <w:pPr>
        <w:numPr>
          <w:ilvl w:val="0"/>
          <w:numId w:val="4"/>
        </w:numPr>
        <w:suppressAutoHyphens/>
        <w:ind w:left="426" w:firstLine="141"/>
        <w:rPr>
          <w:sz w:val="28"/>
          <w:szCs w:val="28"/>
          <w:lang w:eastAsia="zh-CN"/>
        </w:rPr>
      </w:pPr>
      <w:r w:rsidRPr="00753246">
        <w:rPr>
          <w:sz w:val="28"/>
          <w:szCs w:val="28"/>
          <w:lang w:eastAsia="zh-CN"/>
        </w:rPr>
        <w:t>Антивирус ESET Endpoint</w:t>
      </w:r>
      <w:r w:rsidR="00322181" w:rsidRPr="00753246">
        <w:rPr>
          <w:sz w:val="28"/>
          <w:szCs w:val="28"/>
          <w:lang w:eastAsia="zh-CN"/>
        </w:rPr>
        <w:t xml:space="preserve"> </w:t>
      </w:r>
      <w:r w:rsidRPr="00753246">
        <w:rPr>
          <w:sz w:val="28"/>
          <w:szCs w:val="28"/>
          <w:lang w:eastAsia="zh-CN"/>
        </w:rPr>
        <w:t>Security.</w:t>
      </w:r>
    </w:p>
    <w:p w14:paraId="5D0F01DD" w14:textId="77777777" w:rsidR="00BA0CB2" w:rsidRPr="00753246" w:rsidRDefault="000272BF" w:rsidP="00A32AB0">
      <w:pPr>
        <w:ind w:firstLine="567"/>
        <w:rPr>
          <w:sz w:val="28"/>
          <w:szCs w:val="28"/>
        </w:rPr>
      </w:pPr>
      <w:r w:rsidRPr="00753246">
        <w:rPr>
          <w:sz w:val="28"/>
          <w:szCs w:val="28"/>
        </w:rPr>
        <w:t xml:space="preserve">11.2. </w:t>
      </w:r>
      <w:r w:rsidR="00BA0CB2" w:rsidRPr="00753246">
        <w:rPr>
          <w:sz w:val="28"/>
          <w:szCs w:val="28"/>
        </w:rPr>
        <w:t>Современные профессиональные базы данных и информационные справочные системы:</w:t>
      </w:r>
    </w:p>
    <w:p w14:paraId="23C770B3" w14:textId="77777777" w:rsidR="00322181" w:rsidRPr="00753246" w:rsidRDefault="00322181" w:rsidP="00A32AB0">
      <w:pPr>
        <w:numPr>
          <w:ilvl w:val="0"/>
          <w:numId w:val="5"/>
        </w:numPr>
        <w:suppressAutoHyphens/>
        <w:ind w:hanging="153"/>
        <w:rPr>
          <w:sz w:val="28"/>
          <w:szCs w:val="28"/>
          <w:lang w:eastAsia="zh-CN"/>
        </w:rPr>
      </w:pPr>
      <w:r w:rsidRPr="00753246">
        <w:rPr>
          <w:sz w:val="28"/>
          <w:szCs w:val="28"/>
          <w:lang w:eastAsia="zh-CN"/>
        </w:rPr>
        <w:t>Информационно-</w:t>
      </w:r>
      <w:r w:rsidR="00E13524" w:rsidRPr="00753246">
        <w:rPr>
          <w:sz w:val="28"/>
          <w:szCs w:val="28"/>
          <w:lang w:eastAsia="zh-CN"/>
        </w:rPr>
        <w:t>правовая система «Консультант</w:t>
      </w:r>
      <w:r w:rsidRPr="00753246">
        <w:rPr>
          <w:sz w:val="28"/>
          <w:szCs w:val="28"/>
          <w:lang w:eastAsia="zh-CN"/>
        </w:rPr>
        <w:t xml:space="preserve"> </w:t>
      </w:r>
      <w:r w:rsidR="00E13524" w:rsidRPr="00753246">
        <w:rPr>
          <w:sz w:val="28"/>
          <w:szCs w:val="28"/>
          <w:lang w:eastAsia="zh-CN"/>
        </w:rPr>
        <w:t xml:space="preserve">Плюс». </w:t>
      </w:r>
    </w:p>
    <w:p w14:paraId="353B4EB5" w14:textId="77777777" w:rsidR="00E13524" w:rsidRPr="00753246" w:rsidRDefault="00322181" w:rsidP="00A32AB0">
      <w:pPr>
        <w:numPr>
          <w:ilvl w:val="0"/>
          <w:numId w:val="5"/>
        </w:numPr>
        <w:suppressAutoHyphens/>
        <w:ind w:hanging="153"/>
        <w:rPr>
          <w:sz w:val="28"/>
          <w:szCs w:val="28"/>
          <w:lang w:eastAsia="zh-CN"/>
        </w:rPr>
      </w:pPr>
      <w:r w:rsidRPr="00753246">
        <w:rPr>
          <w:sz w:val="28"/>
          <w:szCs w:val="28"/>
          <w:lang w:eastAsia="zh-CN"/>
        </w:rPr>
        <w:t>Информационно-</w:t>
      </w:r>
      <w:r w:rsidR="00E13524" w:rsidRPr="00753246">
        <w:rPr>
          <w:sz w:val="28"/>
          <w:szCs w:val="28"/>
          <w:lang w:eastAsia="zh-CN"/>
        </w:rPr>
        <w:t xml:space="preserve">правовая система «Гарант». </w:t>
      </w:r>
      <w:r w:rsidR="00E13524" w:rsidRPr="00753246">
        <w:rPr>
          <w:sz w:val="28"/>
          <w:szCs w:val="28"/>
          <w:lang w:val="en-US" w:eastAsia="zh-CN"/>
        </w:rPr>
        <w:t>URL</w:t>
      </w:r>
      <w:r w:rsidR="00E13524" w:rsidRPr="00753246">
        <w:rPr>
          <w:sz w:val="28"/>
          <w:szCs w:val="28"/>
          <w:lang w:eastAsia="zh-CN"/>
        </w:rPr>
        <w:t xml:space="preserve">: </w:t>
      </w:r>
    </w:p>
    <w:p w14:paraId="3F473AC3" w14:textId="77777777" w:rsidR="00E13524" w:rsidRPr="00753246" w:rsidRDefault="00BA0CB2" w:rsidP="00A32AB0">
      <w:pPr>
        <w:pStyle w:val="af6"/>
        <w:numPr>
          <w:ilvl w:val="0"/>
          <w:numId w:val="5"/>
        </w:numPr>
        <w:suppressAutoHyphens/>
        <w:ind w:hanging="153"/>
      </w:pPr>
      <w:r w:rsidRPr="00753246">
        <w:rPr>
          <w:szCs w:val="28"/>
          <w:lang w:eastAsia="zh-CN"/>
        </w:rPr>
        <w:t>Электронная</w:t>
      </w:r>
      <w:r w:rsidRPr="00753246">
        <w:rPr>
          <w:szCs w:val="28"/>
        </w:rPr>
        <w:t xml:space="preserve"> энциклопедия: </w:t>
      </w:r>
      <w:r w:rsidR="00E13524" w:rsidRPr="00753246">
        <w:rPr>
          <w:szCs w:val="28"/>
          <w:lang w:val="en-US"/>
        </w:rPr>
        <w:t>URL</w:t>
      </w:r>
      <w:r w:rsidR="00E13524" w:rsidRPr="00753246">
        <w:rPr>
          <w:szCs w:val="28"/>
        </w:rPr>
        <w:t xml:space="preserve">: </w:t>
      </w:r>
      <w:hyperlink r:id="rId26" w:history="1">
        <w:r w:rsidR="00E13524" w:rsidRPr="00753246">
          <w:rPr>
            <w:rStyle w:val="af0"/>
            <w:color w:val="auto"/>
          </w:rPr>
          <w:t>http://ru.wikipedia.org/wiki/Wiki</w:t>
        </w:r>
      </w:hyperlink>
    </w:p>
    <w:p w14:paraId="2AA62FD8" w14:textId="57066721" w:rsidR="00BA0CB2" w:rsidRPr="00753246" w:rsidRDefault="00753246" w:rsidP="00A32AB0">
      <w:pPr>
        <w:numPr>
          <w:ilvl w:val="0"/>
          <w:numId w:val="5"/>
        </w:numPr>
        <w:suppressAutoHyphens/>
        <w:ind w:hanging="153"/>
        <w:rPr>
          <w:sz w:val="28"/>
          <w:szCs w:val="28"/>
        </w:rPr>
      </w:pPr>
      <w:r w:rsidRPr="00753246">
        <w:rPr>
          <w:sz w:val="28"/>
          <w:szCs w:val="28"/>
        </w:rPr>
        <w:t>Система</w:t>
      </w:r>
      <w:r w:rsidR="00BA0CB2" w:rsidRPr="00753246">
        <w:rPr>
          <w:sz w:val="28"/>
          <w:szCs w:val="28"/>
        </w:rPr>
        <w:t xml:space="preserve"> комплексного раскрытия информации «СКРИН»</w:t>
      </w:r>
      <w:r w:rsidR="00E13524" w:rsidRPr="00753246">
        <w:rPr>
          <w:sz w:val="28"/>
          <w:szCs w:val="28"/>
        </w:rPr>
        <w:t xml:space="preserve">. </w:t>
      </w:r>
      <w:r w:rsidR="00E13524" w:rsidRPr="00753246">
        <w:rPr>
          <w:sz w:val="28"/>
          <w:szCs w:val="28"/>
          <w:lang w:val="en-US"/>
        </w:rPr>
        <w:t>URL</w:t>
      </w:r>
      <w:r w:rsidR="00E13524" w:rsidRPr="00753246">
        <w:rPr>
          <w:sz w:val="28"/>
          <w:szCs w:val="28"/>
        </w:rPr>
        <w:t xml:space="preserve">: </w:t>
      </w:r>
      <w:hyperlink r:id="rId27" w:history="1">
        <w:r w:rsidR="00E13524" w:rsidRPr="00753246">
          <w:rPr>
            <w:rStyle w:val="af0"/>
            <w:color w:val="auto"/>
            <w:sz w:val="28"/>
            <w:szCs w:val="28"/>
          </w:rPr>
          <w:t>http://www.skrin.ru</w:t>
        </w:r>
      </w:hyperlink>
    </w:p>
    <w:p w14:paraId="4486459D" w14:textId="77777777" w:rsidR="00BA0CB2" w:rsidRPr="00753246" w:rsidRDefault="000272BF" w:rsidP="00A32AB0">
      <w:pPr>
        <w:ind w:firstLine="567"/>
        <w:rPr>
          <w:sz w:val="28"/>
          <w:szCs w:val="28"/>
        </w:rPr>
      </w:pPr>
      <w:r w:rsidRPr="00753246">
        <w:rPr>
          <w:sz w:val="28"/>
          <w:szCs w:val="28"/>
        </w:rPr>
        <w:t xml:space="preserve">11.3. </w:t>
      </w:r>
      <w:r w:rsidR="00BA0CB2" w:rsidRPr="00753246">
        <w:rPr>
          <w:sz w:val="28"/>
          <w:szCs w:val="28"/>
        </w:rPr>
        <w:t>Сертифицированные программные и аппаратные средства защиты информации ‒ не предусмотрено</w:t>
      </w:r>
    </w:p>
    <w:p w14:paraId="6E297133" w14:textId="77777777" w:rsidR="000272BF" w:rsidRPr="00753246" w:rsidRDefault="000272BF" w:rsidP="00A32AB0">
      <w:pPr>
        <w:pStyle w:val="af6"/>
        <w:ind w:left="1275" w:firstLine="0"/>
        <w:rPr>
          <w:szCs w:val="28"/>
        </w:rPr>
      </w:pPr>
    </w:p>
    <w:p w14:paraId="46E89136" w14:textId="77777777" w:rsidR="00221197" w:rsidRPr="000D1C5D" w:rsidRDefault="005D0E1D" w:rsidP="00A32AB0">
      <w:pPr>
        <w:pStyle w:val="1"/>
        <w:spacing w:before="0" w:after="0"/>
        <w:rPr>
          <w:szCs w:val="28"/>
        </w:rPr>
      </w:pPr>
      <w:bookmarkStart w:id="37" w:name="_Toc5052158"/>
      <w:bookmarkStart w:id="38" w:name="_Toc499179003"/>
      <w:r w:rsidRPr="00F4076C">
        <w:rPr>
          <w:szCs w:val="28"/>
        </w:rPr>
        <w:t>12.</w:t>
      </w:r>
      <w:r w:rsidRPr="00263438">
        <w:rPr>
          <w:sz w:val="32"/>
          <w:szCs w:val="32"/>
        </w:rPr>
        <w:t xml:space="preserve"> </w:t>
      </w:r>
      <w:r w:rsidR="009E1845" w:rsidRPr="000D1C5D">
        <w:rPr>
          <w:szCs w:val="28"/>
        </w:rPr>
        <w:t xml:space="preserve">Описание материально-технической базы, необходимой для </w:t>
      </w:r>
      <w:r w:rsidR="006C5FC4" w:rsidRPr="000D1C5D">
        <w:rPr>
          <w:szCs w:val="28"/>
        </w:rPr>
        <w:t>осуществления образовательного процесса по дисциплине</w:t>
      </w:r>
      <w:bookmarkEnd w:id="37"/>
      <w:bookmarkEnd w:id="38"/>
    </w:p>
    <w:p w14:paraId="63179CCE" w14:textId="120FF863" w:rsidR="00221197" w:rsidRPr="00753246" w:rsidRDefault="00D22CED" w:rsidP="00A32AB0">
      <w:pPr>
        <w:rPr>
          <w:sz w:val="28"/>
          <w:szCs w:val="28"/>
        </w:rPr>
      </w:pPr>
      <w:r w:rsidRPr="00753246">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09B8B60D" w14:textId="77777777" w:rsidR="00C5173D" w:rsidRPr="00C5173D" w:rsidRDefault="00C5173D" w:rsidP="00A32AB0">
      <w:pPr>
        <w:rPr>
          <w:color w:val="FF0000"/>
          <w:sz w:val="28"/>
          <w:szCs w:val="28"/>
        </w:rPr>
      </w:pPr>
    </w:p>
    <w:sectPr w:rsidR="00C5173D" w:rsidRPr="00C5173D" w:rsidSect="007A1E2B">
      <w:footerReference w:type="even" r:id="rId28"/>
      <w:footerReference w:type="default" r:id="rId29"/>
      <w:pgSz w:w="11906" w:h="16838" w:code="9"/>
      <w:pgMar w:top="1134" w:right="849"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13A28" w14:textId="77777777" w:rsidR="000A1C34" w:rsidRDefault="000A1C34">
      <w:r>
        <w:separator/>
      </w:r>
    </w:p>
  </w:endnote>
  <w:endnote w:type="continuationSeparator" w:id="0">
    <w:p w14:paraId="4ADC77C2" w14:textId="77777777" w:rsidR="000A1C34" w:rsidRDefault="000A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F9959" w14:textId="77777777" w:rsidR="000A1C34" w:rsidRDefault="000A1C3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6CAB1B1" w14:textId="77777777" w:rsidR="000A1C34" w:rsidRDefault="000A1C3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717306"/>
      <w:docPartObj>
        <w:docPartGallery w:val="Page Numbers (Bottom of Page)"/>
        <w:docPartUnique/>
      </w:docPartObj>
    </w:sdtPr>
    <w:sdtEndPr/>
    <w:sdtContent>
      <w:p w14:paraId="16EB4CDA" w14:textId="2283A258" w:rsidR="000A1C34" w:rsidRDefault="000A1C34">
        <w:pPr>
          <w:pStyle w:val="ab"/>
        </w:pPr>
        <w:r>
          <w:fldChar w:fldCharType="begin"/>
        </w:r>
        <w:r>
          <w:instrText>PAGE   \* MERGEFORMAT</w:instrText>
        </w:r>
        <w:r>
          <w:fldChar w:fldCharType="separate"/>
        </w:r>
        <w:r w:rsidR="00C829F8">
          <w:rPr>
            <w:noProof/>
          </w:rPr>
          <w:t>1</w:t>
        </w:r>
        <w:r>
          <w:rPr>
            <w:noProof/>
          </w:rPr>
          <w:fldChar w:fldCharType="end"/>
        </w:r>
      </w:p>
    </w:sdtContent>
  </w:sdt>
  <w:p w14:paraId="5BF000BD" w14:textId="77777777" w:rsidR="000A1C34" w:rsidRDefault="000A1C3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ACDB5" w14:textId="77777777" w:rsidR="000A1C34" w:rsidRDefault="000A1C34">
      <w:r>
        <w:separator/>
      </w:r>
    </w:p>
  </w:footnote>
  <w:footnote w:type="continuationSeparator" w:id="0">
    <w:p w14:paraId="27F3D64B" w14:textId="77777777" w:rsidR="000A1C34" w:rsidRDefault="000A1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A37239A"/>
    <w:multiLevelType w:val="singleLevel"/>
    <w:tmpl w:val="0419000F"/>
    <w:lvl w:ilvl="0">
      <w:start w:val="1"/>
      <w:numFmt w:val="decimal"/>
      <w:lvlText w:val="%1."/>
      <w:lvlJc w:val="left"/>
      <w:pPr>
        <w:ind w:left="720" w:hanging="360"/>
      </w:pPr>
    </w:lvl>
  </w:abstractNum>
  <w:abstractNum w:abstractNumId="11" w15:restartNumberingAfterBreak="0">
    <w:nsid w:val="0E836163"/>
    <w:multiLevelType w:val="multilevel"/>
    <w:tmpl w:val="3C840154"/>
    <w:lvl w:ilvl="0">
      <w:start w:val="1"/>
      <w:numFmt w:val="decimal"/>
      <w:lvlText w:val="%1."/>
      <w:lvlJc w:val="left"/>
      <w:pPr>
        <w:ind w:left="92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8B80602"/>
    <w:multiLevelType w:val="hybridMultilevel"/>
    <w:tmpl w:val="7090B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A95ADD"/>
    <w:multiLevelType w:val="hybridMultilevel"/>
    <w:tmpl w:val="253A7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5" w15:restartNumberingAfterBreak="0">
    <w:nsid w:val="280D2DF0"/>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8D3690C"/>
    <w:multiLevelType w:val="hybridMultilevel"/>
    <w:tmpl w:val="7A82291A"/>
    <w:lvl w:ilvl="0" w:tplc="30FC79D2">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A203D1F"/>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3C4A23"/>
    <w:multiLevelType w:val="singleLevel"/>
    <w:tmpl w:val="0419000F"/>
    <w:lvl w:ilvl="0">
      <w:start w:val="1"/>
      <w:numFmt w:val="decimal"/>
      <w:lvlText w:val="%1."/>
      <w:lvlJc w:val="left"/>
      <w:pPr>
        <w:ind w:left="720" w:hanging="360"/>
      </w:pPr>
    </w:lvl>
  </w:abstractNum>
  <w:abstractNum w:abstractNumId="21" w15:restartNumberingAfterBreak="0">
    <w:nsid w:val="519204AD"/>
    <w:multiLevelType w:val="hybridMultilevel"/>
    <w:tmpl w:val="1DE65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E482FFE"/>
    <w:multiLevelType w:val="hybridMultilevel"/>
    <w:tmpl w:val="C4E4D18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3" w15:restartNumberingAfterBreak="0">
    <w:nsid w:val="61FA7D13"/>
    <w:multiLevelType w:val="multilevel"/>
    <w:tmpl w:val="BCA0D90A"/>
    <w:lvl w:ilvl="0">
      <w:start w:val="5"/>
      <w:numFmt w:val="decimal"/>
      <w:lvlText w:val="%1."/>
      <w:lvlJc w:val="left"/>
      <w:pPr>
        <w:ind w:left="876" w:hanging="450"/>
      </w:pPr>
      <w:rPr>
        <w:rFonts w:hint="default"/>
        <w:strike w:val="0"/>
      </w:rPr>
    </w:lvl>
    <w:lvl w:ilvl="1">
      <w:start w:val="1"/>
      <w:numFmt w:val="decimal"/>
      <w:lvlText w:val="%1.%2."/>
      <w:lvlJc w:val="left"/>
      <w:pPr>
        <w:ind w:left="1275" w:hanging="720"/>
      </w:pPr>
      <w:rPr>
        <w:rFonts w:hint="default"/>
      </w:rPr>
    </w:lvl>
    <w:lvl w:ilvl="2">
      <w:start w:val="1"/>
      <w:numFmt w:val="decimalZero"/>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4"/>
  </w:num>
  <w:num w:numId="2">
    <w:abstractNumId w:val="10"/>
  </w:num>
  <w:num w:numId="3">
    <w:abstractNumId w:val="23"/>
  </w:num>
  <w:num w:numId="4">
    <w:abstractNumId w:val="21"/>
  </w:num>
  <w:num w:numId="5">
    <w:abstractNumId w:val="13"/>
  </w:num>
  <w:num w:numId="6">
    <w:abstractNumId w:val="20"/>
  </w:num>
  <w:num w:numId="7">
    <w:abstractNumId w:val="22"/>
  </w:num>
  <w:num w:numId="8">
    <w:abstractNumId w:val="16"/>
  </w:num>
  <w:num w:numId="9">
    <w:abstractNumId w:val="14"/>
  </w:num>
  <w:num w:numId="10">
    <w:abstractNumId w:val="18"/>
  </w:num>
  <w:num w:numId="11">
    <w:abstractNumId w:val="19"/>
  </w:num>
  <w:num w:numId="12">
    <w:abstractNumId w:val="15"/>
  </w:num>
  <w:num w:numId="13">
    <w:abstractNumId w:val="17"/>
  </w:num>
  <w:num w:numId="14">
    <w:abstractNumId w:val="12"/>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606"/>
    <w:rsid w:val="00002D38"/>
    <w:rsid w:val="00003906"/>
    <w:rsid w:val="0000412F"/>
    <w:rsid w:val="00004EB6"/>
    <w:rsid w:val="000057CE"/>
    <w:rsid w:val="000065D7"/>
    <w:rsid w:val="000112DD"/>
    <w:rsid w:val="00015D7D"/>
    <w:rsid w:val="000168C7"/>
    <w:rsid w:val="000208E6"/>
    <w:rsid w:val="00021528"/>
    <w:rsid w:val="00022E32"/>
    <w:rsid w:val="00024C9A"/>
    <w:rsid w:val="00026A0B"/>
    <w:rsid w:val="00026AB7"/>
    <w:rsid w:val="00027070"/>
    <w:rsid w:val="000272BF"/>
    <w:rsid w:val="00031AC4"/>
    <w:rsid w:val="000371EE"/>
    <w:rsid w:val="00037E08"/>
    <w:rsid w:val="00040CDE"/>
    <w:rsid w:val="0004369B"/>
    <w:rsid w:val="00043A2F"/>
    <w:rsid w:val="00043A52"/>
    <w:rsid w:val="0004421D"/>
    <w:rsid w:val="00047A5A"/>
    <w:rsid w:val="0005105D"/>
    <w:rsid w:val="00052540"/>
    <w:rsid w:val="00061047"/>
    <w:rsid w:val="00061E5F"/>
    <w:rsid w:val="000674FC"/>
    <w:rsid w:val="0007056C"/>
    <w:rsid w:val="000735C2"/>
    <w:rsid w:val="00073B02"/>
    <w:rsid w:val="000763B4"/>
    <w:rsid w:val="000771E2"/>
    <w:rsid w:val="00080158"/>
    <w:rsid w:val="000863D2"/>
    <w:rsid w:val="0008730B"/>
    <w:rsid w:val="00087EE1"/>
    <w:rsid w:val="000906F9"/>
    <w:rsid w:val="000914B6"/>
    <w:rsid w:val="00093B1F"/>
    <w:rsid w:val="00094FC4"/>
    <w:rsid w:val="00097F58"/>
    <w:rsid w:val="000A0144"/>
    <w:rsid w:val="000A036F"/>
    <w:rsid w:val="000A0A27"/>
    <w:rsid w:val="000A0C0A"/>
    <w:rsid w:val="000A1C34"/>
    <w:rsid w:val="000A46DD"/>
    <w:rsid w:val="000A480E"/>
    <w:rsid w:val="000A6E95"/>
    <w:rsid w:val="000A720E"/>
    <w:rsid w:val="000A752C"/>
    <w:rsid w:val="000B0A86"/>
    <w:rsid w:val="000B1B03"/>
    <w:rsid w:val="000B2525"/>
    <w:rsid w:val="000B4C64"/>
    <w:rsid w:val="000B4DE2"/>
    <w:rsid w:val="000B51B8"/>
    <w:rsid w:val="000B5764"/>
    <w:rsid w:val="000B7C75"/>
    <w:rsid w:val="000C19B5"/>
    <w:rsid w:val="000C1D3E"/>
    <w:rsid w:val="000C2B74"/>
    <w:rsid w:val="000C2E55"/>
    <w:rsid w:val="000C415E"/>
    <w:rsid w:val="000C4B7C"/>
    <w:rsid w:val="000C692C"/>
    <w:rsid w:val="000D0684"/>
    <w:rsid w:val="000D0D86"/>
    <w:rsid w:val="000D1C5D"/>
    <w:rsid w:val="000D1F6D"/>
    <w:rsid w:val="000D2B91"/>
    <w:rsid w:val="000D38BB"/>
    <w:rsid w:val="000D5389"/>
    <w:rsid w:val="000D658A"/>
    <w:rsid w:val="000D7552"/>
    <w:rsid w:val="000D78CF"/>
    <w:rsid w:val="000D7C53"/>
    <w:rsid w:val="000D7DFE"/>
    <w:rsid w:val="000E1EF1"/>
    <w:rsid w:val="000F02A6"/>
    <w:rsid w:val="000F06DF"/>
    <w:rsid w:val="000F12E5"/>
    <w:rsid w:val="000F4662"/>
    <w:rsid w:val="000F49BD"/>
    <w:rsid w:val="000F58DE"/>
    <w:rsid w:val="000F5A8E"/>
    <w:rsid w:val="000F5F7E"/>
    <w:rsid w:val="000F5FDF"/>
    <w:rsid w:val="000F6694"/>
    <w:rsid w:val="000F69F7"/>
    <w:rsid w:val="0010078F"/>
    <w:rsid w:val="00101D62"/>
    <w:rsid w:val="00103409"/>
    <w:rsid w:val="001045FE"/>
    <w:rsid w:val="00105D89"/>
    <w:rsid w:val="00105EF1"/>
    <w:rsid w:val="0010613F"/>
    <w:rsid w:val="00107179"/>
    <w:rsid w:val="001107CF"/>
    <w:rsid w:val="00111779"/>
    <w:rsid w:val="001126E5"/>
    <w:rsid w:val="0011619C"/>
    <w:rsid w:val="00116E64"/>
    <w:rsid w:val="0011723F"/>
    <w:rsid w:val="00117EB2"/>
    <w:rsid w:val="001207F9"/>
    <w:rsid w:val="0012170D"/>
    <w:rsid w:val="0012239E"/>
    <w:rsid w:val="00123D5F"/>
    <w:rsid w:val="00125AE7"/>
    <w:rsid w:val="00126437"/>
    <w:rsid w:val="00127098"/>
    <w:rsid w:val="00127A08"/>
    <w:rsid w:val="00127CD5"/>
    <w:rsid w:val="00131157"/>
    <w:rsid w:val="001321A7"/>
    <w:rsid w:val="00132418"/>
    <w:rsid w:val="00132BC2"/>
    <w:rsid w:val="001339C5"/>
    <w:rsid w:val="00133DE6"/>
    <w:rsid w:val="0013455B"/>
    <w:rsid w:val="00134BEF"/>
    <w:rsid w:val="0013515A"/>
    <w:rsid w:val="00136A81"/>
    <w:rsid w:val="001404BB"/>
    <w:rsid w:val="00140B36"/>
    <w:rsid w:val="001417EF"/>
    <w:rsid w:val="001423EF"/>
    <w:rsid w:val="001451A2"/>
    <w:rsid w:val="0014753A"/>
    <w:rsid w:val="001508D2"/>
    <w:rsid w:val="00150D8A"/>
    <w:rsid w:val="0015458E"/>
    <w:rsid w:val="00157C75"/>
    <w:rsid w:val="00162866"/>
    <w:rsid w:val="00162980"/>
    <w:rsid w:val="00164833"/>
    <w:rsid w:val="001649EA"/>
    <w:rsid w:val="00165180"/>
    <w:rsid w:val="001653BD"/>
    <w:rsid w:val="00166975"/>
    <w:rsid w:val="00170860"/>
    <w:rsid w:val="00170984"/>
    <w:rsid w:val="00175686"/>
    <w:rsid w:val="00175E5A"/>
    <w:rsid w:val="001761BE"/>
    <w:rsid w:val="00177D9E"/>
    <w:rsid w:val="00183C40"/>
    <w:rsid w:val="001847B7"/>
    <w:rsid w:val="001903E6"/>
    <w:rsid w:val="00191E41"/>
    <w:rsid w:val="00195316"/>
    <w:rsid w:val="00196578"/>
    <w:rsid w:val="00197C2A"/>
    <w:rsid w:val="001A03B8"/>
    <w:rsid w:val="001A1B2F"/>
    <w:rsid w:val="001A22B1"/>
    <w:rsid w:val="001A2DA2"/>
    <w:rsid w:val="001A5087"/>
    <w:rsid w:val="001A56AF"/>
    <w:rsid w:val="001A7D8B"/>
    <w:rsid w:val="001B62EE"/>
    <w:rsid w:val="001C02B0"/>
    <w:rsid w:val="001C13B4"/>
    <w:rsid w:val="001C217A"/>
    <w:rsid w:val="001C2925"/>
    <w:rsid w:val="001C2C10"/>
    <w:rsid w:val="001C4B48"/>
    <w:rsid w:val="001C5418"/>
    <w:rsid w:val="001C5D2B"/>
    <w:rsid w:val="001D01CC"/>
    <w:rsid w:val="001D10E5"/>
    <w:rsid w:val="001D1DE2"/>
    <w:rsid w:val="001D2123"/>
    <w:rsid w:val="001D3A91"/>
    <w:rsid w:val="001D4B8C"/>
    <w:rsid w:val="001E1EC8"/>
    <w:rsid w:val="001E2141"/>
    <w:rsid w:val="001E3EB2"/>
    <w:rsid w:val="001E4B2A"/>
    <w:rsid w:val="001E5E4A"/>
    <w:rsid w:val="001F0A69"/>
    <w:rsid w:val="001F0ED0"/>
    <w:rsid w:val="001F1C4B"/>
    <w:rsid w:val="001F25BE"/>
    <w:rsid w:val="001F2791"/>
    <w:rsid w:val="001F3426"/>
    <w:rsid w:val="001F34F1"/>
    <w:rsid w:val="001F4D2F"/>
    <w:rsid w:val="001F4F93"/>
    <w:rsid w:val="001F6196"/>
    <w:rsid w:val="001F6727"/>
    <w:rsid w:val="00200355"/>
    <w:rsid w:val="00201504"/>
    <w:rsid w:val="0020162D"/>
    <w:rsid w:val="00201B3C"/>
    <w:rsid w:val="00202252"/>
    <w:rsid w:val="0020377C"/>
    <w:rsid w:val="00203A62"/>
    <w:rsid w:val="0021080E"/>
    <w:rsid w:val="00210AE3"/>
    <w:rsid w:val="002120F3"/>
    <w:rsid w:val="002124EB"/>
    <w:rsid w:val="002144A1"/>
    <w:rsid w:val="00214B17"/>
    <w:rsid w:val="00214E2C"/>
    <w:rsid w:val="00221197"/>
    <w:rsid w:val="00224E28"/>
    <w:rsid w:val="00225E6D"/>
    <w:rsid w:val="0022607D"/>
    <w:rsid w:val="002268D9"/>
    <w:rsid w:val="00231A9A"/>
    <w:rsid w:val="002321DE"/>
    <w:rsid w:val="00232D32"/>
    <w:rsid w:val="00233B29"/>
    <w:rsid w:val="002355B3"/>
    <w:rsid w:val="00236A0D"/>
    <w:rsid w:val="00237CE3"/>
    <w:rsid w:val="00241D8A"/>
    <w:rsid w:val="00243C34"/>
    <w:rsid w:val="0024469B"/>
    <w:rsid w:val="00244918"/>
    <w:rsid w:val="00244FC3"/>
    <w:rsid w:val="00246DF2"/>
    <w:rsid w:val="002474D4"/>
    <w:rsid w:val="00247731"/>
    <w:rsid w:val="00251789"/>
    <w:rsid w:val="002520C1"/>
    <w:rsid w:val="0025639E"/>
    <w:rsid w:val="002574D2"/>
    <w:rsid w:val="002600D6"/>
    <w:rsid w:val="002604F1"/>
    <w:rsid w:val="0026304C"/>
    <w:rsid w:val="00263438"/>
    <w:rsid w:val="00263AA4"/>
    <w:rsid w:val="00263D6C"/>
    <w:rsid w:val="00263D79"/>
    <w:rsid w:val="00264DA0"/>
    <w:rsid w:val="002657B1"/>
    <w:rsid w:val="00265E0D"/>
    <w:rsid w:val="002807BB"/>
    <w:rsid w:val="00281505"/>
    <w:rsid w:val="0028159F"/>
    <w:rsid w:val="00281F67"/>
    <w:rsid w:val="002821F8"/>
    <w:rsid w:val="00282832"/>
    <w:rsid w:val="002900E3"/>
    <w:rsid w:val="00290584"/>
    <w:rsid w:val="00291C06"/>
    <w:rsid w:val="00293E43"/>
    <w:rsid w:val="002953D9"/>
    <w:rsid w:val="00295D6D"/>
    <w:rsid w:val="00296444"/>
    <w:rsid w:val="002A15C3"/>
    <w:rsid w:val="002A3C5D"/>
    <w:rsid w:val="002A7A4A"/>
    <w:rsid w:val="002B02F1"/>
    <w:rsid w:val="002B16C0"/>
    <w:rsid w:val="002B1746"/>
    <w:rsid w:val="002B2323"/>
    <w:rsid w:val="002B50CD"/>
    <w:rsid w:val="002B56C1"/>
    <w:rsid w:val="002B615A"/>
    <w:rsid w:val="002B71B1"/>
    <w:rsid w:val="002C1BB5"/>
    <w:rsid w:val="002C2067"/>
    <w:rsid w:val="002C61F5"/>
    <w:rsid w:val="002C67E8"/>
    <w:rsid w:val="002C6AA1"/>
    <w:rsid w:val="002C7B66"/>
    <w:rsid w:val="002D2B8D"/>
    <w:rsid w:val="002D3AB6"/>
    <w:rsid w:val="002D45AB"/>
    <w:rsid w:val="002E0D9D"/>
    <w:rsid w:val="002E363E"/>
    <w:rsid w:val="002E621F"/>
    <w:rsid w:val="002E7708"/>
    <w:rsid w:val="002F040B"/>
    <w:rsid w:val="002F1E43"/>
    <w:rsid w:val="002F2517"/>
    <w:rsid w:val="002F2B00"/>
    <w:rsid w:val="002F3834"/>
    <w:rsid w:val="002F390A"/>
    <w:rsid w:val="002F3AC2"/>
    <w:rsid w:val="002F4844"/>
    <w:rsid w:val="002F4845"/>
    <w:rsid w:val="002F4E1D"/>
    <w:rsid w:val="002F53EC"/>
    <w:rsid w:val="002F668D"/>
    <w:rsid w:val="00300518"/>
    <w:rsid w:val="00305BA9"/>
    <w:rsid w:val="003065B8"/>
    <w:rsid w:val="0031005B"/>
    <w:rsid w:val="00311DA3"/>
    <w:rsid w:val="0031688B"/>
    <w:rsid w:val="00316F94"/>
    <w:rsid w:val="003178E1"/>
    <w:rsid w:val="00317E8D"/>
    <w:rsid w:val="00320EA9"/>
    <w:rsid w:val="00321328"/>
    <w:rsid w:val="00322181"/>
    <w:rsid w:val="00322AB0"/>
    <w:rsid w:val="00324B33"/>
    <w:rsid w:val="00326674"/>
    <w:rsid w:val="00326767"/>
    <w:rsid w:val="00330DA4"/>
    <w:rsid w:val="00330E1E"/>
    <w:rsid w:val="0033163F"/>
    <w:rsid w:val="003322D0"/>
    <w:rsid w:val="0033365E"/>
    <w:rsid w:val="00333D63"/>
    <w:rsid w:val="00336974"/>
    <w:rsid w:val="00340A76"/>
    <w:rsid w:val="003424C5"/>
    <w:rsid w:val="00343313"/>
    <w:rsid w:val="00345097"/>
    <w:rsid w:val="00347E18"/>
    <w:rsid w:val="00353771"/>
    <w:rsid w:val="0035590D"/>
    <w:rsid w:val="003566E6"/>
    <w:rsid w:val="003569C0"/>
    <w:rsid w:val="00356D11"/>
    <w:rsid w:val="00356F58"/>
    <w:rsid w:val="003611DE"/>
    <w:rsid w:val="003617B9"/>
    <w:rsid w:val="003622DA"/>
    <w:rsid w:val="00362FD8"/>
    <w:rsid w:val="00363998"/>
    <w:rsid w:val="00363B17"/>
    <w:rsid w:val="00371199"/>
    <w:rsid w:val="00371BD8"/>
    <w:rsid w:val="00376937"/>
    <w:rsid w:val="0037737E"/>
    <w:rsid w:val="00377A98"/>
    <w:rsid w:val="0038187B"/>
    <w:rsid w:val="00382B63"/>
    <w:rsid w:val="003874BD"/>
    <w:rsid w:val="003902A0"/>
    <w:rsid w:val="00394DB9"/>
    <w:rsid w:val="00395A2A"/>
    <w:rsid w:val="003979E9"/>
    <w:rsid w:val="003A0F20"/>
    <w:rsid w:val="003A2210"/>
    <w:rsid w:val="003A69CE"/>
    <w:rsid w:val="003A6AD0"/>
    <w:rsid w:val="003A7289"/>
    <w:rsid w:val="003A77DB"/>
    <w:rsid w:val="003B0566"/>
    <w:rsid w:val="003B5032"/>
    <w:rsid w:val="003B584D"/>
    <w:rsid w:val="003B63FD"/>
    <w:rsid w:val="003B7C67"/>
    <w:rsid w:val="003C61E0"/>
    <w:rsid w:val="003C796D"/>
    <w:rsid w:val="003C7C55"/>
    <w:rsid w:val="003D1893"/>
    <w:rsid w:val="003D25F3"/>
    <w:rsid w:val="003D373B"/>
    <w:rsid w:val="003D442B"/>
    <w:rsid w:val="003D4B92"/>
    <w:rsid w:val="003D5495"/>
    <w:rsid w:val="003D5634"/>
    <w:rsid w:val="003D769F"/>
    <w:rsid w:val="003E08C3"/>
    <w:rsid w:val="003E1D49"/>
    <w:rsid w:val="003E1E73"/>
    <w:rsid w:val="003E3198"/>
    <w:rsid w:val="003E584B"/>
    <w:rsid w:val="003E69CB"/>
    <w:rsid w:val="003E6CBB"/>
    <w:rsid w:val="003F3C4E"/>
    <w:rsid w:val="003F4B9B"/>
    <w:rsid w:val="003F781C"/>
    <w:rsid w:val="00400972"/>
    <w:rsid w:val="00401263"/>
    <w:rsid w:val="00401E4A"/>
    <w:rsid w:val="00403159"/>
    <w:rsid w:val="00404988"/>
    <w:rsid w:val="00406979"/>
    <w:rsid w:val="00411285"/>
    <w:rsid w:val="00411CDD"/>
    <w:rsid w:val="004147B3"/>
    <w:rsid w:val="004165A8"/>
    <w:rsid w:val="0041791F"/>
    <w:rsid w:val="00417C40"/>
    <w:rsid w:val="0042056B"/>
    <w:rsid w:val="0042106F"/>
    <w:rsid w:val="004229A6"/>
    <w:rsid w:val="00425C0F"/>
    <w:rsid w:val="00427424"/>
    <w:rsid w:val="00432FD3"/>
    <w:rsid w:val="00433D68"/>
    <w:rsid w:val="00433FE9"/>
    <w:rsid w:val="00434A7E"/>
    <w:rsid w:val="00437F4F"/>
    <w:rsid w:val="00440874"/>
    <w:rsid w:val="00441275"/>
    <w:rsid w:val="00441C82"/>
    <w:rsid w:val="0044210C"/>
    <w:rsid w:val="00444219"/>
    <w:rsid w:val="00445AB7"/>
    <w:rsid w:val="00450C89"/>
    <w:rsid w:val="0045306A"/>
    <w:rsid w:val="004567C8"/>
    <w:rsid w:val="004568F4"/>
    <w:rsid w:val="00460015"/>
    <w:rsid w:val="004611EE"/>
    <w:rsid w:val="004655D4"/>
    <w:rsid w:val="00467006"/>
    <w:rsid w:val="00467EE4"/>
    <w:rsid w:val="00470EA5"/>
    <w:rsid w:val="00472054"/>
    <w:rsid w:val="00474C55"/>
    <w:rsid w:val="00475F9F"/>
    <w:rsid w:val="004800C2"/>
    <w:rsid w:val="0048013A"/>
    <w:rsid w:val="00480B81"/>
    <w:rsid w:val="00481BD3"/>
    <w:rsid w:val="00482F6B"/>
    <w:rsid w:val="00483FF0"/>
    <w:rsid w:val="00484510"/>
    <w:rsid w:val="00484EBF"/>
    <w:rsid w:val="00486278"/>
    <w:rsid w:val="00487B7F"/>
    <w:rsid w:val="004913A8"/>
    <w:rsid w:val="00491A36"/>
    <w:rsid w:val="0049228B"/>
    <w:rsid w:val="004923C0"/>
    <w:rsid w:val="004936AA"/>
    <w:rsid w:val="004958F5"/>
    <w:rsid w:val="00496F6F"/>
    <w:rsid w:val="004A07CC"/>
    <w:rsid w:val="004A20EC"/>
    <w:rsid w:val="004A4DF8"/>
    <w:rsid w:val="004A51FE"/>
    <w:rsid w:val="004A6E95"/>
    <w:rsid w:val="004B2588"/>
    <w:rsid w:val="004B2D52"/>
    <w:rsid w:val="004B2D7F"/>
    <w:rsid w:val="004B31F0"/>
    <w:rsid w:val="004B3432"/>
    <w:rsid w:val="004B409F"/>
    <w:rsid w:val="004B7A8A"/>
    <w:rsid w:val="004B7C65"/>
    <w:rsid w:val="004C0DFC"/>
    <w:rsid w:val="004C3947"/>
    <w:rsid w:val="004C497E"/>
    <w:rsid w:val="004C49C3"/>
    <w:rsid w:val="004C4B3F"/>
    <w:rsid w:val="004D1462"/>
    <w:rsid w:val="004D1B85"/>
    <w:rsid w:val="004D330C"/>
    <w:rsid w:val="004D3EF8"/>
    <w:rsid w:val="004D4777"/>
    <w:rsid w:val="004D7DFC"/>
    <w:rsid w:val="004E1502"/>
    <w:rsid w:val="004E1DBD"/>
    <w:rsid w:val="004E3CA9"/>
    <w:rsid w:val="004E3DE4"/>
    <w:rsid w:val="004E5454"/>
    <w:rsid w:val="004E6225"/>
    <w:rsid w:val="004E6647"/>
    <w:rsid w:val="004F0667"/>
    <w:rsid w:val="004F0D03"/>
    <w:rsid w:val="004F2EAD"/>
    <w:rsid w:val="004F46E4"/>
    <w:rsid w:val="004F794F"/>
    <w:rsid w:val="004F7A88"/>
    <w:rsid w:val="005010E8"/>
    <w:rsid w:val="00503072"/>
    <w:rsid w:val="00503B34"/>
    <w:rsid w:val="00505049"/>
    <w:rsid w:val="00505212"/>
    <w:rsid w:val="00506C6D"/>
    <w:rsid w:val="00506EF3"/>
    <w:rsid w:val="005079B8"/>
    <w:rsid w:val="00512674"/>
    <w:rsid w:val="00513A50"/>
    <w:rsid w:val="00520D6B"/>
    <w:rsid w:val="00522D2D"/>
    <w:rsid w:val="00523D6A"/>
    <w:rsid w:val="005240DA"/>
    <w:rsid w:val="0052594A"/>
    <w:rsid w:val="00531595"/>
    <w:rsid w:val="00531CFA"/>
    <w:rsid w:val="00531D96"/>
    <w:rsid w:val="00533E58"/>
    <w:rsid w:val="00535F4D"/>
    <w:rsid w:val="00536880"/>
    <w:rsid w:val="00541AB7"/>
    <w:rsid w:val="005428EA"/>
    <w:rsid w:val="005429FB"/>
    <w:rsid w:val="00542AA2"/>
    <w:rsid w:val="00546275"/>
    <w:rsid w:val="00547085"/>
    <w:rsid w:val="00550123"/>
    <w:rsid w:val="00550F19"/>
    <w:rsid w:val="0055133B"/>
    <w:rsid w:val="005544E3"/>
    <w:rsid w:val="005545BF"/>
    <w:rsid w:val="005557B2"/>
    <w:rsid w:val="005561F5"/>
    <w:rsid w:val="005574D2"/>
    <w:rsid w:val="00557D17"/>
    <w:rsid w:val="00561D6D"/>
    <w:rsid w:val="00564F05"/>
    <w:rsid w:val="00565F4D"/>
    <w:rsid w:val="005662A7"/>
    <w:rsid w:val="00566B9E"/>
    <w:rsid w:val="00566EA6"/>
    <w:rsid w:val="005703AE"/>
    <w:rsid w:val="00570FD5"/>
    <w:rsid w:val="00572400"/>
    <w:rsid w:val="0057315C"/>
    <w:rsid w:val="00573E85"/>
    <w:rsid w:val="005756AF"/>
    <w:rsid w:val="00580A4F"/>
    <w:rsid w:val="0058253D"/>
    <w:rsid w:val="0058328E"/>
    <w:rsid w:val="005832E9"/>
    <w:rsid w:val="005857E1"/>
    <w:rsid w:val="00587DFB"/>
    <w:rsid w:val="0059264F"/>
    <w:rsid w:val="005928E5"/>
    <w:rsid w:val="00594F52"/>
    <w:rsid w:val="00596D2F"/>
    <w:rsid w:val="005974C7"/>
    <w:rsid w:val="005A117E"/>
    <w:rsid w:val="005A14F2"/>
    <w:rsid w:val="005A1F50"/>
    <w:rsid w:val="005A54CB"/>
    <w:rsid w:val="005A562D"/>
    <w:rsid w:val="005A6067"/>
    <w:rsid w:val="005A7774"/>
    <w:rsid w:val="005B025D"/>
    <w:rsid w:val="005B1793"/>
    <w:rsid w:val="005B2916"/>
    <w:rsid w:val="005B3939"/>
    <w:rsid w:val="005B3E6A"/>
    <w:rsid w:val="005B5569"/>
    <w:rsid w:val="005B55E8"/>
    <w:rsid w:val="005B5A92"/>
    <w:rsid w:val="005B6067"/>
    <w:rsid w:val="005C521C"/>
    <w:rsid w:val="005C57BC"/>
    <w:rsid w:val="005C5A82"/>
    <w:rsid w:val="005C726D"/>
    <w:rsid w:val="005C78D1"/>
    <w:rsid w:val="005D0E1D"/>
    <w:rsid w:val="005D0F77"/>
    <w:rsid w:val="005D1E22"/>
    <w:rsid w:val="005D30EC"/>
    <w:rsid w:val="005D447A"/>
    <w:rsid w:val="005D7641"/>
    <w:rsid w:val="005E07A8"/>
    <w:rsid w:val="005E23B6"/>
    <w:rsid w:val="005E2B62"/>
    <w:rsid w:val="005E32F7"/>
    <w:rsid w:val="005E33EE"/>
    <w:rsid w:val="005E364B"/>
    <w:rsid w:val="005E3952"/>
    <w:rsid w:val="005E4F87"/>
    <w:rsid w:val="005E5F82"/>
    <w:rsid w:val="005F08BA"/>
    <w:rsid w:val="005F444E"/>
    <w:rsid w:val="005F46C5"/>
    <w:rsid w:val="005F6738"/>
    <w:rsid w:val="005F6F6B"/>
    <w:rsid w:val="005F75C6"/>
    <w:rsid w:val="00600510"/>
    <w:rsid w:val="006035F6"/>
    <w:rsid w:val="00605C2A"/>
    <w:rsid w:val="00607345"/>
    <w:rsid w:val="0060742D"/>
    <w:rsid w:val="006078DF"/>
    <w:rsid w:val="0061091A"/>
    <w:rsid w:val="00611637"/>
    <w:rsid w:val="00612523"/>
    <w:rsid w:val="006148BA"/>
    <w:rsid w:val="00620CFD"/>
    <w:rsid w:val="00622066"/>
    <w:rsid w:val="00622398"/>
    <w:rsid w:val="00623094"/>
    <w:rsid w:val="006255BC"/>
    <w:rsid w:val="00627056"/>
    <w:rsid w:val="00627B0B"/>
    <w:rsid w:val="0063024E"/>
    <w:rsid w:val="00631D88"/>
    <w:rsid w:val="00631FBB"/>
    <w:rsid w:val="00632E8E"/>
    <w:rsid w:val="006360E2"/>
    <w:rsid w:val="006401F4"/>
    <w:rsid w:val="0064347E"/>
    <w:rsid w:val="006436B8"/>
    <w:rsid w:val="00643FDB"/>
    <w:rsid w:val="006472B0"/>
    <w:rsid w:val="0065039B"/>
    <w:rsid w:val="006512CF"/>
    <w:rsid w:val="006542CE"/>
    <w:rsid w:val="00654F4D"/>
    <w:rsid w:val="0065617E"/>
    <w:rsid w:val="006563BF"/>
    <w:rsid w:val="00656E31"/>
    <w:rsid w:val="00662C4A"/>
    <w:rsid w:val="00665287"/>
    <w:rsid w:val="006666FF"/>
    <w:rsid w:val="006704A5"/>
    <w:rsid w:val="00674D45"/>
    <w:rsid w:val="00674DB1"/>
    <w:rsid w:val="00675DC7"/>
    <w:rsid w:val="00675F5A"/>
    <w:rsid w:val="00675FD7"/>
    <w:rsid w:val="00676C8F"/>
    <w:rsid w:val="0068015A"/>
    <w:rsid w:val="00682254"/>
    <w:rsid w:val="0068460F"/>
    <w:rsid w:val="00686C87"/>
    <w:rsid w:val="00690DFA"/>
    <w:rsid w:val="00691214"/>
    <w:rsid w:val="00691A25"/>
    <w:rsid w:val="00692544"/>
    <w:rsid w:val="006945F4"/>
    <w:rsid w:val="00697FFA"/>
    <w:rsid w:val="006A0234"/>
    <w:rsid w:val="006A3154"/>
    <w:rsid w:val="006A53EE"/>
    <w:rsid w:val="006A5463"/>
    <w:rsid w:val="006A5EF6"/>
    <w:rsid w:val="006B049F"/>
    <w:rsid w:val="006B41E3"/>
    <w:rsid w:val="006B52EF"/>
    <w:rsid w:val="006C0453"/>
    <w:rsid w:val="006C083D"/>
    <w:rsid w:val="006C1B1F"/>
    <w:rsid w:val="006C20E1"/>
    <w:rsid w:val="006C2411"/>
    <w:rsid w:val="006C5B36"/>
    <w:rsid w:val="006C5FC4"/>
    <w:rsid w:val="006C66A4"/>
    <w:rsid w:val="006C690A"/>
    <w:rsid w:val="006D2ECE"/>
    <w:rsid w:val="006D3ACE"/>
    <w:rsid w:val="006D44DE"/>
    <w:rsid w:val="006D6C57"/>
    <w:rsid w:val="006D6E09"/>
    <w:rsid w:val="006D6F6F"/>
    <w:rsid w:val="006E2654"/>
    <w:rsid w:val="006E2E62"/>
    <w:rsid w:val="006E3E2A"/>
    <w:rsid w:val="006E4A89"/>
    <w:rsid w:val="006E4CFB"/>
    <w:rsid w:val="006E5068"/>
    <w:rsid w:val="006E611B"/>
    <w:rsid w:val="006F1556"/>
    <w:rsid w:val="006F2778"/>
    <w:rsid w:val="006F7FB2"/>
    <w:rsid w:val="007006BA"/>
    <w:rsid w:val="0070105B"/>
    <w:rsid w:val="00701365"/>
    <w:rsid w:val="00701F04"/>
    <w:rsid w:val="007023A2"/>
    <w:rsid w:val="0070307B"/>
    <w:rsid w:val="007045DE"/>
    <w:rsid w:val="00704817"/>
    <w:rsid w:val="007079BA"/>
    <w:rsid w:val="007108D0"/>
    <w:rsid w:val="00710BCF"/>
    <w:rsid w:val="00710D7A"/>
    <w:rsid w:val="00711194"/>
    <w:rsid w:val="00712EAC"/>
    <w:rsid w:val="00715DCE"/>
    <w:rsid w:val="00721A7A"/>
    <w:rsid w:val="00726305"/>
    <w:rsid w:val="0072757E"/>
    <w:rsid w:val="0072792B"/>
    <w:rsid w:val="007309FE"/>
    <w:rsid w:val="00734261"/>
    <w:rsid w:val="0073455A"/>
    <w:rsid w:val="00736B26"/>
    <w:rsid w:val="00736CDB"/>
    <w:rsid w:val="00740493"/>
    <w:rsid w:val="0074122C"/>
    <w:rsid w:val="00741754"/>
    <w:rsid w:val="00741A4D"/>
    <w:rsid w:val="007425D7"/>
    <w:rsid w:val="0074280C"/>
    <w:rsid w:val="00745781"/>
    <w:rsid w:val="007458BD"/>
    <w:rsid w:val="00750118"/>
    <w:rsid w:val="00751616"/>
    <w:rsid w:val="007517E3"/>
    <w:rsid w:val="00751FAD"/>
    <w:rsid w:val="00753246"/>
    <w:rsid w:val="00754BE2"/>
    <w:rsid w:val="007557D0"/>
    <w:rsid w:val="00756B77"/>
    <w:rsid w:val="00756D57"/>
    <w:rsid w:val="00760174"/>
    <w:rsid w:val="00763D50"/>
    <w:rsid w:val="0076507D"/>
    <w:rsid w:val="0076576D"/>
    <w:rsid w:val="00765C0C"/>
    <w:rsid w:val="00765D30"/>
    <w:rsid w:val="00765E86"/>
    <w:rsid w:val="00767A47"/>
    <w:rsid w:val="0077076B"/>
    <w:rsid w:val="00770B94"/>
    <w:rsid w:val="00771798"/>
    <w:rsid w:val="00771F50"/>
    <w:rsid w:val="00772732"/>
    <w:rsid w:val="007730AE"/>
    <w:rsid w:val="007733A7"/>
    <w:rsid w:val="00783B0A"/>
    <w:rsid w:val="00785A0D"/>
    <w:rsid w:val="00793801"/>
    <w:rsid w:val="007944BD"/>
    <w:rsid w:val="00795780"/>
    <w:rsid w:val="00795AA2"/>
    <w:rsid w:val="0079612B"/>
    <w:rsid w:val="007964E6"/>
    <w:rsid w:val="00797423"/>
    <w:rsid w:val="00797BDC"/>
    <w:rsid w:val="007A0BE5"/>
    <w:rsid w:val="007A1E2B"/>
    <w:rsid w:val="007A338D"/>
    <w:rsid w:val="007A3824"/>
    <w:rsid w:val="007A4F48"/>
    <w:rsid w:val="007A6C73"/>
    <w:rsid w:val="007A776C"/>
    <w:rsid w:val="007A79F7"/>
    <w:rsid w:val="007B1CD9"/>
    <w:rsid w:val="007B2011"/>
    <w:rsid w:val="007B2E5D"/>
    <w:rsid w:val="007B32AA"/>
    <w:rsid w:val="007B53C2"/>
    <w:rsid w:val="007B5ACA"/>
    <w:rsid w:val="007B6AA0"/>
    <w:rsid w:val="007C16E4"/>
    <w:rsid w:val="007C2EC4"/>
    <w:rsid w:val="007C490E"/>
    <w:rsid w:val="007C557C"/>
    <w:rsid w:val="007C58C2"/>
    <w:rsid w:val="007C5A9B"/>
    <w:rsid w:val="007D495C"/>
    <w:rsid w:val="007D6521"/>
    <w:rsid w:val="007E0B2E"/>
    <w:rsid w:val="007E1E17"/>
    <w:rsid w:val="007E34FD"/>
    <w:rsid w:val="007E4C63"/>
    <w:rsid w:val="007E53BB"/>
    <w:rsid w:val="007E6377"/>
    <w:rsid w:val="007E777F"/>
    <w:rsid w:val="007F10F6"/>
    <w:rsid w:val="007F3D59"/>
    <w:rsid w:val="007F4745"/>
    <w:rsid w:val="007F65BD"/>
    <w:rsid w:val="007F7ADA"/>
    <w:rsid w:val="00800F9C"/>
    <w:rsid w:val="008011F1"/>
    <w:rsid w:val="00802E2A"/>
    <w:rsid w:val="00806B2D"/>
    <w:rsid w:val="0080700C"/>
    <w:rsid w:val="00807FBE"/>
    <w:rsid w:val="008115ED"/>
    <w:rsid w:val="00811D61"/>
    <w:rsid w:val="00812FA6"/>
    <w:rsid w:val="00813AB4"/>
    <w:rsid w:val="00817D6C"/>
    <w:rsid w:val="00821A9C"/>
    <w:rsid w:val="00821B04"/>
    <w:rsid w:val="00823580"/>
    <w:rsid w:val="0082432F"/>
    <w:rsid w:val="008250D8"/>
    <w:rsid w:val="008255EB"/>
    <w:rsid w:val="00825644"/>
    <w:rsid w:val="008265C3"/>
    <w:rsid w:val="00827DB5"/>
    <w:rsid w:val="008306C1"/>
    <w:rsid w:val="00830FD0"/>
    <w:rsid w:val="0083140D"/>
    <w:rsid w:val="00832373"/>
    <w:rsid w:val="00832818"/>
    <w:rsid w:val="008329A8"/>
    <w:rsid w:val="00833342"/>
    <w:rsid w:val="00834AAF"/>
    <w:rsid w:val="0083683F"/>
    <w:rsid w:val="00843CAD"/>
    <w:rsid w:val="00843E6D"/>
    <w:rsid w:val="008500C4"/>
    <w:rsid w:val="00855492"/>
    <w:rsid w:val="0085560D"/>
    <w:rsid w:val="008559CC"/>
    <w:rsid w:val="00860881"/>
    <w:rsid w:val="00861F3B"/>
    <w:rsid w:val="00862225"/>
    <w:rsid w:val="008624CE"/>
    <w:rsid w:val="008661CE"/>
    <w:rsid w:val="00870C35"/>
    <w:rsid w:val="00871B11"/>
    <w:rsid w:val="00873F5C"/>
    <w:rsid w:val="00875E91"/>
    <w:rsid w:val="008774F3"/>
    <w:rsid w:val="008776B6"/>
    <w:rsid w:val="0087772F"/>
    <w:rsid w:val="0088149C"/>
    <w:rsid w:val="008818BA"/>
    <w:rsid w:val="00881904"/>
    <w:rsid w:val="008853E9"/>
    <w:rsid w:val="00890309"/>
    <w:rsid w:val="00890FEC"/>
    <w:rsid w:val="00893096"/>
    <w:rsid w:val="0089743E"/>
    <w:rsid w:val="008A214A"/>
    <w:rsid w:val="008A28CB"/>
    <w:rsid w:val="008B0716"/>
    <w:rsid w:val="008B2FC1"/>
    <w:rsid w:val="008B3478"/>
    <w:rsid w:val="008B42F9"/>
    <w:rsid w:val="008B5262"/>
    <w:rsid w:val="008B6F32"/>
    <w:rsid w:val="008C0009"/>
    <w:rsid w:val="008C2859"/>
    <w:rsid w:val="008C4D1D"/>
    <w:rsid w:val="008C7056"/>
    <w:rsid w:val="008D3C7F"/>
    <w:rsid w:val="008D3D3D"/>
    <w:rsid w:val="008D5614"/>
    <w:rsid w:val="008D638D"/>
    <w:rsid w:val="008D76EE"/>
    <w:rsid w:val="008E0D83"/>
    <w:rsid w:val="008E10D7"/>
    <w:rsid w:val="008E1522"/>
    <w:rsid w:val="008E2A07"/>
    <w:rsid w:val="008E3673"/>
    <w:rsid w:val="008E398F"/>
    <w:rsid w:val="008E3EBC"/>
    <w:rsid w:val="008E4734"/>
    <w:rsid w:val="008E6945"/>
    <w:rsid w:val="008F24AB"/>
    <w:rsid w:val="008F2701"/>
    <w:rsid w:val="008F634E"/>
    <w:rsid w:val="008F6C8C"/>
    <w:rsid w:val="008F784C"/>
    <w:rsid w:val="00904529"/>
    <w:rsid w:val="00904D92"/>
    <w:rsid w:val="009057A7"/>
    <w:rsid w:val="00911C1F"/>
    <w:rsid w:val="00912CCA"/>
    <w:rsid w:val="00913A60"/>
    <w:rsid w:val="009143FC"/>
    <w:rsid w:val="00920847"/>
    <w:rsid w:val="00920A1F"/>
    <w:rsid w:val="00922422"/>
    <w:rsid w:val="009232E2"/>
    <w:rsid w:val="00924468"/>
    <w:rsid w:val="00925920"/>
    <w:rsid w:val="009260AE"/>
    <w:rsid w:val="00927028"/>
    <w:rsid w:val="00932611"/>
    <w:rsid w:val="00936812"/>
    <w:rsid w:val="0094296B"/>
    <w:rsid w:val="00942C0D"/>
    <w:rsid w:val="00944709"/>
    <w:rsid w:val="00950224"/>
    <w:rsid w:val="009505FA"/>
    <w:rsid w:val="00953CE9"/>
    <w:rsid w:val="00954F27"/>
    <w:rsid w:val="009566FC"/>
    <w:rsid w:val="0095679B"/>
    <w:rsid w:val="00956F40"/>
    <w:rsid w:val="00957220"/>
    <w:rsid w:val="009612E6"/>
    <w:rsid w:val="00962946"/>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823F3"/>
    <w:rsid w:val="00985E54"/>
    <w:rsid w:val="00986453"/>
    <w:rsid w:val="00993A55"/>
    <w:rsid w:val="00995FBC"/>
    <w:rsid w:val="009961EB"/>
    <w:rsid w:val="009A05DB"/>
    <w:rsid w:val="009A13AD"/>
    <w:rsid w:val="009A3597"/>
    <w:rsid w:val="009A51BC"/>
    <w:rsid w:val="009A740A"/>
    <w:rsid w:val="009B0A94"/>
    <w:rsid w:val="009B17A5"/>
    <w:rsid w:val="009B2E9E"/>
    <w:rsid w:val="009B3C48"/>
    <w:rsid w:val="009B4C9C"/>
    <w:rsid w:val="009C09E5"/>
    <w:rsid w:val="009C111A"/>
    <w:rsid w:val="009C19D6"/>
    <w:rsid w:val="009C268F"/>
    <w:rsid w:val="009C3283"/>
    <w:rsid w:val="009C48F9"/>
    <w:rsid w:val="009C5358"/>
    <w:rsid w:val="009C54FB"/>
    <w:rsid w:val="009C65A9"/>
    <w:rsid w:val="009C68E8"/>
    <w:rsid w:val="009C709E"/>
    <w:rsid w:val="009D29D3"/>
    <w:rsid w:val="009D3D5D"/>
    <w:rsid w:val="009D45FE"/>
    <w:rsid w:val="009E0844"/>
    <w:rsid w:val="009E1844"/>
    <w:rsid w:val="009E1845"/>
    <w:rsid w:val="009E2D7D"/>
    <w:rsid w:val="009E3723"/>
    <w:rsid w:val="009E4571"/>
    <w:rsid w:val="009E4D80"/>
    <w:rsid w:val="009E5D6F"/>
    <w:rsid w:val="009E5E72"/>
    <w:rsid w:val="009E726D"/>
    <w:rsid w:val="009E77FF"/>
    <w:rsid w:val="009E7D12"/>
    <w:rsid w:val="009E7FAB"/>
    <w:rsid w:val="009E7FF6"/>
    <w:rsid w:val="009F0E8B"/>
    <w:rsid w:val="009F1368"/>
    <w:rsid w:val="009F24A2"/>
    <w:rsid w:val="009F261D"/>
    <w:rsid w:val="009F2DAE"/>
    <w:rsid w:val="009F3042"/>
    <w:rsid w:val="009F4635"/>
    <w:rsid w:val="009F4816"/>
    <w:rsid w:val="009F63E8"/>
    <w:rsid w:val="009F749F"/>
    <w:rsid w:val="009F7AF5"/>
    <w:rsid w:val="009F7B39"/>
    <w:rsid w:val="00A005D6"/>
    <w:rsid w:val="00A01800"/>
    <w:rsid w:val="00A02827"/>
    <w:rsid w:val="00A03B5A"/>
    <w:rsid w:val="00A04390"/>
    <w:rsid w:val="00A04A36"/>
    <w:rsid w:val="00A05FA7"/>
    <w:rsid w:val="00A06A39"/>
    <w:rsid w:val="00A06F67"/>
    <w:rsid w:val="00A10B1D"/>
    <w:rsid w:val="00A12088"/>
    <w:rsid w:val="00A13A02"/>
    <w:rsid w:val="00A15C09"/>
    <w:rsid w:val="00A201B9"/>
    <w:rsid w:val="00A22AA3"/>
    <w:rsid w:val="00A26D98"/>
    <w:rsid w:val="00A272BD"/>
    <w:rsid w:val="00A30D72"/>
    <w:rsid w:val="00A3184E"/>
    <w:rsid w:val="00A31863"/>
    <w:rsid w:val="00A32AB0"/>
    <w:rsid w:val="00A35D61"/>
    <w:rsid w:val="00A3636B"/>
    <w:rsid w:val="00A36413"/>
    <w:rsid w:val="00A42D45"/>
    <w:rsid w:val="00A4388C"/>
    <w:rsid w:val="00A440E0"/>
    <w:rsid w:val="00A44506"/>
    <w:rsid w:val="00A44F99"/>
    <w:rsid w:val="00A465F9"/>
    <w:rsid w:val="00A467F8"/>
    <w:rsid w:val="00A46AA8"/>
    <w:rsid w:val="00A50ED0"/>
    <w:rsid w:val="00A52CBC"/>
    <w:rsid w:val="00A52F5E"/>
    <w:rsid w:val="00A53806"/>
    <w:rsid w:val="00A54997"/>
    <w:rsid w:val="00A54EE4"/>
    <w:rsid w:val="00A55897"/>
    <w:rsid w:val="00A558A8"/>
    <w:rsid w:val="00A56C56"/>
    <w:rsid w:val="00A5751D"/>
    <w:rsid w:val="00A57AA0"/>
    <w:rsid w:val="00A57ED1"/>
    <w:rsid w:val="00A6019C"/>
    <w:rsid w:val="00A60C39"/>
    <w:rsid w:val="00A62680"/>
    <w:rsid w:val="00A63CD9"/>
    <w:rsid w:val="00A642B7"/>
    <w:rsid w:val="00A659FE"/>
    <w:rsid w:val="00A7015E"/>
    <w:rsid w:val="00A73190"/>
    <w:rsid w:val="00A74027"/>
    <w:rsid w:val="00A747A3"/>
    <w:rsid w:val="00A751E0"/>
    <w:rsid w:val="00A75FDC"/>
    <w:rsid w:val="00A76888"/>
    <w:rsid w:val="00A8244D"/>
    <w:rsid w:val="00A82EF5"/>
    <w:rsid w:val="00A834E8"/>
    <w:rsid w:val="00A84532"/>
    <w:rsid w:val="00A8454C"/>
    <w:rsid w:val="00A84C68"/>
    <w:rsid w:val="00A85DC6"/>
    <w:rsid w:val="00A86F5B"/>
    <w:rsid w:val="00A875BA"/>
    <w:rsid w:val="00A8795A"/>
    <w:rsid w:val="00A91CBA"/>
    <w:rsid w:val="00A94145"/>
    <w:rsid w:val="00A94C3C"/>
    <w:rsid w:val="00A96F51"/>
    <w:rsid w:val="00AA16E8"/>
    <w:rsid w:val="00AA428A"/>
    <w:rsid w:val="00AA578C"/>
    <w:rsid w:val="00AA7933"/>
    <w:rsid w:val="00AB01F1"/>
    <w:rsid w:val="00AB0A25"/>
    <w:rsid w:val="00AB1B43"/>
    <w:rsid w:val="00AB1D99"/>
    <w:rsid w:val="00AB3046"/>
    <w:rsid w:val="00AB5F88"/>
    <w:rsid w:val="00AB7FFB"/>
    <w:rsid w:val="00AC0747"/>
    <w:rsid w:val="00AC23D9"/>
    <w:rsid w:val="00AC25A0"/>
    <w:rsid w:val="00AC297D"/>
    <w:rsid w:val="00AC3E70"/>
    <w:rsid w:val="00AC45C6"/>
    <w:rsid w:val="00AC4B37"/>
    <w:rsid w:val="00AC4F35"/>
    <w:rsid w:val="00AC5877"/>
    <w:rsid w:val="00AC7E18"/>
    <w:rsid w:val="00AD0B27"/>
    <w:rsid w:val="00AD117B"/>
    <w:rsid w:val="00AD360E"/>
    <w:rsid w:val="00AD5C33"/>
    <w:rsid w:val="00AD650A"/>
    <w:rsid w:val="00AD7C6A"/>
    <w:rsid w:val="00AE1939"/>
    <w:rsid w:val="00AE2A16"/>
    <w:rsid w:val="00AE7614"/>
    <w:rsid w:val="00AF06DA"/>
    <w:rsid w:val="00AF075E"/>
    <w:rsid w:val="00AF12BC"/>
    <w:rsid w:val="00AF34F9"/>
    <w:rsid w:val="00AF4A01"/>
    <w:rsid w:val="00AF5248"/>
    <w:rsid w:val="00AF671D"/>
    <w:rsid w:val="00AF7643"/>
    <w:rsid w:val="00B00160"/>
    <w:rsid w:val="00B0225E"/>
    <w:rsid w:val="00B15DF4"/>
    <w:rsid w:val="00B164BA"/>
    <w:rsid w:val="00B20CAD"/>
    <w:rsid w:val="00B22A41"/>
    <w:rsid w:val="00B25F70"/>
    <w:rsid w:val="00B276BC"/>
    <w:rsid w:val="00B30146"/>
    <w:rsid w:val="00B3041C"/>
    <w:rsid w:val="00B32E0F"/>
    <w:rsid w:val="00B33BAF"/>
    <w:rsid w:val="00B345DE"/>
    <w:rsid w:val="00B35A5F"/>
    <w:rsid w:val="00B36158"/>
    <w:rsid w:val="00B3631B"/>
    <w:rsid w:val="00B41D1F"/>
    <w:rsid w:val="00B41F93"/>
    <w:rsid w:val="00B42C23"/>
    <w:rsid w:val="00B44871"/>
    <w:rsid w:val="00B51360"/>
    <w:rsid w:val="00B51F33"/>
    <w:rsid w:val="00B527C2"/>
    <w:rsid w:val="00B5364F"/>
    <w:rsid w:val="00B53D97"/>
    <w:rsid w:val="00B571EB"/>
    <w:rsid w:val="00B5729F"/>
    <w:rsid w:val="00B607C2"/>
    <w:rsid w:val="00B60AAF"/>
    <w:rsid w:val="00B64AF5"/>
    <w:rsid w:val="00B665A8"/>
    <w:rsid w:val="00B67178"/>
    <w:rsid w:val="00B70783"/>
    <w:rsid w:val="00B721F4"/>
    <w:rsid w:val="00B74510"/>
    <w:rsid w:val="00B74812"/>
    <w:rsid w:val="00B74A03"/>
    <w:rsid w:val="00B81DA3"/>
    <w:rsid w:val="00B85803"/>
    <w:rsid w:val="00B85E40"/>
    <w:rsid w:val="00B86004"/>
    <w:rsid w:val="00B86102"/>
    <w:rsid w:val="00B868DD"/>
    <w:rsid w:val="00B87D5C"/>
    <w:rsid w:val="00B87F25"/>
    <w:rsid w:val="00B94E1B"/>
    <w:rsid w:val="00B95C1E"/>
    <w:rsid w:val="00BA0CB2"/>
    <w:rsid w:val="00BA1110"/>
    <w:rsid w:val="00BA1BBB"/>
    <w:rsid w:val="00BA5D70"/>
    <w:rsid w:val="00BA6070"/>
    <w:rsid w:val="00BA660E"/>
    <w:rsid w:val="00BA6BC5"/>
    <w:rsid w:val="00BA7866"/>
    <w:rsid w:val="00BB4369"/>
    <w:rsid w:val="00BB6A94"/>
    <w:rsid w:val="00BC35B4"/>
    <w:rsid w:val="00BD16D5"/>
    <w:rsid w:val="00BD1B36"/>
    <w:rsid w:val="00BD3341"/>
    <w:rsid w:val="00BD3FAD"/>
    <w:rsid w:val="00BD44F3"/>
    <w:rsid w:val="00BD49E4"/>
    <w:rsid w:val="00BE1831"/>
    <w:rsid w:val="00BE33BD"/>
    <w:rsid w:val="00BE3C01"/>
    <w:rsid w:val="00BE6BAE"/>
    <w:rsid w:val="00BF1740"/>
    <w:rsid w:val="00BF1D3D"/>
    <w:rsid w:val="00BF246B"/>
    <w:rsid w:val="00BF3BB7"/>
    <w:rsid w:val="00BF4407"/>
    <w:rsid w:val="00BF77EC"/>
    <w:rsid w:val="00C00F71"/>
    <w:rsid w:val="00C01571"/>
    <w:rsid w:val="00C0357C"/>
    <w:rsid w:val="00C04604"/>
    <w:rsid w:val="00C058B0"/>
    <w:rsid w:val="00C05AD8"/>
    <w:rsid w:val="00C05AF8"/>
    <w:rsid w:val="00C05F7B"/>
    <w:rsid w:val="00C06080"/>
    <w:rsid w:val="00C106AF"/>
    <w:rsid w:val="00C115B3"/>
    <w:rsid w:val="00C12023"/>
    <w:rsid w:val="00C13DAB"/>
    <w:rsid w:val="00C14E5E"/>
    <w:rsid w:val="00C15B7A"/>
    <w:rsid w:val="00C20071"/>
    <w:rsid w:val="00C2305A"/>
    <w:rsid w:val="00C27146"/>
    <w:rsid w:val="00C317BE"/>
    <w:rsid w:val="00C31F76"/>
    <w:rsid w:val="00C33FEF"/>
    <w:rsid w:val="00C35A2A"/>
    <w:rsid w:val="00C36AE1"/>
    <w:rsid w:val="00C36D61"/>
    <w:rsid w:val="00C37C18"/>
    <w:rsid w:val="00C37C3F"/>
    <w:rsid w:val="00C42B06"/>
    <w:rsid w:val="00C43EB5"/>
    <w:rsid w:val="00C45528"/>
    <w:rsid w:val="00C4626E"/>
    <w:rsid w:val="00C469E9"/>
    <w:rsid w:val="00C47684"/>
    <w:rsid w:val="00C50489"/>
    <w:rsid w:val="00C50C6A"/>
    <w:rsid w:val="00C50F83"/>
    <w:rsid w:val="00C511AD"/>
    <w:rsid w:val="00C5173D"/>
    <w:rsid w:val="00C52A74"/>
    <w:rsid w:val="00C553E6"/>
    <w:rsid w:val="00C56D93"/>
    <w:rsid w:val="00C60842"/>
    <w:rsid w:val="00C61A5A"/>
    <w:rsid w:val="00C674B9"/>
    <w:rsid w:val="00C707E5"/>
    <w:rsid w:val="00C73748"/>
    <w:rsid w:val="00C73FC9"/>
    <w:rsid w:val="00C76432"/>
    <w:rsid w:val="00C76EE7"/>
    <w:rsid w:val="00C8112A"/>
    <w:rsid w:val="00C829F8"/>
    <w:rsid w:val="00C83B62"/>
    <w:rsid w:val="00C83F07"/>
    <w:rsid w:val="00C846E4"/>
    <w:rsid w:val="00C84999"/>
    <w:rsid w:val="00C851A0"/>
    <w:rsid w:val="00C85FEF"/>
    <w:rsid w:val="00C87013"/>
    <w:rsid w:val="00C87234"/>
    <w:rsid w:val="00C921F1"/>
    <w:rsid w:val="00C9250F"/>
    <w:rsid w:val="00C949BC"/>
    <w:rsid w:val="00C94E3B"/>
    <w:rsid w:val="00C97DE8"/>
    <w:rsid w:val="00CA0135"/>
    <w:rsid w:val="00CA0D45"/>
    <w:rsid w:val="00CA1A85"/>
    <w:rsid w:val="00CA1DF5"/>
    <w:rsid w:val="00CA394C"/>
    <w:rsid w:val="00CA4EED"/>
    <w:rsid w:val="00CA7A60"/>
    <w:rsid w:val="00CB098A"/>
    <w:rsid w:val="00CB0B76"/>
    <w:rsid w:val="00CB12E1"/>
    <w:rsid w:val="00CB3675"/>
    <w:rsid w:val="00CB461E"/>
    <w:rsid w:val="00CB5AFE"/>
    <w:rsid w:val="00CB630A"/>
    <w:rsid w:val="00CB6638"/>
    <w:rsid w:val="00CB6C64"/>
    <w:rsid w:val="00CC32A2"/>
    <w:rsid w:val="00CC3FEF"/>
    <w:rsid w:val="00CC439D"/>
    <w:rsid w:val="00CC43E6"/>
    <w:rsid w:val="00CC5047"/>
    <w:rsid w:val="00CC5BF5"/>
    <w:rsid w:val="00CC7239"/>
    <w:rsid w:val="00CD2FA6"/>
    <w:rsid w:val="00CD4D29"/>
    <w:rsid w:val="00CD6E8E"/>
    <w:rsid w:val="00CE104C"/>
    <w:rsid w:val="00CE1243"/>
    <w:rsid w:val="00CE317C"/>
    <w:rsid w:val="00CE39A5"/>
    <w:rsid w:val="00CE4622"/>
    <w:rsid w:val="00CE4DAF"/>
    <w:rsid w:val="00CE4F8D"/>
    <w:rsid w:val="00CE54C5"/>
    <w:rsid w:val="00CE73BD"/>
    <w:rsid w:val="00CF0CFF"/>
    <w:rsid w:val="00CF1B7A"/>
    <w:rsid w:val="00CF23FE"/>
    <w:rsid w:val="00CF3631"/>
    <w:rsid w:val="00CF493B"/>
    <w:rsid w:val="00CF4BEE"/>
    <w:rsid w:val="00CF72B1"/>
    <w:rsid w:val="00D00885"/>
    <w:rsid w:val="00D00CDF"/>
    <w:rsid w:val="00D0153D"/>
    <w:rsid w:val="00D018F7"/>
    <w:rsid w:val="00D03D01"/>
    <w:rsid w:val="00D03D54"/>
    <w:rsid w:val="00D04B3C"/>
    <w:rsid w:val="00D05619"/>
    <w:rsid w:val="00D05E93"/>
    <w:rsid w:val="00D1163F"/>
    <w:rsid w:val="00D129A6"/>
    <w:rsid w:val="00D12B30"/>
    <w:rsid w:val="00D130BD"/>
    <w:rsid w:val="00D1493C"/>
    <w:rsid w:val="00D15B2B"/>
    <w:rsid w:val="00D17FCB"/>
    <w:rsid w:val="00D17FF1"/>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558"/>
    <w:rsid w:val="00D41C03"/>
    <w:rsid w:val="00D42508"/>
    <w:rsid w:val="00D43496"/>
    <w:rsid w:val="00D473EE"/>
    <w:rsid w:val="00D50690"/>
    <w:rsid w:val="00D50E5E"/>
    <w:rsid w:val="00D51863"/>
    <w:rsid w:val="00D52F2C"/>
    <w:rsid w:val="00D54677"/>
    <w:rsid w:val="00D547F0"/>
    <w:rsid w:val="00D60336"/>
    <w:rsid w:val="00D613C1"/>
    <w:rsid w:val="00D6269B"/>
    <w:rsid w:val="00D6428A"/>
    <w:rsid w:val="00D647D9"/>
    <w:rsid w:val="00D65360"/>
    <w:rsid w:val="00D67BCC"/>
    <w:rsid w:val="00D72D1C"/>
    <w:rsid w:val="00D733C0"/>
    <w:rsid w:val="00D757D3"/>
    <w:rsid w:val="00D75DDF"/>
    <w:rsid w:val="00D76F42"/>
    <w:rsid w:val="00D77020"/>
    <w:rsid w:val="00D77A48"/>
    <w:rsid w:val="00D83883"/>
    <w:rsid w:val="00D85FE6"/>
    <w:rsid w:val="00D902A7"/>
    <w:rsid w:val="00D92736"/>
    <w:rsid w:val="00D92A2C"/>
    <w:rsid w:val="00D97D99"/>
    <w:rsid w:val="00DA1DED"/>
    <w:rsid w:val="00DA315B"/>
    <w:rsid w:val="00DA332D"/>
    <w:rsid w:val="00DA332E"/>
    <w:rsid w:val="00DA3C4A"/>
    <w:rsid w:val="00DA467D"/>
    <w:rsid w:val="00DA4F82"/>
    <w:rsid w:val="00DA5066"/>
    <w:rsid w:val="00DA75CA"/>
    <w:rsid w:val="00DB478D"/>
    <w:rsid w:val="00DB6FBD"/>
    <w:rsid w:val="00DB7453"/>
    <w:rsid w:val="00DB747B"/>
    <w:rsid w:val="00DC04CC"/>
    <w:rsid w:val="00DC3A05"/>
    <w:rsid w:val="00DC5EAB"/>
    <w:rsid w:val="00DD0D2D"/>
    <w:rsid w:val="00DD297E"/>
    <w:rsid w:val="00DD3ABA"/>
    <w:rsid w:val="00DD4138"/>
    <w:rsid w:val="00DD5213"/>
    <w:rsid w:val="00DD5A6B"/>
    <w:rsid w:val="00DD6494"/>
    <w:rsid w:val="00DD6930"/>
    <w:rsid w:val="00DD6E61"/>
    <w:rsid w:val="00DD6ED7"/>
    <w:rsid w:val="00DD7AA1"/>
    <w:rsid w:val="00DE17E7"/>
    <w:rsid w:val="00DE19A2"/>
    <w:rsid w:val="00DE7A9D"/>
    <w:rsid w:val="00DE7B91"/>
    <w:rsid w:val="00DE7C5E"/>
    <w:rsid w:val="00DF1B6B"/>
    <w:rsid w:val="00DF2AB1"/>
    <w:rsid w:val="00DF3A8F"/>
    <w:rsid w:val="00DF431A"/>
    <w:rsid w:val="00DF4EA3"/>
    <w:rsid w:val="00E00128"/>
    <w:rsid w:val="00E01835"/>
    <w:rsid w:val="00E02CED"/>
    <w:rsid w:val="00E040EA"/>
    <w:rsid w:val="00E04C1A"/>
    <w:rsid w:val="00E04D96"/>
    <w:rsid w:val="00E05E13"/>
    <w:rsid w:val="00E07572"/>
    <w:rsid w:val="00E10791"/>
    <w:rsid w:val="00E1279E"/>
    <w:rsid w:val="00E13036"/>
    <w:rsid w:val="00E13524"/>
    <w:rsid w:val="00E148D7"/>
    <w:rsid w:val="00E15D0A"/>
    <w:rsid w:val="00E17456"/>
    <w:rsid w:val="00E17731"/>
    <w:rsid w:val="00E212FE"/>
    <w:rsid w:val="00E214D3"/>
    <w:rsid w:val="00E21E42"/>
    <w:rsid w:val="00E2226F"/>
    <w:rsid w:val="00E22F90"/>
    <w:rsid w:val="00E22FC5"/>
    <w:rsid w:val="00E261DF"/>
    <w:rsid w:val="00E276F1"/>
    <w:rsid w:val="00E27D0B"/>
    <w:rsid w:val="00E31DE6"/>
    <w:rsid w:val="00E340A6"/>
    <w:rsid w:val="00E372D6"/>
    <w:rsid w:val="00E404C5"/>
    <w:rsid w:val="00E41101"/>
    <w:rsid w:val="00E417DD"/>
    <w:rsid w:val="00E41BDF"/>
    <w:rsid w:val="00E43A00"/>
    <w:rsid w:val="00E4428A"/>
    <w:rsid w:val="00E44F26"/>
    <w:rsid w:val="00E47CE9"/>
    <w:rsid w:val="00E5058A"/>
    <w:rsid w:val="00E51B08"/>
    <w:rsid w:val="00E5650A"/>
    <w:rsid w:val="00E56D99"/>
    <w:rsid w:val="00E625B5"/>
    <w:rsid w:val="00E62FCA"/>
    <w:rsid w:val="00E631CA"/>
    <w:rsid w:val="00E63366"/>
    <w:rsid w:val="00E64770"/>
    <w:rsid w:val="00E64E31"/>
    <w:rsid w:val="00E65FC5"/>
    <w:rsid w:val="00E725DC"/>
    <w:rsid w:val="00E729D8"/>
    <w:rsid w:val="00E72EE5"/>
    <w:rsid w:val="00E73576"/>
    <w:rsid w:val="00E775B4"/>
    <w:rsid w:val="00E81AF8"/>
    <w:rsid w:val="00E82371"/>
    <w:rsid w:val="00E83494"/>
    <w:rsid w:val="00E83FAB"/>
    <w:rsid w:val="00E905F0"/>
    <w:rsid w:val="00E91492"/>
    <w:rsid w:val="00E916BD"/>
    <w:rsid w:val="00E92C01"/>
    <w:rsid w:val="00E92C8D"/>
    <w:rsid w:val="00E9556C"/>
    <w:rsid w:val="00EA0148"/>
    <w:rsid w:val="00EB0BFC"/>
    <w:rsid w:val="00EB1ECC"/>
    <w:rsid w:val="00EB4720"/>
    <w:rsid w:val="00EB4A69"/>
    <w:rsid w:val="00EB4E76"/>
    <w:rsid w:val="00EC08F4"/>
    <w:rsid w:val="00EC08FA"/>
    <w:rsid w:val="00EC1E42"/>
    <w:rsid w:val="00EC2FC4"/>
    <w:rsid w:val="00EC3826"/>
    <w:rsid w:val="00EC6518"/>
    <w:rsid w:val="00ED2F2B"/>
    <w:rsid w:val="00ED36D5"/>
    <w:rsid w:val="00ED416C"/>
    <w:rsid w:val="00ED44BE"/>
    <w:rsid w:val="00ED725C"/>
    <w:rsid w:val="00EE161C"/>
    <w:rsid w:val="00EE2507"/>
    <w:rsid w:val="00EE4ECA"/>
    <w:rsid w:val="00EE4F66"/>
    <w:rsid w:val="00EE67BD"/>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3B9"/>
    <w:rsid w:val="00F107C9"/>
    <w:rsid w:val="00F12730"/>
    <w:rsid w:val="00F14443"/>
    <w:rsid w:val="00F158BA"/>
    <w:rsid w:val="00F16205"/>
    <w:rsid w:val="00F169D0"/>
    <w:rsid w:val="00F17936"/>
    <w:rsid w:val="00F20694"/>
    <w:rsid w:val="00F21C80"/>
    <w:rsid w:val="00F22229"/>
    <w:rsid w:val="00F22345"/>
    <w:rsid w:val="00F27237"/>
    <w:rsid w:val="00F301D7"/>
    <w:rsid w:val="00F315C5"/>
    <w:rsid w:val="00F31CE7"/>
    <w:rsid w:val="00F368E3"/>
    <w:rsid w:val="00F3699F"/>
    <w:rsid w:val="00F37243"/>
    <w:rsid w:val="00F37563"/>
    <w:rsid w:val="00F377C1"/>
    <w:rsid w:val="00F40319"/>
    <w:rsid w:val="00F4076C"/>
    <w:rsid w:val="00F432E8"/>
    <w:rsid w:val="00F43946"/>
    <w:rsid w:val="00F439EB"/>
    <w:rsid w:val="00F4428E"/>
    <w:rsid w:val="00F45254"/>
    <w:rsid w:val="00F45E0A"/>
    <w:rsid w:val="00F47EFA"/>
    <w:rsid w:val="00F50387"/>
    <w:rsid w:val="00F51076"/>
    <w:rsid w:val="00F5235F"/>
    <w:rsid w:val="00F52419"/>
    <w:rsid w:val="00F5276A"/>
    <w:rsid w:val="00F53C94"/>
    <w:rsid w:val="00F54406"/>
    <w:rsid w:val="00F5482D"/>
    <w:rsid w:val="00F55BC3"/>
    <w:rsid w:val="00F56F81"/>
    <w:rsid w:val="00F63F05"/>
    <w:rsid w:val="00F64159"/>
    <w:rsid w:val="00F64A1A"/>
    <w:rsid w:val="00F64A57"/>
    <w:rsid w:val="00F655D2"/>
    <w:rsid w:val="00F662E0"/>
    <w:rsid w:val="00F678DB"/>
    <w:rsid w:val="00F67A90"/>
    <w:rsid w:val="00F71DBC"/>
    <w:rsid w:val="00F72A63"/>
    <w:rsid w:val="00F743B5"/>
    <w:rsid w:val="00F74EEC"/>
    <w:rsid w:val="00F77694"/>
    <w:rsid w:val="00F807D0"/>
    <w:rsid w:val="00F8211D"/>
    <w:rsid w:val="00F8237A"/>
    <w:rsid w:val="00F8253D"/>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B00"/>
    <w:rsid w:val="00FA71BC"/>
    <w:rsid w:val="00FA791C"/>
    <w:rsid w:val="00FB08A6"/>
    <w:rsid w:val="00FB3A37"/>
    <w:rsid w:val="00FB45EF"/>
    <w:rsid w:val="00FB5C19"/>
    <w:rsid w:val="00FB62AE"/>
    <w:rsid w:val="00FC4B16"/>
    <w:rsid w:val="00FD0BBB"/>
    <w:rsid w:val="00FD0C96"/>
    <w:rsid w:val="00FD1F9F"/>
    <w:rsid w:val="00FD34E7"/>
    <w:rsid w:val="00FD383D"/>
    <w:rsid w:val="00FD4A36"/>
    <w:rsid w:val="00FD524D"/>
    <w:rsid w:val="00FD53E4"/>
    <w:rsid w:val="00FD5844"/>
    <w:rsid w:val="00FD717B"/>
    <w:rsid w:val="00FE1DDB"/>
    <w:rsid w:val="00FE2C9E"/>
    <w:rsid w:val="00FE333D"/>
    <w:rsid w:val="00FE3C65"/>
    <w:rsid w:val="00FE3ED1"/>
    <w:rsid w:val="00FE55D7"/>
    <w:rsid w:val="00FE5C83"/>
    <w:rsid w:val="00FE6E9D"/>
    <w:rsid w:val="00FE6F2C"/>
    <w:rsid w:val="00FF4BE6"/>
    <w:rsid w:val="00FF5B0C"/>
    <w:rsid w:val="00FF6239"/>
    <w:rsid w:val="00FF6650"/>
    <w:rsid w:val="00FF78E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6"/>
    <o:shapelayout v:ext="edit">
      <o:idmap v:ext="edit" data="1"/>
    </o:shapelayout>
  </w:shapeDefaults>
  <w:decimalSymbol w:val=","/>
  <w:listSeparator w:val=";"/>
  <w14:docId w14:val="183CD87E"/>
  <w15:docId w15:val="{3240A7CA-FDE9-4D62-9499-CA60BE3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5D0E1D"/>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d">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e">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styleId="aff">
    <w:name w:val="annotation reference"/>
    <w:basedOn w:val="a0"/>
    <w:uiPriority w:val="99"/>
    <w:semiHidden/>
    <w:unhideWhenUsed/>
    <w:rsid w:val="00E13036"/>
    <w:rPr>
      <w:sz w:val="16"/>
      <w:szCs w:val="16"/>
    </w:rPr>
  </w:style>
  <w:style w:type="paragraph" w:styleId="aff0">
    <w:name w:val="annotation text"/>
    <w:basedOn w:val="a"/>
    <w:link w:val="aff1"/>
    <w:uiPriority w:val="99"/>
    <w:semiHidden/>
    <w:unhideWhenUsed/>
    <w:rsid w:val="00E13036"/>
    <w:pPr>
      <w:spacing w:line="240" w:lineRule="auto"/>
    </w:pPr>
    <w:rPr>
      <w:sz w:val="20"/>
    </w:rPr>
  </w:style>
  <w:style w:type="character" w:customStyle="1" w:styleId="aff1">
    <w:name w:val="Текст примечания Знак"/>
    <w:basedOn w:val="a0"/>
    <w:link w:val="aff0"/>
    <w:uiPriority w:val="99"/>
    <w:semiHidden/>
    <w:rsid w:val="00E13036"/>
  </w:style>
  <w:style w:type="paragraph" w:styleId="aff2">
    <w:name w:val="annotation subject"/>
    <w:basedOn w:val="aff0"/>
    <w:next w:val="aff0"/>
    <w:link w:val="aff3"/>
    <w:uiPriority w:val="99"/>
    <w:semiHidden/>
    <w:unhideWhenUsed/>
    <w:rsid w:val="00E13036"/>
    <w:rPr>
      <w:b/>
      <w:bCs/>
    </w:rPr>
  </w:style>
  <w:style w:type="character" w:customStyle="1" w:styleId="aff3">
    <w:name w:val="Тема примечания Знак"/>
    <w:basedOn w:val="aff1"/>
    <w:link w:val="aff2"/>
    <w:uiPriority w:val="99"/>
    <w:semiHidden/>
    <w:rsid w:val="00E13036"/>
    <w:rPr>
      <w:b/>
      <w:bCs/>
    </w:rPr>
  </w:style>
  <w:style w:type="character" w:customStyle="1" w:styleId="apple-converted-space">
    <w:name w:val="apple-converted-space"/>
    <w:basedOn w:val="a0"/>
    <w:rsid w:val="00FE6E9D"/>
  </w:style>
  <w:style w:type="character" w:customStyle="1" w:styleId="17">
    <w:name w:val="Неразрешенное упоминание1"/>
    <w:basedOn w:val="a0"/>
    <w:uiPriority w:val="99"/>
    <w:semiHidden/>
    <w:unhideWhenUsed/>
    <w:rsid w:val="00E13524"/>
    <w:rPr>
      <w:color w:val="605E5C"/>
      <w:shd w:val="clear" w:color="auto" w:fill="E1DFDD"/>
    </w:rPr>
  </w:style>
  <w:style w:type="character" w:customStyle="1" w:styleId="25">
    <w:name w:val="Неразрешенное упоминание2"/>
    <w:basedOn w:val="a0"/>
    <w:uiPriority w:val="99"/>
    <w:semiHidden/>
    <w:unhideWhenUsed/>
    <w:rsid w:val="00411285"/>
    <w:rPr>
      <w:color w:val="605E5C"/>
      <w:shd w:val="clear" w:color="auto" w:fill="E1DFDD"/>
    </w:rPr>
  </w:style>
  <w:style w:type="character" w:customStyle="1" w:styleId="filtermathjaxloaderequation">
    <w:name w:val="filter_mathjaxloader_equation"/>
    <w:basedOn w:val="a0"/>
    <w:rsid w:val="00D50690"/>
  </w:style>
  <w:style w:type="character" w:customStyle="1" w:styleId="mi">
    <w:name w:val="mi"/>
    <w:basedOn w:val="a0"/>
    <w:rsid w:val="009E3723"/>
  </w:style>
  <w:style w:type="character" w:customStyle="1" w:styleId="mo">
    <w:name w:val="mo"/>
    <w:basedOn w:val="a0"/>
    <w:rsid w:val="009E3723"/>
  </w:style>
  <w:style w:type="character" w:customStyle="1" w:styleId="mn">
    <w:name w:val="mn"/>
    <w:basedOn w:val="a0"/>
    <w:rsid w:val="009E3723"/>
  </w:style>
  <w:style w:type="character" w:customStyle="1" w:styleId="mjxassistivemathml">
    <w:name w:val="mjx_assistive_mathml"/>
    <w:basedOn w:val="a0"/>
    <w:rsid w:val="009E3723"/>
  </w:style>
  <w:style w:type="paragraph" w:styleId="aff4">
    <w:name w:val="Revision"/>
    <w:hidden/>
    <w:uiPriority w:val="99"/>
    <w:semiHidden/>
    <w:rsid w:val="00441C82"/>
    <w:rPr>
      <w:sz w:val="32"/>
    </w:rPr>
  </w:style>
  <w:style w:type="character" w:customStyle="1" w:styleId="af7">
    <w:name w:val="Абзац списка Знак"/>
    <w:aliases w:val="2 Спс точк Знак"/>
    <w:basedOn w:val="a0"/>
    <w:link w:val="af6"/>
    <w:uiPriority w:val="34"/>
    <w:locked/>
    <w:rsid w:val="00101D62"/>
    <w:rPr>
      <w:sz w:val="28"/>
      <w:szCs w:val="24"/>
    </w:rPr>
  </w:style>
  <w:style w:type="paragraph" w:customStyle="1" w:styleId="Style18">
    <w:name w:val="Style18"/>
    <w:basedOn w:val="a"/>
    <w:rsid w:val="00A32AB0"/>
    <w:pPr>
      <w:widowControl w:val="0"/>
      <w:autoSpaceDE w:val="0"/>
      <w:autoSpaceDN w:val="0"/>
      <w:adjustRightInd w:val="0"/>
      <w:spacing w:line="208" w:lineRule="exact"/>
      <w:ind w:firstLine="479"/>
      <w:jc w:val="left"/>
    </w:pPr>
    <w:rPr>
      <w:rFonts w:ascii="Georgia" w:hAnsi="Georgia"/>
      <w:sz w:val="24"/>
      <w:szCs w:val="24"/>
    </w:rPr>
  </w:style>
  <w:style w:type="character" w:customStyle="1" w:styleId="FontStyle68">
    <w:name w:val="Font Style68"/>
    <w:rsid w:val="00A32AB0"/>
    <w:rPr>
      <w:rFonts w:ascii="Times New Roman" w:hAnsi="Times New Roman" w:cs="Times New Roman" w:hint="default"/>
      <w:b/>
      <w:bCs/>
      <w:sz w:val="16"/>
      <w:szCs w:val="16"/>
    </w:rPr>
  </w:style>
  <w:style w:type="paragraph" w:customStyle="1" w:styleId="xmsolistparagraph">
    <w:name w:val="x_msolistparagraph"/>
    <w:basedOn w:val="a"/>
    <w:rsid w:val="0038187B"/>
    <w:pPr>
      <w:spacing w:line="240" w:lineRule="auto"/>
      <w:ind w:firstLine="0"/>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4835172">
      <w:bodyDiv w:val="1"/>
      <w:marLeft w:val="0"/>
      <w:marRight w:val="0"/>
      <w:marTop w:val="0"/>
      <w:marBottom w:val="0"/>
      <w:divBdr>
        <w:top w:val="none" w:sz="0" w:space="0" w:color="auto"/>
        <w:left w:val="none" w:sz="0" w:space="0" w:color="auto"/>
        <w:bottom w:val="none" w:sz="0" w:space="0" w:color="auto"/>
        <w:right w:val="none" w:sz="0" w:space="0" w:color="auto"/>
      </w:divBdr>
    </w:div>
    <w:div w:id="232086581">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0103710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683169540">
      <w:bodyDiv w:val="1"/>
      <w:marLeft w:val="0"/>
      <w:marRight w:val="0"/>
      <w:marTop w:val="0"/>
      <w:marBottom w:val="0"/>
      <w:divBdr>
        <w:top w:val="none" w:sz="0" w:space="0" w:color="auto"/>
        <w:left w:val="none" w:sz="0" w:space="0" w:color="auto"/>
        <w:bottom w:val="none" w:sz="0" w:space="0" w:color="auto"/>
        <w:right w:val="none" w:sz="0" w:space="0" w:color="auto"/>
      </w:divBdr>
    </w:div>
    <w:div w:id="777674740">
      <w:bodyDiv w:val="1"/>
      <w:marLeft w:val="0"/>
      <w:marRight w:val="0"/>
      <w:marTop w:val="0"/>
      <w:marBottom w:val="0"/>
      <w:divBdr>
        <w:top w:val="none" w:sz="0" w:space="0" w:color="auto"/>
        <w:left w:val="none" w:sz="0" w:space="0" w:color="auto"/>
        <w:bottom w:val="none" w:sz="0" w:space="0" w:color="auto"/>
        <w:right w:val="none" w:sz="0" w:space="0" w:color="auto"/>
      </w:divBdr>
    </w:div>
    <w:div w:id="818159079">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70929939">
      <w:bodyDiv w:val="1"/>
      <w:marLeft w:val="0"/>
      <w:marRight w:val="0"/>
      <w:marTop w:val="0"/>
      <w:marBottom w:val="0"/>
      <w:divBdr>
        <w:top w:val="none" w:sz="0" w:space="0" w:color="auto"/>
        <w:left w:val="none" w:sz="0" w:space="0" w:color="auto"/>
        <w:bottom w:val="none" w:sz="0" w:space="0" w:color="auto"/>
        <w:right w:val="none" w:sz="0" w:space="0" w:color="auto"/>
      </w:divBdr>
    </w:div>
    <w:div w:id="1089736967">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52513607">
      <w:bodyDiv w:val="1"/>
      <w:marLeft w:val="0"/>
      <w:marRight w:val="0"/>
      <w:marTop w:val="0"/>
      <w:marBottom w:val="0"/>
      <w:divBdr>
        <w:top w:val="none" w:sz="0" w:space="0" w:color="auto"/>
        <w:left w:val="none" w:sz="0" w:space="0" w:color="auto"/>
        <w:bottom w:val="none" w:sz="0" w:space="0" w:color="auto"/>
        <w:right w:val="none" w:sz="0" w:space="0" w:color="auto"/>
      </w:divBdr>
    </w:div>
    <w:div w:id="198858359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campus.fa.ru/"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s://org.fa.ru/app/umm/tree?login=yes&amp;_url=%2Fumm%2Ftree&amp;documentId=%7BAEF22B18-ACDC-4743-859D-C7FB61A343BF%7D" TargetMode="External"/><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hyperlink" Target="http://www.skrin.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C63E3-310F-4EAD-8B43-B252B941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32</Pages>
  <Words>8144</Words>
  <Characters>46427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54463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ATG</dc:creator>
  <cp:keywords/>
  <dc:description/>
  <cp:lastModifiedBy>Евсеева Ирина Владимировна</cp:lastModifiedBy>
  <cp:revision>37</cp:revision>
  <cp:lastPrinted>2022-01-12T09:44:00Z</cp:lastPrinted>
  <dcterms:created xsi:type="dcterms:W3CDTF">2021-12-01T11:50:00Z</dcterms:created>
  <dcterms:modified xsi:type="dcterms:W3CDTF">2022-03-28T10:56:00Z</dcterms:modified>
</cp:coreProperties>
</file>